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10E3" w:rsidRPr="00BB58D9" w:rsidRDefault="003010AB" w:rsidP="00BB58D9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Mstów</w:t>
      </w:r>
      <w:r w:rsidR="0070054A" w:rsidRPr="00BB58D9">
        <w:rPr>
          <w:rFonts w:ascii="Times New Roman" w:hAnsi="Times New Roman" w:cs="Times New Roman"/>
        </w:rPr>
        <w:t>, dnia</w:t>
      </w:r>
      <w:r w:rsidR="00BB58D9">
        <w:rPr>
          <w:rFonts w:ascii="Times New Roman" w:hAnsi="Times New Roman" w:cs="Times New Roman"/>
        </w:rPr>
        <w:t>………………</w:t>
      </w:r>
      <w:r w:rsidR="00E7572D">
        <w:rPr>
          <w:rFonts w:ascii="Times New Roman" w:hAnsi="Times New Roman" w:cs="Times New Roman"/>
        </w:rPr>
        <w:t>…</w:t>
      </w:r>
    </w:p>
    <w:p w:rsidR="001910E3" w:rsidRPr="00BB58D9" w:rsidRDefault="001910E3">
      <w:pPr>
        <w:pStyle w:val="Standard"/>
        <w:rPr>
          <w:rFonts w:ascii="Times New Roman" w:hAnsi="Times New Roman" w:cs="Times New Roman"/>
        </w:rPr>
      </w:pPr>
    </w:p>
    <w:p w:rsidR="001910E3" w:rsidRPr="0020482F" w:rsidRDefault="0070054A">
      <w:pPr>
        <w:pStyle w:val="Standard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.............</w:t>
      </w:r>
      <w:r w:rsidR="0020482F">
        <w:rPr>
          <w:rFonts w:ascii="Times New Roman" w:hAnsi="Times New Roman" w:cs="Times New Roman"/>
        </w:rPr>
        <w:t>.................................</w:t>
      </w:r>
    </w:p>
    <w:p w:rsidR="001910E3" w:rsidRPr="00BB58D9" w:rsidRDefault="001910E3">
      <w:pPr>
        <w:pStyle w:val="Standard"/>
        <w:rPr>
          <w:rFonts w:ascii="Times New Roman" w:hAnsi="Times New Roman" w:cs="Times New Roman"/>
        </w:rPr>
      </w:pPr>
    </w:p>
    <w:p w:rsidR="001910E3" w:rsidRDefault="00BB58D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BB58D9" w:rsidRDefault="00BB58D9">
      <w:pPr>
        <w:pStyle w:val="Standard"/>
        <w:rPr>
          <w:rFonts w:ascii="Times New Roman" w:hAnsi="Times New Roman" w:cs="Times New Roman"/>
        </w:rPr>
      </w:pPr>
    </w:p>
    <w:p w:rsidR="001910E3" w:rsidRPr="0020482F" w:rsidRDefault="00BB58D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1910E3" w:rsidRDefault="001910E3">
      <w:pPr>
        <w:pStyle w:val="Standard"/>
        <w:rPr>
          <w:rFonts w:ascii="Times New Roman" w:hAnsi="Times New Roman" w:cs="Times New Roman"/>
        </w:rPr>
      </w:pPr>
    </w:p>
    <w:p w:rsidR="00BB58D9" w:rsidRPr="00BB58D9" w:rsidRDefault="00BB58D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1910E3" w:rsidRPr="00BB58D9" w:rsidRDefault="001910E3">
      <w:pPr>
        <w:pStyle w:val="Standard"/>
        <w:rPr>
          <w:rFonts w:ascii="Times New Roman" w:hAnsi="Times New Roman" w:cs="Times New Roman"/>
          <w:sz w:val="16"/>
          <w:szCs w:val="16"/>
        </w:rPr>
      </w:pPr>
    </w:p>
    <w:p w:rsidR="001910E3" w:rsidRPr="00BB58D9" w:rsidRDefault="0070054A" w:rsidP="00BB58D9">
      <w:pPr>
        <w:pStyle w:val="Standard"/>
        <w:ind w:left="6381"/>
        <w:rPr>
          <w:rFonts w:ascii="Times New Roman" w:hAnsi="Times New Roman" w:cs="Times New Roman"/>
          <w:b/>
          <w:bCs/>
          <w:sz w:val="28"/>
          <w:szCs w:val="28"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BB58D9">
        <w:rPr>
          <w:rFonts w:ascii="Times New Roman" w:hAnsi="Times New Roman" w:cs="Times New Roman"/>
          <w:b/>
          <w:bCs/>
          <w:sz w:val="28"/>
          <w:szCs w:val="28"/>
        </w:rPr>
        <w:t>ójt</w:t>
      </w:r>
      <w:r w:rsidRPr="00BB58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58D9">
        <w:rPr>
          <w:rFonts w:ascii="Times New Roman" w:hAnsi="Times New Roman" w:cs="Times New Roman"/>
          <w:b/>
          <w:bCs/>
          <w:sz w:val="28"/>
          <w:szCs w:val="28"/>
        </w:rPr>
        <w:t>Gminy</w:t>
      </w:r>
      <w:r w:rsidRPr="00BB58D9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 w:rsidR="00BB58D9">
        <w:rPr>
          <w:rFonts w:ascii="Times New Roman" w:hAnsi="Times New Roman" w:cs="Times New Roman"/>
          <w:b/>
          <w:bCs/>
          <w:sz w:val="28"/>
          <w:szCs w:val="28"/>
        </w:rPr>
        <w:t>stów</w:t>
      </w:r>
    </w:p>
    <w:p w:rsidR="001910E3" w:rsidRPr="00BB58D9" w:rsidRDefault="00BB58D9" w:rsidP="00BB58D9">
      <w:pPr>
        <w:pStyle w:val="Standard"/>
        <w:ind w:left="6381"/>
        <w:rPr>
          <w:rFonts w:ascii="Times New Roman" w:hAnsi="Times New Roman" w:cs="Times New Roman"/>
          <w:b/>
          <w:bCs/>
          <w:sz w:val="28"/>
          <w:szCs w:val="28"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ul</w:t>
      </w:r>
      <w:r w:rsidR="0070054A" w:rsidRPr="00BB58D9">
        <w:rPr>
          <w:rFonts w:ascii="Times New Roman" w:hAnsi="Times New Roman" w:cs="Times New Roman"/>
          <w:b/>
          <w:bCs/>
          <w:sz w:val="28"/>
          <w:szCs w:val="28"/>
        </w:rPr>
        <w:t>. Gminna 14</w:t>
      </w:r>
    </w:p>
    <w:p w:rsidR="001910E3" w:rsidRPr="00BB58D9" w:rsidRDefault="0070054A" w:rsidP="00BB58D9">
      <w:pPr>
        <w:pStyle w:val="Standard"/>
        <w:ind w:left="6381"/>
        <w:rPr>
          <w:rFonts w:ascii="Times New Roman" w:hAnsi="Times New Roman" w:cs="Times New Roman"/>
          <w:b/>
          <w:bCs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42-244 M</w:t>
      </w:r>
      <w:r w:rsidR="00BB58D9" w:rsidRPr="00BB58D9">
        <w:rPr>
          <w:rFonts w:ascii="Times New Roman" w:hAnsi="Times New Roman" w:cs="Times New Roman"/>
          <w:b/>
          <w:bCs/>
          <w:sz w:val="28"/>
          <w:szCs w:val="28"/>
        </w:rPr>
        <w:t>stów</w:t>
      </w:r>
    </w:p>
    <w:p w:rsidR="001910E3" w:rsidRPr="00BB58D9" w:rsidRDefault="001910E3">
      <w:pPr>
        <w:pStyle w:val="Standard"/>
        <w:rPr>
          <w:rFonts w:ascii="Times New Roman" w:hAnsi="Times New Roman" w:cs="Times New Roman"/>
          <w:b/>
          <w:bCs/>
        </w:rPr>
      </w:pPr>
    </w:p>
    <w:p w:rsidR="001910E3" w:rsidRPr="00BB58D9" w:rsidRDefault="001910E3">
      <w:pPr>
        <w:pStyle w:val="Standard"/>
        <w:rPr>
          <w:rFonts w:ascii="Times New Roman" w:hAnsi="Times New Roman" w:cs="Times New Roman"/>
          <w:b/>
          <w:bCs/>
        </w:rPr>
      </w:pPr>
    </w:p>
    <w:p w:rsidR="001910E3" w:rsidRDefault="0070054A" w:rsidP="00BB58D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:rsidR="0020482F" w:rsidRPr="00BB58D9" w:rsidRDefault="0020482F" w:rsidP="00BB58D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20482F" w:rsidRDefault="008A0134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</w:t>
      </w:r>
      <w:r w:rsidR="003010AB">
        <w:rPr>
          <w:rFonts w:ascii="Times New Roman" w:hAnsi="Times New Roman" w:cs="Times New Roman"/>
          <w:b/>
          <w:bCs/>
        </w:rPr>
        <w:t>wyrażenie zgody na wybudowanie przydomowej oczyszczalni ścieków</w:t>
      </w:r>
    </w:p>
    <w:p w:rsidR="003010AB" w:rsidRDefault="003010AB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3010AB" w:rsidRDefault="003010AB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3010AB" w:rsidRDefault="003010AB" w:rsidP="003010AB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bookmarkStart w:id="0" w:name="_Hlk13045631"/>
    </w:p>
    <w:p w:rsidR="003010AB" w:rsidRPr="00B07BFD" w:rsidRDefault="003010AB" w:rsidP="003010AB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B07BFD">
        <w:rPr>
          <w:rFonts w:ascii="Times New Roman" w:hAnsi="Times New Roman" w:cs="Times New Roman"/>
          <w:b/>
          <w:bCs/>
        </w:rPr>
        <w:t>Dane ewidencyjne nieruchomości:</w:t>
      </w:r>
    </w:p>
    <w:p w:rsidR="003010AB" w:rsidRPr="00037669" w:rsidRDefault="003010AB" w:rsidP="003010AB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3010AB" w:rsidRDefault="003010AB" w:rsidP="003010AB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Obręb ……………………………….…..</w:t>
      </w:r>
      <w:r w:rsidRPr="00BB58D9">
        <w:rPr>
          <w:rFonts w:ascii="Times New Roman" w:hAnsi="Times New Roman" w:cs="Times New Roman"/>
        </w:rPr>
        <w:t>,</w:t>
      </w:r>
    </w:p>
    <w:p w:rsidR="003010AB" w:rsidRDefault="003010AB" w:rsidP="003010AB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Działka/i nr ……………………………….</w:t>
      </w:r>
    </w:p>
    <w:p w:rsidR="003010AB" w:rsidRDefault="003010AB" w:rsidP="003010AB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3010AB" w:rsidRDefault="003010AB" w:rsidP="003010AB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3010AB" w:rsidRDefault="003010AB" w:rsidP="003010AB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3010AB" w:rsidRDefault="003010AB" w:rsidP="003010AB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3010AB" w:rsidRDefault="003010AB" w:rsidP="003010AB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……………………………………………..</w:t>
      </w:r>
    </w:p>
    <w:p w:rsidR="003010AB" w:rsidRDefault="003010AB" w:rsidP="003010AB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(podpis wnioskodawcy)</w:t>
      </w:r>
    </w:p>
    <w:bookmarkEnd w:id="0"/>
    <w:p w:rsidR="003010AB" w:rsidRDefault="003010AB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85F6E" w:rsidRDefault="00685F6E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85F6E" w:rsidRDefault="00685F6E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85F6E" w:rsidRDefault="00685F6E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85F6E" w:rsidRDefault="00685F6E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85F6E" w:rsidRDefault="00685F6E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85F6E" w:rsidRDefault="00685F6E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85F6E" w:rsidRDefault="00685F6E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85F6E" w:rsidRDefault="00685F6E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85F6E" w:rsidRDefault="00685F6E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85F6E" w:rsidRDefault="00685F6E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85F6E" w:rsidRDefault="00685F6E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85F6E" w:rsidRDefault="00685F6E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85F6E" w:rsidRDefault="00685F6E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85F6E" w:rsidRDefault="00685F6E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85F6E" w:rsidRDefault="00685F6E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85F6E" w:rsidRDefault="00685F6E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85F6E" w:rsidRDefault="00685F6E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85F6E" w:rsidRDefault="00685F6E" w:rsidP="00685F6E">
      <w:pPr>
        <w:jc w:val="center"/>
        <w:rPr>
          <w:rFonts w:ascii="Times New Roman" w:hAnsi="Times New Roman" w:cs="Times New Roman"/>
          <w:b/>
        </w:rPr>
      </w:pPr>
      <w:r w:rsidRPr="00BB58D9">
        <w:rPr>
          <w:rFonts w:ascii="Times New Roman" w:hAnsi="Times New Roman" w:cs="Times New Roman"/>
          <w:b/>
        </w:rPr>
        <w:lastRenderedPageBreak/>
        <w:t>KLAUZULA INFORMACYJNA O PRZETWARZANIU DANYCH OSOBOWYCH</w:t>
      </w:r>
    </w:p>
    <w:p w:rsidR="00685F6E" w:rsidRPr="00BB58D9" w:rsidRDefault="00685F6E" w:rsidP="00685F6E">
      <w:pPr>
        <w:jc w:val="center"/>
        <w:rPr>
          <w:rFonts w:ascii="Times New Roman" w:hAnsi="Times New Roman" w:cs="Times New Roman"/>
          <w:b/>
        </w:rPr>
      </w:pPr>
    </w:p>
    <w:p w:rsidR="00685F6E" w:rsidRPr="00BB58D9" w:rsidRDefault="00685F6E" w:rsidP="00685F6E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Zgodnie z art.</w:t>
      </w:r>
      <w:r>
        <w:rPr>
          <w:rFonts w:ascii="Times New Roman" w:hAnsi="Times New Roman" w:cs="Times New Roman"/>
        </w:rPr>
        <w:t> </w:t>
      </w:r>
      <w:r w:rsidRPr="00BB58D9">
        <w:rPr>
          <w:rFonts w:ascii="Times New Roman" w:hAnsi="Times New Roman" w:cs="Times New Roman"/>
        </w:rPr>
        <w:t>13 Rozporządzenia Parlamentu Europejskiego</w:t>
      </w:r>
      <w:r>
        <w:rPr>
          <w:rFonts w:ascii="Times New Roman" w:hAnsi="Times New Roman" w:cs="Times New Roman"/>
        </w:rPr>
        <w:t xml:space="preserve"> i Rady (UE) 2016/679 z dnia 27 </w:t>
      </w:r>
      <w:r w:rsidRPr="00BB58D9">
        <w:rPr>
          <w:rFonts w:ascii="Times New Roman" w:hAnsi="Times New Roman" w:cs="Times New Roman"/>
        </w:rPr>
        <w:t>kwietnia 2016</w:t>
      </w:r>
      <w:r>
        <w:rPr>
          <w:rFonts w:ascii="Times New Roman" w:hAnsi="Times New Roman" w:cs="Times New Roman"/>
        </w:rPr>
        <w:t> r.</w:t>
      </w:r>
      <w:r w:rsidRPr="00BB58D9">
        <w:rPr>
          <w:rFonts w:ascii="Times New Roman" w:hAnsi="Times New Roman" w:cs="Times New Roman"/>
        </w:rPr>
        <w:t xml:space="preserve"> w sprawie ochrony osób fizycznych w związku z przetwarzaniem danych osobowych i w sprawie swobodnego przepływu takich danych oraz uchylenia dyrektywy 95/46/WE (ogólne rozporządzenie o ochronie danych), dalej RODO, informuję o tym, że:</w:t>
      </w:r>
    </w:p>
    <w:p w:rsidR="00685F6E" w:rsidRPr="00BB58D9" w:rsidRDefault="00685F6E" w:rsidP="00685F6E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 xml:space="preserve">Administratorem Pani/Pana danych osobowych jest Wójt Gminy Mstów z siedzibą przy </w:t>
      </w:r>
      <w:r>
        <w:rPr>
          <w:rFonts w:ascii="Times New Roman" w:hAnsi="Times New Roman" w:cs="Times New Roman"/>
        </w:rPr>
        <w:br/>
      </w:r>
      <w:r w:rsidRPr="00BB58D9">
        <w:rPr>
          <w:rFonts w:ascii="Times New Roman" w:hAnsi="Times New Roman" w:cs="Times New Roman"/>
        </w:rPr>
        <w:t>ul. Gminnej 14, 42-244 Mstów, tel. 34 3284-005.</w:t>
      </w:r>
    </w:p>
    <w:p w:rsidR="00685F6E" w:rsidRPr="00BB58D9" w:rsidRDefault="00685F6E" w:rsidP="00685F6E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 xml:space="preserve">Kontakt z Inspektorem ochrony danych w Urzędzie Gminy Mstów: email:inspektor@odocn.pl, </w:t>
      </w:r>
      <w:r>
        <w:rPr>
          <w:rFonts w:ascii="Times New Roman" w:hAnsi="Times New Roman" w:cs="Times New Roman"/>
        </w:rPr>
        <w:br/>
      </w:r>
      <w:r w:rsidRPr="00BB58D9">
        <w:rPr>
          <w:rFonts w:ascii="Times New Roman" w:hAnsi="Times New Roman" w:cs="Times New Roman"/>
        </w:rPr>
        <w:t>nr tel. 602762036.</w:t>
      </w:r>
    </w:p>
    <w:p w:rsidR="00685F6E" w:rsidRPr="00BB58D9" w:rsidRDefault="00685F6E" w:rsidP="00685F6E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 xml:space="preserve">Pani/Pana dane osobowe przetwarzane będą w celu rozpatrzenia wniosku o wydanie </w:t>
      </w:r>
      <w:r>
        <w:rPr>
          <w:rFonts w:ascii="Times New Roman" w:hAnsi="Times New Roman" w:cs="Times New Roman"/>
        </w:rPr>
        <w:t>zaświadczenia</w:t>
      </w:r>
      <w:r w:rsidRPr="00BB58D9">
        <w:rPr>
          <w:rFonts w:ascii="Times New Roman" w:hAnsi="Times New Roman" w:cs="Times New Roman"/>
        </w:rPr>
        <w:t xml:space="preserve"> z </w:t>
      </w:r>
      <w:r>
        <w:rPr>
          <w:rFonts w:ascii="Times New Roman" w:hAnsi="Times New Roman" w:cs="Times New Roman"/>
        </w:rPr>
        <w:t xml:space="preserve">miejscowego </w:t>
      </w:r>
      <w:r w:rsidRPr="00BB58D9">
        <w:rPr>
          <w:rFonts w:ascii="Times New Roman" w:hAnsi="Times New Roman" w:cs="Times New Roman"/>
        </w:rPr>
        <w:t xml:space="preserve">planu zagospodarowania przestrzennego Gminy Mstów, na podstawie </w:t>
      </w:r>
      <w:r w:rsidRPr="00032667">
        <w:rPr>
          <w:rFonts w:ascii="Times New Roman" w:hAnsi="Times New Roman" w:cs="Times New Roman"/>
        </w:rPr>
        <w:t>ustawy z dnia</w:t>
      </w:r>
      <w:r>
        <w:rPr>
          <w:rFonts w:ascii="Times New Roman" w:hAnsi="Times New Roman" w:cs="Times New Roman"/>
        </w:rPr>
        <w:t xml:space="preserve"> 14 czerwca 1960r. Kodeks postepowania administracyjnego (tj. Dz. U. 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 r. poz. </w:t>
      </w:r>
      <w:r>
        <w:rPr>
          <w:rFonts w:ascii="Times New Roman" w:hAnsi="Times New Roman" w:cs="Times New Roman"/>
        </w:rPr>
        <w:t>1691</w:t>
      </w:r>
      <w:r>
        <w:rPr>
          <w:rFonts w:ascii="Times New Roman" w:hAnsi="Times New Roman" w:cs="Times New Roman"/>
        </w:rPr>
        <w:t>)</w:t>
      </w:r>
      <w:r w:rsidRPr="00BB58D9">
        <w:rPr>
          <w:rFonts w:ascii="Times New Roman" w:hAnsi="Times New Roman" w:cs="Times New Roman"/>
        </w:rPr>
        <w:t xml:space="preserve"> oraz na podstawie art. 6 pkt.1.c RODO.</w:t>
      </w:r>
    </w:p>
    <w:p w:rsidR="00685F6E" w:rsidRPr="00BB58D9" w:rsidRDefault="00685F6E" w:rsidP="00685F6E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 xml:space="preserve">Pani/Pana dane osobowe nie będą przekazywane innym odbiorcom. </w:t>
      </w:r>
    </w:p>
    <w:p w:rsidR="00685F6E" w:rsidRPr="00BB58D9" w:rsidRDefault="00685F6E" w:rsidP="00685F6E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>Pani/Pana dane osobowe będą przechowywane przez okres wynikający z przepisów prawa oraz zgodnie z rozporządzeniem Prezesa Rady Ministrów z dnia 18 stycznia 2011</w:t>
      </w:r>
      <w:r>
        <w:rPr>
          <w:rFonts w:ascii="Times New Roman" w:hAnsi="Times New Roman" w:cs="Times New Roman"/>
        </w:rPr>
        <w:t> </w:t>
      </w:r>
      <w:r w:rsidRPr="00BB58D9">
        <w:rPr>
          <w:rFonts w:ascii="Times New Roman" w:hAnsi="Times New Roman" w:cs="Times New Roman"/>
        </w:rPr>
        <w:t>r. w sprawie instrukcji kancelaryjnej, jednolitych rzeczowych wykazów akt oraz instrukcji w sprawie organizacji i zakresu działania archiwów zakładowych (Dz. U. Nr 14, poz. 67 ze zm.).</w:t>
      </w:r>
    </w:p>
    <w:p w:rsidR="00685F6E" w:rsidRPr="00BB58D9" w:rsidRDefault="00685F6E" w:rsidP="00685F6E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>Posiada Pani/Pan prawo dostępu do treści swoich danych oraz prawo ich sprostowania.</w:t>
      </w:r>
    </w:p>
    <w:p w:rsidR="00685F6E" w:rsidRPr="00BB58D9" w:rsidRDefault="00685F6E" w:rsidP="00685F6E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>Ma Pani/Pan prawo wniesienia skargi do Prezesa Urzędu Ochrony Danych Osobowych gdy uzna Pani/Pan, iż przetwarzanie danych osobowych Pani/Pana dotyczących narusza przepisy ogólnego rozporządzenia o ochronie danych osobowych z dnia 27 kwietnia 2016 r.</w:t>
      </w:r>
    </w:p>
    <w:p w:rsidR="00685F6E" w:rsidRPr="00BB58D9" w:rsidRDefault="00685F6E" w:rsidP="00685F6E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 xml:space="preserve">Podanie przez Panią/Pana danych osobowych jest wymogiem ustawowym. </w:t>
      </w:r>
    </w:p>
    <w:p w:rsidR="00685F6E" w:rsidRPr="00BB58D9" w:rsidRDefault="00685F6E" w:rsidP="00685F6E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>Pani/Pana dane nie będą przetwarzane w sposób zautomatyzowany, w tym również w formie profilowania.</w:t>
      </w:r>
    </w:p>
    <w:p w:rsidR="00685F6E" w:rsidRDefault="00685F6E" w:rsidP="00685F6E">
      <w:pPr>
        <w:pStyle w:val="Standard"/>
        <w:tabs>
          <w:tab w:val="left" w:pos="426"/>
        </w:tabs>
        <w:ind w:left="426" w:hanging="426"/>
        <w:rPr>
          <w:sz w:val="20"/>
          <w:szCs w:val="20"/>
        </w:rPr>
      </w:pPr>
    </w:p>
    <w:p w:rsidR="00685F6E" w:rsidRDefault="00685F6E" w:rsidP="0020482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sectPr w:rsidR="00685F6E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513D" w:rsidRDefault="00C1513D">
      <w:r>
        <w:separator/>
      </w:r>
    </w:p>
  </w:endnote>
  <w:endnote w:type="continuationSeparator" w:id="0">
    <w:p w:rsidR="00C1513D" w:rsidRDefault="00C1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513D" w:rsidRDefault="00C1513D">
      <w:r>
        <w:rPr>
          <w:color w:val="000000"/>
        </w:rPr>
        <w:separator/>
      </w:r>
    </w:p>
  </w:footnote>
  <w:footnote w:type="continuationSeparator" w:id="0">
    <w:p w:rsidR="00C1513D" w:rsidRDefault="00C15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C38"/>
    <w:multiLevelType w:val="hybridMultilevel"/>
    <w:tmpl w:val="FB628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82755"/>
    <w:multiLevelType w:val="hybridMultilevel"/>
    <w:tmpl w:val="295C0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101683">
    <w:abstractNumId w:val="0"/>
  </w:num>
  <w:num w:numId="2" w16cid:durableId="1072898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E3"/>
    <w:rsid w:val="00037669"/>
    <w:rsid w:val="00093F1E"/>
    <w:rsid w:val="00117D65"/>
    <w:rsid w:val="0017252E"/>
    <w:rsid w:val="001910E3"/>
    <w:rsid w:val="0020482F"/>
    <w:rsid w:val="0021194F"/>
    <w:rsid w:val="00291C99"/>
    <w:rsid w:val="002C508A"/>
    <w:rsid w:val="003010AB"/>
    <w:rsid w:val="00340FE7"/>
    <w:rsid w:val="003F1965"/>
    <w:rsid w:val="004170F0"/>
    <w:rsid w:val="004E2B9C"/>
    <w:rsid w:val="005646A6"/>
    <w:rsid w:val="005766D8"/>
    <w:rsid w:val="005E172E"/>
    <w:rsid w:val="00685F6E"/>
    <w:rsid w:val="006F4DFB"/>
    <w:rsid w:val="0070054A"/>
    <w:rsid w:val="007D566F"/>
    <w:rsid w:val="008471DE"/>
    <w:rsid w:val="00883DCB"/>
    <w:rsid w:val="008A0134"/>
    <w:rsid w:val="009D2CFA"/>
    <w:rsid w:val="009D3123"/>
    <w:rsid w:val="00B07BFD"/>
    <w:rsid w:val="00BB58D9"/>
    <w:rsid w:val="00C1513D"/>
    <w:rsid w:val="00D33437"/>
    <w:rsid w:val="00DA0ED5"/>
    <w:rsid w:val="00E27BAB"/>
    <w:rsid w:val="00E7572D"/>
    <w:rsid w:val="00E8007D"/>
    <w:rsid w:val="00E9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D255"/>
  <w15:docId w15:val="{D3AC0354-679E-45BE-81E0-80DAAD3D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Lucida Sans Unicode" w:hAnsi="Arial" w:cs="Tahoma"/>
        <w:kern w:val="3"/>
        <w:sz w:val="24"/>
        <w:szCs w:val="24"/>
        <w:lang w:val="pl-PL" w:eastAsia="pl-PL" w:bidi="pl-PL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rFonts w:eastAsia="Arial"/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Lista">
    <w:name w:val="List"/>
    <w:basedOn w:val="Textbody"/>
    <w:rPr>
      <w:rFonts w:eastAsia="Arial"/>
    </w:rPr>
  </w:style>
  <w:style w:type="paragraph" w:customStyle="1" w:styleId="Index">
    <w:name w:val="Index"/>
    <w:basedOn w:val="Standard"/>
    <w:pPr>
      <w:suppressLineNumbers/>
    </w:pPr>
    <w:rPr>
      <w:rFonts w:eastAsia="Aria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link w:val="TekstdymkaZnak"/>
    <w:uiPriority w:val="99"/>
    <w:semiHidden/>
    <w:unhideWhenUsed/>
    <w:rsid w:val="009D31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</dc:creator>
  <cp:lastModifiedBy>Magdalena Królikowska-Góra</cp:lastModifiedBy>
  <cp:revision>3</cp:revision>
  <cp:lastPrinted>2024-06-12T12:18:00Z</cp:lastPrinted>
  <dcterms:created xsi:type="dcterms:W3CDTF">2026-03-12T09:29:00Z</dcterms:created>
  <dcterms:modified xsi:type="dcterms:W3CDTF">2026-03-12T09:33:00Z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