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94" w:rsidRDefault="00254894" w:rsidP="00963556">
      <w:pPr>
        <w:rPr>
          <w:rFonts w:asciiTheme="minorHAnsi" w:hAnsiTheme="minorHAnsi" w:cstheme="minorHAnsi"/>
          <w:sz w:val="20"/>
        </w:rPr>
      </w:pPr>
      <w:r w:rsidRPr="008A4826">
        <w:rPr>
          <w:rFonts w:asciiTheme="minorHAnsi" w:hAnsiTheme="minorHAnsi" w:cstheme="minorHAnsi"/>
          <w:sz w:val="20"/>
        </w:rPr>
        <w:t xml:space="preserve">WZÓR UMOWY                                                                  </w:t>
      </w:r>
      <w:r w:rsidR="008A4826">
        <w:rPr>
          <w:rFonts w:asciiTheme="minorHAnsi" w:hAnsiTheme="minorHAnsi" w:cstheme="minorHAnsi"/>
          <w:sz w:val="20"/>
        </w:rPr>
        <w:tab/>
      </w:r>
      <w:r w:rsidRPr="008A4826">
        <w:rPr>
          <w:rFonts w:asciiTheme="minorHAnsi" w:hAnsiTheme="minorHAnsi" w:cstheme="minorHAnsi"/>
          <w:sz w:val="20"/>
        </w:rPr>
        <w:t xml:space="preserve">  </w:t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Pr="008A4826">
        <w:rPr>
          <w:rFonts w:asciiTheme="minorHAnsi" w:hAnsiTheme="minorHAnsi" w:cstheme="minorHAnsi"/>
          <w:sz w:val="20"/>
        </w:rPr>
        <w:t xml:space="preserve">Załącznik nr </w:t>
      </w:r>
      <w:r w:rsidR="009459CB" w:rsidRPr="008A4826">
        <w:rPr>
          <w:rFonts w:asciiTheme="minorHAnsi" w:hAnsiTheme="minorHAnsi" w:cstheme="minorHAnsi"/>
          <w:sz w:val="20"/>
        </w:rPr>
        <w:t>10 do SIWZ</w:t>
      </w:r>
    </w:p>
    <w:p w:rsidR="008A4826" w:rsidRPr="008A4826" w:rsidRDefault="008A4826" w:rsidP="00963556">
      <w:pPr>
        <w:rPr>
          <w:rFonts w:asciiTheme="minorHAnsi" w:hAnsiTheme="minorHAnsi" w:cstheme="minorHAnsi"/>
          <w:sz w:val="20"/>
        </w:rPr>
      </w:pPr>
    </w:p>
    <w:p w:rsidR="00254894" w:rsidRDefault="00254894" w:rsidP="00254894">
      <w:pPr>
        <w:pStyle w:val="Nagwek3"/>
        <w:ind w:left="15" w:firstLine="0"/>
        <w:jc w:val="center"/>
        <w:rPr>
          <w:rFonts w:asciiTheme="minorHAnsi" w:hAnsiTheme="minorHAnsi" w:cstheme="minorHAnsi"/>
          <w:color w:val="000000"/>
          <w:szCs w:val="22"/>
        </w:rPr>
      </w:pPr>
      <w:r w:rsidRPr="00254894">
        <w:rPr>
          <w:rFonts w:asciiTheme="minorHAnsi" w:hAnsiTheme="minorHAnsi" w:cstheme="minorHAnsi"/>
          <w:color w:val="000000"/>
          <w:szCs w:val="22"/>
        </w:rPr>
        <w:t>UMOWA</w:t>
      </w:r>
      <w:r>
        <w:rPr>
          <w:rFonts w:asciiTheme="minorHAnsi" w:hAnsiTheme="minorHAnsi" w:cstheme="minorHAnsi"/>
          <w:color w:val="000000"/>
          <w:szCs w:val="22"/>
        </w:rPr>
        <w:t xml:space="preserve"> nr </w:t>
      </w:r>
    </w:p>
    <w:p w:rsidR="00E60E76" w:rsidRPr="00E60E76" w:rsidRDefault="00E60E76" w:rsidP="00E60E76">
      <w:pPr>
        <w:pStyle w:val="Tekstpodstawowy"/>
      </w:pP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zawarta w dniu ........................ w </w:t>
      </w:r>
      <w:r>
        <w:rPr>
          <w:rFonts w:asciiTheme="minorHAnsi" w:hAnsiTheme="minorHAnsi" w:cstheme="minorHAnsi"/>
          <w:sz w:val="22"/>
          <w:szCs w:val="22"/>
        </w:rPr>
        <w:t xml:space="preserve">Mstowie </w:t>
      </w:r>
      <w:r w:rsidRPr="00254894">
        <w:rPr>
          <w:rFonts w:asciiTheme="minorHAnsi" w:hAnsiTheme="minorHAnsi" w:cstheme="minorHAnsi"/>
          <w:sz w:val="22"/>
          <w:szCs w:val="22"/>
        </w:rPr>
        <w:t>pomiędzy: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Fonts w:asciiTheme="minorHAnsi" w:hAnsiTheme="minorHAnsi" w:cstheme="minorHAnsi"/>
          <w:b/>
          <w:sz w:val="22"/>
          <w:szCs w:val="22"/>
        </w:rPr>
        <w:t xml:space="preserve">Mstów </w:t>
      </w:r>
      <w:r>
        <w:rPr>
          <w:rFonts w:asciiTheme="minorHAnsi" w:hAnsiTheme="minorHAnsi" w:cstheme="minorHAnsi"/>
          <w:sz w:val="22"/>
          <w:szCs w:val="22"/>
        </w:rPr>
        <w:t>z siedzibą: 42-244 Mstów</w:t>
      </w:r>
      <w:r w:rsidRPr="00254894">
        <w:rPr>
          <w:rFonts w:asciiTheme="minorHAnsi" w:hAnsiTheme="minorHAnsi" w:cstheme="minorHAnsi"/>
          <w:sz w:val="22"/>
          <w:szCs w:val="22"/>
        </w:rPr>
        <w:t>, ul. </w:t>
      </w:r>
      <w:r>
        <w:rPr>
          <w:rFonts w:asciiTheme="minorHAnsi" w:hAnsiTheme="minorHAnsi" w:cstheme="minorHAnsi"/>
          <w:sz w:val="22"/>
          <w:szCs w:val="22"/>
        </w:rPr>
        <w:t>Gminna 14, NIP: 9492195102</w:t>
      </w:r>
      <w:r w:rsidRPr="00254894">
        <w:rPr>
          <w:rFonts w:asciiTheme="minorHAnsi" w:hAnsiTheme="minorHAnsi" w:cstheme="minorHAnsi"/>
          <w:sz w:val="22"/>
          <w:szCs w:val="22"/>
        </w:rPr>
        <w:t>, zwaną dalej „Zamawiającym”, którą reprezentują: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 firmą: ............................................... z siedzibą: ...........................................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wpisaną do Krajowego Rejestru Sądowego w Sądzie ........................................... Wydział .............................. pod numerem ........................., NIP: .................................... zwaną dalej „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Wykonawcą</w:t>
      </w:r>
      <w:r w:rsidRPr="00254894">
        <w:rPr>
          <w:rFonts w:asciiTheme="minorHAnsi" w:hAnsiTheme="minorHAnsi" w:cstheme="minorHAnsi"/>
          <w:sz w:val="22"/>
          <w:szCs w:val="22"/>
        </w:rPr>
        <w:t>”, którą reprezentują: .................................................................</w:t>
      </w:r>
    </w:p>
    <w:p w:rsid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zgodnie z wynikiem przetargu nieograniczonego, ogłoszonego w Biuletynie Zamówień Publicznych w dniu .......................... pod nr ....................., o następującej treści:</w:t>
      </w:r>
    </w:p>
    <w:p w:rsidR="00E60E76" w:rsidRPr="00254894" w:rsidRDefault="00E60E76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54894" w:rsidRDefault="00254894" w:rsidP="00254894">
      <w:pPr>
        <w:tabs>
          <w:tab w:val="left" w:pos="0"/>
          <w:tab w:val="center" w:pos="4536"/>
          <w:tab w:val="right" w:pos="9072"/>
        </w:tabs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2D0176" w:rsidRPr="00254894" w:rsidRDefault="002D0176" w:rsidP="00254894">
      <w:pPr>
        <w:tabs>
          <w:tab w:val="left" w:pos="0"/>
          <w:tab w:val="center" w:pos="4536"/>
          <w:tab w:val="right" w:pos="9072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254894" w:rsidRPr="000E5FAD" w:rsidRDefault="002D0176" w:rsidP="002D0176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 xml:space="preserve">1. </w:t>
      </w:r>
      <w:r w:rsidR="00254894" w:rsidRPr="007834B4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097435" w:rsidRPr="00EF3BE4">
        <w:rPr>
          <w:rFonts w:ascii="Calibri" w:hAnsi="Calibri" w:cs="Calibri"/>
          <w:b/>
          <w:bCs/>
          <w:sz w:val="22"/>
          <w:szCs w:val="22"/>
        </w:rPr>
        <w:t>„</w:t>
      </w:r>
      <w:r w:rsidR="00BC0842">
        <w:rPr>
          <w:rFonts w:ascii="Calibri" w:eastAsia="DejaVuSans" w:hAnsi="Calibri" w:cs="Calibri"/>
          <w:b/>
          <w:sz w:val="22"/>
          <w:szCs w:val="22"/>
          <w:lang w:eastAsia="pl-PL"/>
        </w:rPr>
        <w:t>B</w:t>
      </w:r>
      <w:r w:rsidR="009F53BD">
        <w:rPr>
          <w:rFonts w:ascii="Calibri" w:eastAsia="DejaVuSans" w:hAnsi="Calibri" w:cs="Calibri"/>
          <w:b/>
          <w:sz w:val="22"/>
          <w:szCs w:val="22"/>
          <w:lang w:eastAsia="pl-PL"/>
        </w:rPr>
        <w:t>udowa g</w:t>
      </w:r>
      <w:r w:rsidR="00097435" w:rsidRPr="00EF3BE4">
        <w:rPr>
          <w:rFonts w:ascii="Calibri" w:eastAsia="DejaVuSans" w:hAnsi="Calibri" w:cs="Calibri"/>
          <w:b/>
          <w:sz w:val="22"/>
          <w:szCs w:val="22"/>
          <w:lang w:eastAsia="pl-PL"/>
        </w:rPr>
        <w:t>araży dla OSP Mstów</w:t>
      </w:r>
      <w:r w:rsidR="00097435" w:rsidRPr="00EF3BE4">
        <w:rPr>
          <w:rFonts w:ascii="Calibri" w:hAnsi="Calibri" w:cs="Calibri"/>
          <w:b/>
          <w:bCs/>
          <w:sz w:val="22"/>
          <w:szCs w:val="22"/>
        </w:rPr>
        <w:t>”</w:t>
      </w:r>
    </w:p>
    <w:p w:rsidR="00254894" w:rsidRDefault="00254894" w:rsidP="002D0176">
      <w:pPr>
        <w:ind w:left="0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0E5FAD">
        <w:rPr>
          <w:rFonts w:asciiTheme="minorHAnsi" w:hAnsiTheme="minorHAnsi" w:cstheme="minorHAnsi"/>
          <w:sz w:val="22"/>
          <w:szCs w:val="22"/>
          <w:u w:val="single"/>
        </w:rPr>
        <w:t>Zakres prac:</w:t>
      </w:r>
    </w:p>
    <w:p w:rsidR="00097435" w:rsidRPr="00EF3BE4" w:rsidRDefault="002000C3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- </w:t>
      </w:r>
      <w:bookmarkStart w:id="0" w:name="_GoBack"/>
      <w:r>
        <w:rPr>
          <w:rFonts w:ascii="Calibri" w:hAnsi="Calibri" w:cs="Calibri"/>
          <w:color w:val="000000"/>
          <w:sz w:val="22"/>
          <w:szCs w:val="22"/>
          <w:lang w:eastAsia="pl-PL"/>
        </w:rPr>
        <w:t>rozbudowa</w:t>
      </w:r>
      <w:bookmarkEnd w:id="0"/>
      <w:r w:rsidR="00097435"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budynku w kierunk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u</w:t>
      </w:r>
      <w:r w:rsidR="00097435"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północnym w poziomie parteru,</w:t>
      </w:r>
    </w:p>
    <w:p w:rsidR="00097435" w:rsidRPr="00EF3BE4" w:rsidRDefault="009F53BD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- przebudowa</w:t>
      </w:r>
      <w:r w:rsidR="00097435"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istniejącej części w dostosowaniu do zaprojektowanej funkcji,</w:t>
      </w:r>
    </w:p>
    <w:p w:rsidR="00097435" w:rsidRPr="00EF3BE4" w:rsidRDefault="009F53BD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- nadbudowa</w:t>
      </w:r>
      <w:r w:rsidR="00097435"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ścianek kolankowych,</w:t>
      </w:r>
    </w:p>
    <w:p w:rsidR="00097435" w:rsidRPr="00EF3BE4" w:rsidRDefault="00097435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- montaż 3 bram garażowych na samochód ciężarowy o wymiarach 4,0 m x 4,0 m podnoszonych  </w:t>
      </w:r>
    </w:p>
    <w:p w:rsidR="00097435" w:rsidRPr="00EF3BE4" w:rsidRDefault="00097435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 elektrycznie,</w:t>
      </w:r>
    </w:p>
    <w:p w:rsidR="00097435" w:rsidRPr="00EF3BE4" w:rsidRDefault="00097435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>- montaż 2 bram garażowych o wymiarach 2,5m x 2,35m podnoszonych ręcznie,</w:t>
      </w:r>
    </w:p>
    <w:p w:rsidR="00097435" w:rsidRPr="00EF3BE4" w:rsidRDefault="00097435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>- budow</w:t>
      </w:r>
      <w:r w:rsidR="009F53BD">
        <w:rPr>
          <w:rFonts w:ascii="Calibri" w:hAnsi="Calibri" w:cs="Calibri"/>
          <w:color w:val="000000"/>
          <w:sz w:val="22"/>
          <w:szCs w:val="22"/>
          <w:lang w:eastAsia="pl-PL"/>
        </w:rPr>
        <w:t>a</w:t>
      </w: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wiaty na samochód bojowy od strony północnej,</w:t>
      </w:r>
    </w:p>
    <w:p w:rsidR="00097435" w:rsidRPr="00EF3BE4" w:rsidRDefault="00097435" w:rsidP="00097435">
      <w:pPr>
        <w:spacing w:after="0"/>
        <w:rPr>
          <w:rFonts w:ascii="Calibri" w:hAnsi="Calibri" w:cs="Calibri"/>
          <w:sz w:val="22"/>
          <w:szCs w:val="22"/>
        </w:rPr>
      </w:pPr>
      <w:r w:rsidRPr="004976D4">
        <w:rPr>
          <w:b/>
          <w:lang w:eastAsia="pl-PL"/>
        </w:rPr>
        <w:t xml:space="preserve">- </w:t>
      </w:r>
      <w:r w:rsidR="002000C3">
        <w:rPr>
          <w:rFonts w:ascii="Calibri" w:hAnsi="Calibri" w:cs="Calibri"/>
          <w:sz w:val="22"/>
          <w:szCs w:val="22"/>
        </w:rPr>
        <w:t>zagospodarowanie</w:t>
      </w:r>
      <w:r w:rsidRPr="00EF3BE4">
        <w:rPr>
          <w:rFonts w:ascii="Calibri" w:hAnsi="Calibri" w:cs="Calibri"/>
          <w:sz w:val="22"/>
          <w:szCs w:val="22"/>
        </w:rPr>
        <w:t xml:space="preserve"> terenu (m.in. poszerzenie terenu utwardzonego na dojazd do bram </w:t>
      </w:r>
    </w:p>
    <w:p w:rsidR="00097435" w:rsidRPr="004976D4" w:rsidRDefault="00097435" w:rsidP="00097435">
      <w:pPr>
        <w:spacing w:after="0"/>
      </w:pPr>
      <w:r w:rsidRPr="00EF3BE4">
        <w:rPr>
          <w:rFonts w:ascii="Calibri" w:hAnsi="Calibri" w:cs="Calibri"/>
          <w:sz w:val="22"/>
          <w:szCs w:val="22"/>
        </w:rPr>
        <w:t xml:space="preserve">   garażowych),</w:t>
      </w:r>
    </w:p>
    <w:p w:rsidR="00097435" w:rsidRPr="00EF3BE4" w:rsidRDefault="00097435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- ponadto po stwierdzeniu stanu fundamentów w granicy działki po dokonaniu rozbiórki części </w:t>
      </w:r>
    </w:p>
    <w:p w:rsidR="00097435" w:rsidRPr="00EF3BE4" w:rsidRDefault="00097435" w:rsidP="00097435">
      <w:pPr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obiektu, należy w przypadku złego stanu t</w:t>
      </w:r>
      <w:r w:rsidR="009F53BD">
        <w:rPr>
          <w:rFonts w:ascii="Calibri" w:hAnsi="Calibri" w:cs="Calibri"/>
          <w:color w:val="000000"/>
          <w:sz w:val="22"/>
          <w:szCs w:val="22"/>
          <w:lang w:eastAsia="pl-PL"/>
        </w:rPr>
        <w:t>echnicznego odbudować te ściany</w:t>
      </w:r>
      <w:r w:rsidRPr="00EF3BE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od fundamentów.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Roboty zostaną wykonane wg załączonej dokumentacji projektowo-wykonawczej, specyfikacji technicznej wykonania i odbioru robót budowlanych oraz specyfikacji istotnych warunków zamówienia. Dokumenty te stanowią integralną część umowy. Roboty muszą być wykonane zgodnie z obowiązującymi przepisami, normami, a w szczególności z przepisami Prawa budowlanego oraz na ustalonych niniejszą umową warunkach.</w:t>
      </w:r>
    </w:p>
    <w:p w:rsidR="00254894" w:rsidRPr="00254894" w:rsidRDefault="00254894" w:rsidP="00254894">
      <w:pPr>
        <w:pStyle w:val="NormalnyWeb"/>
        <w:suppressAutoHyphens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3. Zamawiający dopuszcza możliwość wystąpienia w trakcie realizacji przedmiotu umowy konieczności wykonania robót zamiennych w stosunku do przewidzianych dokumentacją projektową </w:t>
      </w:r>
      <w:r w:rsidR="009F53BD">
        <w:rPr>
          <w:rFonts w:asciiTheme="minorHAnsi" w:hAnsiTheme="minorHAnsi" w:cstheme="minorHAnsi"/>
          <w:sz w:val="22"/>
          <w:szCs w:val="22"/>
        </w:rPr>
        <w:t xml:space="preserve">- </w:t>
      </w:r>
      <w:r w:rsidRPr="00254894">
        <w:rPr>
          <w:rFonts w:asciiTheme="minorHAnsi" w:hAnsiTheme="minorHAnsi" w:cstheme="minorHAnsi"/>
          <w:sz w:val="22"/>
          <w:szCs w:val="22"/>
        </w:rPr>
        <w:t xml:space="preserve">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:rsidR="00254894" w:rsidRPr="00254894" w:rsidRDefault="00254894" w:rsidP="00254894">
      <w:pPr>
        <w:pStyle w:val="NormalnyWeb"/>
        <w:tabs>
          <w:tab w:val="left" w:pos="284"/>
        </w:tabs>
        <w:suppressAutoHyphens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E60E76" w:rsidRDefault="00E60E76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0E76" w:rsidRDefault="00E60E76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0E76" w:rsidRPr="00254894" w:rsidRDefault="00E60E76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Za wykonanie przedmiotu umowy, określonego w § 1 ust. 1 niniejszej umowy, strony ustalają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wynagrodzenie ryczałtowe</w:t>
      </w:r>
      <w:r w:rsidRPr="00254894">
        <w:rPr>
          <w:rFonts w:asciiTheme="minorHAnsi" w:hAnsiTheme="minorHAnsi" w:cstheme="minorHAnsi"/>
          <w:sz w:val="22"/>
          <w:szCs w:val="22"/>
        </w:rPr>
        <w:t>, którego definicję określa art. 632 Kodeksu cywilnego, w wysokości: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netto:</w:t>
      </w:r>
      <w:r w:rsidR="00BA6A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.......................... zł</w:t>
      </w:r>
    </w:p>
    <w:p w:rsidR="00254894" w:rsidRPr="00254894" w:rsidRDefault="00254894" w:rsidP="00254894">
      <w:pPr>
        <w:pStyle w:val="NormalnyWeb"/>
        <w:tabs>
          <w:tab w:val="left" w:pos="284"/>
          <w:tab w:val="left" w:pos="6237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podatek VAT</w:t>
      </w:r>
      <w:r w:rsidRPr="00254894">
        <w:rPr>
          <w:rFonts w:asciiTheme="minorHAnsi" w:hAnsiTheme="minorHAnsi" w:cstheme="minorHAnsi"/>
          <w:sz w:val="22"/>
          <w:szCs w:val="22"/>
        </w:rPr>
        <w:t xml:space="preserve">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23 %,</w:t>
      </w:r>
      <w:r w:rsidRPr="00254894">
        <w:rPr>
          <w:rFonts w:asciiTheme="minorHAnsi" w:hAnsiTheme="minorHAnsi" w:cstheme="minorHAnsi"/>
          <w:sz w:val="22"/>
          <w:szCs w:val="22"/>
        </w:rPr>
        <w:t xml:space="preserve"> tj.:</w:t>
      </w:r>
      <w:r w:rsidR="00BA6AE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 zł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brutto:</w:t>
      </w:r>
      <w:r w:rsidR="00BA6AE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.......................... zł</w:t>
      </w:r>
    </w:p>
    <w:p w:rsid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:rsidR="002E3F76" w:rsidRDefault="002E3F76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E3F76" w:rsidRPr="00254894" w:rsidRDefault="002E3F76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254894" w:rsidRPr="00254894" w:rsidRDefault="00254894" w:rsidP="00254894">
      <w:pPr>
        <w:pStyle w:val="NormalnyWeb"/>
        <w:tabs>
          <w:tab w:val="left" w:pos="284"/>
        </w:tabs>
        <w:suppressAutoHyphens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254894">
        <w:rPr>
          <w:rFonts w:asciiTheme="minorHAnsi" w:eastAsia="Times New Roman" w:hAnsiTheme="minorHAnsi" w:cstheme="minorHAnsi"/>
          <w:sz w:val="22"/>
          <w:szCs w:val="22"/>
        </w:rPr>
        <w:t>2. 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ab/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Wynagrodzenie, o którym mowa w ust. 1 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 xml:space="preserve">niniejszego paragrafu </w:t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obejmuje wszelkie koszty niezbędne do zrealizowania przedmiotu umowy wynikające wprost z dokumentacji projektowej, jak również w niej nie ujęte z powodu wad dokumentacji </w:t>
      </w:r>
      <w:r w:rsidR="004601DE">
        <w:rPr>
          <w:rFonts w:asciiTheme="minorHAnsi" w:eastAsia="Times New Roman" w:hAnsiTheme="minorHAnsi" w:cstheme="minorHAnsi"/>
          <w:b/>
          <w:bCs/>
          <w:sz w:val="22"/>
          <w:szCs w:val="22"/>
        </w:rPr>
        <w:t>spowodowanych jej niezgodnością</w:t>
      </w:r>
      <w:r w:rsidR="004601DE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>z zasadami wiedzy technicznej lub stanem faktycznym, a bez których nie można wykonać przedmiotu umowy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>. 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254894" w:rsidRPr="00254894" w:rsidRDefault="00254894" w:rsidP="00254894">
      <w:pPr>
        <w:tabs>
          <w:tab w:val="left" w:pos="284"/>
          <w:tab w:val="left" w:pos="9656"/>
          <w:tab w:val="left" w:pos="12896"/>
          <w:tab w:val="left" w:pos="129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Pr="00254894">
        <w:rPr>
          <w:rFonts w:asciiTheme="minorHAnsi" w:hAnsiTheme="minorHAnsi" w:cstheme="minorHAnsi"/>
          <w:sz w:val="22"/>
          <w:szCs w:val="22"/>
        </w:rPr>
        <w:tab/>
        <w:t>Kwota określona w ust. 1 niniejszego paragrafu zawiera wszystkie koszty związane z realizacją przedmiotu umowy określonego w § 1 ust. 1 niniejsze</w:t>
      </w:r>
      <w:r w:rsidR="001F2926">
        <w:rPr>
          <w:rFonts w:asciiTheme="minorHAnsi" w:hAnsiTheme="minorHAnsi" w:cstheme="minorHAnsi"/>
          <w:sz w:val="22"/>
          <w:szCs w:val="22"/>
        </w:rPr>
        <w:t>j umowy i nie może ulec zmianie.</w:t>
      </w:r>
    </w:p>
    <w:p w:rsidR="00254894" w:rsidRPr="00254894" w:rsidRDefault="00254894" w:rsidP="00254894">
      <w:pPr>
        <w:pStyle w:val="Tekstpodstawowywcity34"/>
        <w:tabs>
          <w:tab w:val="left" w:pos="284"/>
        </w:tabs>
        <w:ind w:left="284" w:hanging="284"/>
        <w:rPr>
          <w:rFonts w:asciiTheme="minorHAnsi" w:hAnsiTheme="minorHAnsi" w:cstheme="minorHAnsi"/>
          <w:color w:val="000000"/>
          <w:szCs w:val="22"/>
        </w:rPr>
      </w:pPr>
      <w:r w:rsidRPr="00254894">
        <w:rPr>
          <w:rFonts w:asciiTheme="minorHAnsi" w:hAnsiTheme="minorHAnsi" w:cstheme="minorHAnsi"/>
          <w:szCs w:val="22"/>
        </w:rPr>
        <w:tab/>
        <w:t>Wszystkie koszty niezbędne do zrealizowania przedmiotu umowy są to między innymi koszty: podatku VAT w wysokości 23%, wszelkich robót przygotowawczych i porządkowych, zorganizowania, zagospodarowania i późniejszej likwidacji placu budowy, utrzymania zaplecza budowy (naprawa, woda, energia elektryczna, dozorowanie budowy), związane z zabezpieczeniem i oznakowaniem prowadzonych robót, ewentualnych robót rozbiórkowych, demontażowych, wykończeniowych, odtworzeniowych, wywozu materiałów pochodzących z rozbiórki, odwodnienia wykopów, ewentualnego pompowania wody, wywozu nadmiaru gruntu, ewentualnej wymiany gruntu, zagęszczenia gruntu, ewentualnych przekładek w przypadku kolizji z istniejącym uzbrojeniem, wykonania niezbędnych rusztowań, doprowadzenia terenu do porządku, planu bezpieczeństwa i ochrony zdrowia, obsługi geodezyjnej w trakcie robót i wykonania inwentaryzacji geodezyjnej powykonawczej, płatnych prób, badań, pomiarów i odbiorów technicznych,  ubezpieczenia budowy na czas realizacji i innych czynności niezbędnych do wykonania przedmiotu zamówienia.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097435" w:rsidRDefault="00097435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:rsidR="00254894" w:rsidRPr="00254894" w:rsidRDefault="00254894" w:rsidP="00254894">
      <w:pPr>
        <w:tabs>
          <w:tab w:val="left" w:pos="17324"/>
          <w:tab w:val="left" w:pos="2056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96355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Rozliczanie robót będzie się odbywało fakturami częściowymi i fakturą końcową. </w:t>
      </w:r>
    </w:p>
    <w:p w:rsidR="00254894" w:rsidRPr="00254894" w:rsidRDefault="00254894" w:rsidP="00254894">
      <w:pPr>
        <w:pStyle w:val="WW-Tekstpodstawowywcity3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96355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Faktury częściowe wystawiane będą po wykonaniu i odebraniu przez inspektora nadzoru</w:t>
      </w:r>
      <w:r w:rsidR="00E60E76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danego etapu robót określonego w harmonogramie</w:t>
      </w:r>
      <w:r w:rsidR="00963556">
        <w:rPr>
          <w:rFonts w:asciiTheme="minorHAnsi" w:hAnsiTheme="minorHAnsi" w:cstheme="minorHAnsi"/>
          <w:sz w:val="22"/>
          <w:szCs w:val="22"/>
        </w:rPr>
        <w:t xml:space="preserve"> rzeczowo-finansowo-terminowym</w:t>
      </w:r>
      <w:r w:rsidRPr="00254894">
        <w:rPr>
          <w:rFonts w:asciiTheme="minorHAnsi" w:hAnsiTheme="minorHAnsi" w:cstheme="minorHAnsi"/>
          <w:sz w:val="22"/>
          <w:szCs w:val="22"/>
        </w:rPr>
        <w:t xml:space="preserve">.                         </w:t>
      </w:r>
    </w:p>
    <w:p w:rsidR="00254894" w:rsidRPr="00254894" w:rsidRDefault="00254894" w:rsidP="00254894">
      <w:pPr>
        <w:pStyle w:val="WW-Tekstpodstawowywcity3"/>
        <w:tabs>
          <w:tab w:val="left" w:pos="284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    </w:t>
      </w:r>
      <w:r w:rsidR="00963556">
        <w:rPr>
          <w:rFonts w:asciiTheme="minorHAnsi" w:hAnsiTheme="minorHAnsi" w:cstheme="minorHAnsi"/>
          <w:sz w:val="22"/>
          <w:szCs w:val="22"/>
        </w:rPr>
        <w:t xml:space="preserve">  </w:t>
      </w:r>
      <w:r w:rsidRPr="00254894">
        <w:rPr>
          <w:rFonts w:asciiTheme="minorHAnsi" w:hAnsiTheme="minorHAnsi" w:cstheme="minorHAnsi"/>
          <w:sz w:val="22"/>
          <w:szCs w:val="22"/>
        </w:rPr>
        <w:t>Do każdej faktury częściowej, jak i końcowej, Wykonawca jest zobowiązany dołączyć (jako załącznik) dokument o nazwie: „Wykaz podmiotów, które wykonywały roboty, dostawy lub usługi w ramach składanej faktury, tj. faktury nr …. z dnia ….”. Wykaz ten musi zawierać: nazwę podmiotu, zakres robót, dostaw lub usług wykonanych przez dany podmiot oraz wartość w złotych należną danemu podmiotowi. Ogólna wartość środków finansowych należnych poszczególnym podmiotom musi być równa wartości danej faktury. Załącznik t</w:t>
      </w:r>
      <w:r w:rsidR="004601DE">
        <w:rPr>
          <w:rFonts w:asciiTheme="minorHAnsi" w:hAnsiTheme="minorHAnsi" w:cstheme="minorHAnsi"/>
          <w:sz w:val="22"/>
          <w:szCs w:val="22"/>
        </w:rPr>
        <w:t>en musi być złożony w oryginale</w:t>
      </w:r>
      <w:r w:rsidR="004601DE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i podpisany przez Wykonawcę oraz wszystkich Podwykonawców i dalszych Podwykonawców (za wyjątkiem tych, którzy już zakończyli realizację zawartych umów o podwykonawstwo i przedstawili Zamawiającemu oświadczenie, z datą pewną, potwierdzające faktyczne otrzymanie zapłaty od Wykonawcy lub Podwykonawców, z którymi zawarli umowy), bez względu na fakt czy występują w tym wykazie czy też nie, oraz inspektora nadzoru. Brak wykazu spełniającego powyższe wymagania będzie podstawą do odmowy przyjęcia faktury. Zamiast podpisania wykazu, o którym mowa powyżej, dopuszcza się złożenie przez Podwykonawcę lub dalszego Podwykonawcę osobnego oświadczenia o akceptacji wykazu do faktury nr …. z dnia …</w:t>
      </w:r>
    </w:p>
    <w:p w:rsidR="00254894" w:rsidRPr="00254894" w:rsidRDefault="00254894" w:rsidP="00254894">
      <w:pPr>
        <w:pStyle w:val="WW-Tekstpodstawowywcity3"/>
        <w:tabs>
          <w:tab w:val="left" w:pos="284"/>
        </w:tabs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Warunkiem zapłaty następnej faktury, zawierającej także powyższy załącznik, jest udokumentowanie przez Wykonawcę, że Podwykonawcy oraz dalsi Podwykonawcy występujący na załączniku złożonym do poprzedniej faktury otrzymali należne im wynagrodzenie. </w:t>
      </w:r>
      <w:r w:rsidRPr="00254894">
        <w:rPr>
          <w:rFonts w:asciiTheme="minorHAnsi" w:hAnsiTheme="minorHAnsi" w:cstheme="minorHAnsi"/>
          <w:sz w:val="22"/>
          <w:szCs w:val="22"/>
        </w:rPr>
        <w:t>Dowodem takiego udokumentowania może być: pisemne oświadczenie Podwykonawcy lub dalszego Podwykonawcy, że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otrzymał należną mu kwotę, dokument bankowy potwierdzający przelew środków na konto Podwykonawcy i inne tego typu dokumenty.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54894" w:rsidRPr="00254894" w:rsidRDefault="00254894" w:rsidP="00254894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>Wymagane jest aby Podwykonawcy oraz dalsi Podwykonawcy, którzy wykonali przedmioty swoich umów i otrzymali całość należnego im wynagrodzenia składali oświadczenia z datą pewną jednoznacznie potwierdzające powyższe fakty.</w:t>
      </w:r>
    </w:p>
    <w:p w:rsidR="002E3F76" w:rsidRPr="00254894" w:rsidRDefault="00254894" w:rsidP="002E3F76">
      <w:pPr>
        <w:pStyle w:val="WW-Tekstpodstawowywcity3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Faktury regulowane będą w terminie 30 dni od daty otrzyma</w:t>
      </w:r>
      <w:r w:rsidR="00BA6AE6">
        <w:rPr>
          <w:rFonts w:asciiTheme="minorHAnsi" w:hAnsiTheme="minorHAnsi" w:cstheme="minorHAnsi"/>
          <w:sz w:val="22"/>
          <w:szCs w:val="22"/>
        </w:rPr>
        <w:t>nia przez Zamawiającego faktury</w:t>
      </w:r>
      <w:r w:rsidR="00BA6AE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i protokołu odbioru wykonanych w tym okresie robót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, przelewem na rachunek bankowy Wykonawcy: ……………………………………………………………………………………………………………….</w:t>
      </w:r>
    </w:p>
    <w:p w:rsidR="00254894" w:rsidRPr="00254894" w:rsidRDefault="00254894" w:rsidP="00254894">
      <w:pPr>
        <w:tabs>
          <w:tab w:val="left" w:pos="15052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Ostateczne rozliczenie za wykonany przedmiot umowy nastąpi w oparciu o fakturę końcową, wystawioną na podstawie protokołu odbioru końcowego.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Faktura końcowa będzie płatna w terminie 30 dni od daty jej otrzymania przez Zamawiającego.</w:t>
      </w:r>
    </w:p>
    <w:p w:rsidR="00254894" w:rsidRDefault="00254894" w:rsidP="00254894">
      <w:pPr>
        <w:tabs>
          <w:tab w:val="left" w:pos="19808"/>
        </w:tabs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Wartość faktury końcowej nie może być niższa niż </w:t>
      </w:r>
      <w:r w:rsidR="002E3F76">
        <w:rPr>
          <w:rFonts w:asciiTheme="minorHAnsi" w:hAnsiTheme="minorHAnsi" w:cstheme="minorHAnsi"/>
          <w:b/>
          <w:sz w:val="22"/>
          <w:szCs w:val="22"/>
        </w:rPr>
        <w:t>3</w:t>
      </w:r>
      <w:r w:rsidRPr="00254894">
        <w:rPr>
          <w:rFonts w:asciiTheme="minorHAnsi" w:hAnsiTheme="minorHAnsi" w:cstheme="minorHAnsi"/>
          <w:b/>
          <w:sz w:val="22"/>
          <w:szCs w:val="22"/>
        </w:rPr>
        <w:t>0% wynagrodzenia należnego wykonawcy.</w:t>
      </w:r>
    </w:p>
    <w:p w:rsidR="008A4826" w:rsidRDefault="00254894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Wykonawca zobowiązany jest do przedstawienia Zamawiającemu, najpóźniej przed datą końcowego rozliczenia z Zamawiającym - najpóźniej na dzień poprzedzający ostateczną zapłatę, oświadczenia, z datą pewną, Podwykonawców i dalszych Podwykonawców potwierdzającego faktyczne otrzymanie zapłaty od  Wykonawcy. Brak oświadczeń będzie skutkował wstrzymaniem zapłaty należnej Wykonawcy bez żadnych konsekwencji </w:t>
      </w:r>
      <w:r w:rsidR="00BA6AE6">
        <w:rPr>
          <w:rFonts w:asciiTheme="minorHAnsi" w:hAnsiTheme="minorHAnsi" w:cstheme="minorHAnsi"/>
          <w:bCs/>
          <w:sz w:val="22"/>
          <w:szCs w:val="22"/>
        </w:rPr>
        <w:t>dla  Zamawiającego wynikających</w:t>
      </w:r>
      <w:r w:rsidR="00BA6AE6">
        <w:rPr>
          <w:rFonts w:asciiTheme="minorHAnsi" w:hAnsiTheme="minorHAnsi" w:cstheme="minorHAnsi"/>
          <w:bCs/>
          <w:sz w:val="22"/>
          <w:szCs w:val="22"/>
        </w:rPr>
        <w:br/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z nieterminowej zapłaty wynagrodzenia należnego Wykonawcy. </w:t>
      </w:r>
    </w:p>
    <w:p w:rsidR="008A4826" w:rsidRDefault="008A4826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:rsidR="008A4826" w:rsidRPr="00254894" w:rsidRDefault="008A4826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rPr>
          <w:rFonts w:asciiTheme="minorHAnsi" w:hAnsiTheme="minorHAnsi" w:cstheme="minorHAnsi"/>
          <w:b/>
          <w:strike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25489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Wykonawca oświadcza, że jest</w:t>
      </w:r>
      <w:r w:rsidRPr="00254894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/nie jest</w:t>
      </w:r>
      <w:r w:rsidRPr="00254894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czynnym podatnikiem w podatku od towarów i usług VAT.</w:t>
      </w:r>
    </w:p>
    <w:p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ind w:firstLin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Wykonawca oświadcza, że </w:t>
      </w:r>
      <w:r w:rsidR="005C1E86">
        <w:rPr>
          <w:rFonts w:asciiTheme="minorHAnsi" w:hAnsiTheme="minorHAnsi" w:cstheme="minorHAnsi"/>
          <w:b/>
          <w:color w:val="000000"/>
          <w:sz w:val="22"/>
          <w:szCs w:val="22"/>
        </w:rPr>
        <w:t>rachunek bankowy, wskazany w § 3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ust. 3 niniejszej umowy jako właściwy do uregulowania należności wynikającej z przedmiotowej umowy, służy do rozliczeń finansowych w ramach wykonywanej przez niego działalności gospodarczej i jest dla niego prowadzony rachunek VAT, o którym mowa w art. 2 pkt 37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ustawy z dnia 11 marca 2004 r.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podatku od towarów i usług. Rachunek jest zgłoszony do …………………………………………………………… </w:t>
      </w:r>
      <w:r w:rsidRPr="00254894">
        <w:rPr>
          <w:rFonts w:asciiTheme="minorHAnsi" w:hAnsiTheme="minorHAnsi" w:cstheme="minorHAnsi"/>
          <w:i/>
          <w:color w:val="000000"/>
          <w:sz w:val="22"/>
          <w:szCs w:val="22"/>
        </w:rPr>
        <w:t>(wskazać Urząd Skarbowy)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widnieje w wykazie podmiotów zarejestrowanych jako podatnicy VAT, niezar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t>ejestrowanych oraz wykreślonych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i przywróconych do rejestru VAT.</w:t>
      </w:r>
    </w:p>
    <w:p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ind w:firstLine="0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54894">
        <w:rPr>
          <w:rFonts w:asciiTheme="minorHAnsi" w:hAnsiTheme="minorHAnsi" w:cstheme="minorHAnsi"/>
          <w:i/>
          <w:color w:val="FF0000"/>
          <w:sz w:val="22"/>
          <w:szCs w:val="22"/>
        </w:rPr>
        <w:t>* niepotrzebne skreślić</w:t>
      </w:r>
    </w:p>
    <w:p w:rsidR="00254894" w:rsidRPr="00097435" w:rsidRDefault="00254894" w:rsidP="00254894">
      <w:pPr>
        <w:tabs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Kary umowne, ustalone w opar</w:t>
      </w:r>
      <w:r w:rsidR="00E60E76">
        <w:rPr>
          <w:rFonts w:asciiTheme="minorHAnsi" w:hAnsiTheme="minorHAnsi" w:cstheme="minorHAnsi"/>
          <w:sz w:val="22"/>
          <w:szCs w:val="22"/>
        </w:rPr>
        <w:t>ciu o zapisy zamieszczone w § 13</w:t>
      </w:r>
      <w:r w:rsidRPr="00254894">
        <w:rPr>
          <w:rFonts w:asciiTheme="minorHAnsi" w:hAnsiTheme="minorHAnsi" w:cstheme="minorHAnsi"/>
          <w:sz w:val="22"/>
          <w:szCs w:val="22"/>
        </w:rPr>
        <w:t xml:space="preserve"> umowy będą potrącane z faktur </w:t>
      </w:r>
      <w:r w:rsidRPr="00097435">
        <w:rPr>
          <w:rFonts w:asciiTheme="minorHAnsi" w:hAnsiTheme="minorHAnsi" w:cstheme="minorHAnsi"/>
          <w:sz w:val="22"/>
          <w:szCs w:val="22"/>
        </w:rPr>
        <w:t>Wykonawcy.</w:t>
      </w:r>
    </w:p>
    <w:p w:rsidR="00D64ED3" w:rsidRPr="00E25828" w:rsidRDefault="00D64ED3" w:rsidP="00D64ED3">
      <w:pPr>
        <w:suppressAutoHyphens w:val="0"/>
        <w:autoSpaceDE w:val="0"/>
        <w:autoSpaceDN w:val="0"/>
        <w:adjustRightInd w:val="0"/>
        <w:rPr>
          <w:rFonts w:asciiTheme="minorHAnsi" w:eastAsia="DejaVuSans-Bold" w:hAnsiTheme="minorHAnsi" w:cstheme="minorHAnsi"/>
          <w:bCs/>
          <w:sz w:val="20"/>
          <w:szCs w:val="28"/>
          <w:lang w:eastAsia="pl-PL"/>
        </w:rPr>
      </w:pPr>
      <w:r w:rsidRPr="00097435">
        <w:rPr>
          <w:rFonts w:asciiTheme="minorHAnsi" w:hAnsiTheme="minorHAnsi" w:cstheme="minorHAnsi"/>
          <w:sz w:val="22"/>
          <w:szCs w:val="22"/>
        </w:rPr>
        <w:t>7.  Płatności, o których mowa w niniejszym paragrafie, będą dokonane z budżetu gminy</w:t>
      </w:r>
      <w:r w:rsidR="009816E5">
        <w:rPr>
          <w:rFonts w:asciiTheme="minorHAnsi" w:hAnsiTheme="minorHAnsi" w:cstheme="minorHAnsi"/>
          <w:sz w:val="22"/>
          <w:szCs w:val="22"/>
        </w:rPr>
        <w:t>.</w:t>
      </w:r>
      <w:r w:rsidRPr="000974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4ED3" w:rsidRDefault="00097435" w:rsidP="00D64ED3">
      <w:pPr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rok 2021</w:t>
      </w:r>
      <w:r w:rsidR="00D64ED3" w:rsidRPr="00254894">
        <w:rPr>
          <w:rFonts w:asciiTheme="minorHAnsi" w:hAnsiTheme="minorHAnsi" w:cstheme="minorHAnsi"/>
          <w:bCs/>
          <w:sz w:val="22"/>
          <w:szCs w:val="22"/>
        </w:rPr>
        <w:t xml:space="preserve"> - kwota ………………</w:t>
      </w:r>
      <w:r w:rsidR="006D5DD5">
        <w:rPr>
          <w:rFonts w:asciiTheme="minorHAnsi" w:hAnsiTheme="minorHAnsi" w:cstheme="minorHAnsi"/>
          <w:bCs/>
          <w:sz w:val="22"/>
          <w:szCs w:val="22"/>
        </w:rPr>
        <w:t>.. zł</w:t>
      </w:r>
      <w:r w:rsidR="00D64ED3" w:rsidRPr="00254894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D64ED3" w:rsidRPr="00254894" w:rsidRDefault="00097435" w:rsidP="00D64ED3">
      <w:pPr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rok 2022 - </w:t>
      </w:r>
      <w:r w:rsidR="006D5DD5">
        <w:rPr>
          <w:rFonts w:asciiTheme="minorHAnsi" w:hAnsiTheme="minorHAnsi" w:cstheme="minorHAnsi"/>
          <w:bCs/>
          <w:sz w:val="22"/>
          <w:szCs w:val="22"/>
        </w:rPr>
        <w:t>kwota</w:t>
      </w:r>
      <w:r w:rsidR="00D64ED3" w:rsidRPr="00254894">
        <w:rPr>
          <w:rFonts w:asciiTheme="minorHAnsi" w:hAnsiTheme="minorHAnsi" w:cstheme="minorHAnsi"/>
          <w:bCs/>
          <w:sz w:val="22"/>
          <w:szCs w:val="22"/>
        </w:rPr>
        <w:t>…………………. zł.</w:t>
      </w:r>
    </w:p>
    <w:p w:rsidR="00D64ED3" w:rsidRPr="00254894" w:rsidRDefault="00D64ED3" w:rsidP="00254894">
      <w:pPr>
        <w:tabs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D64ED3" w:rsidP="00254894">
      <w:pPr>
        <w:tabs>
          <w:tab w:val="left" w:pos="17608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254894" w:rsidRPr="00254894">
        <w:rPr>
          <w:rFonts w:asciiTheme="minorHAnsi" w:hAnsiTheme="minorHAnsi" w:cstheme="minorHAnsi"/>
          <w:sz w:val="22"/>
          <w:szCs w:val="22"/>
        </w:rPr>
        <w:t>.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4894" w:rsidRPr="00254894">
        <w:rPr>
          <w:rFonts w:asciiTheme="minorHAnsi" w:hAnsiTheme="minorHAnsi" w:cstheme="minorHAnsi"/>
          <w:b/>
          <w:bCs/>
          <w:sz w:val="22"/>
          <w:szCs w:val="22"/>
        </w:rPr>
        <w:t>Wykonawca jest bezwzględnie zobowiązany do zgłaszania wszystkich projektów umów oraz zawartych umów dotyczących podwykonawstwa na roboty budowlane bez względu na ich wartość.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Umowy o podwykonawstwo, których przedmiotem są 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>dostawy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lub usługi, nie podlegają obowiązkowi przedkładania zamawiającemu, jeżeli</w:t>
      </w:r>
      <w:r w:rsidR="000E28F1">
        <w:rPr>
          <w:rFonts w:asciiTheme="minorHAnsi" w:hAnsiTheme="minorHAnsi" w:cstheme="minorHAnsi"/>
          <w:sz w:val="22"/>
          <w:szCs w:val="22"/>
        </w:rPr>
        <w:t xml:space="preserve"> ich wartość jest mniejsza niż 5</w:t>
      </w:r>
      <w:r w:rsidR="009816E5">
        <w:rPr>
          <w:rFonts w:asciiTheme="minorHAnsi" w:hAnsiTheme="minorHAnsi" w:cstheme="minorHAnsi"/>
          <w:sz w:val="22"/>
          <w:szCs w:val="22"/>
        </w:rPr>
        <w:t xml:space="preserve">0 </w:t>
      </w:r>
      <w:r w:rsidR="00254894" w:rsidRPr="00254894">
        <w:rPr>
          <w:rFonts w:asciiTheme="minorHAnsi" w:hAnsiTheme="minorHAnsi" w:cstheme="minorHAnsi"/>
          <w:sz w:val="22"/>
          <w:szCs w:val="22"/>
        </w:rPr>
        <w:t>000</w:t>
      </w:r>
      <w:r w:rsidR="000E5FAD">
        <w:rPr>
          <w:rFonts w:asciiTheme="minorHAnsi" w:hAnsiTheme="minorHAnsi" w:cstheme="minorHAnsi"/>
          <w:sz w:val="22"/>
          <w:szCs w:val="22"/>
        </w:rPr>
        <w:t>,00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zł brutto bez względu na przedmiot tych dostaw lub usług.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0E28F1">
        <w:rPr>
          <w:rFonts w:asciiTheme="minorHAnsi" w:hAnsiTheme="minorHAnsi" w:cstheme="minorHAnsi"/>
          <w:bCs/>
          <w:sz w:val="22"/>
          <w:szCs w:val="22"/>
        </w:rPr>
        <w:tab/>
      </w:r>
      <w:r w:rsidRPr="00254894">
        <w:rPr>
          <w:rFonts w:asciiTheme="minorHAnsi" w:hAnsiTheme="minorHAnsi" w:cstheme="minorHAnsi"/>
          <w:bCs/>
          <w:sz w:val="22"/>
          <w:szCs w:val="22"/>
        </w:rPr>
        <w:t>Zgłaszanie Podwykonawców lub dalszych Podwykonawców, przedstawianie projektów umów, kopii umów, rozliczanie za wykonane przez nich roboty, dostawy lub usługi itp. będzie odbywało się</w:t>
      </w:r>
      <w:r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bCs/>
          <w:sz w:val="22"/>
          <w:szCs w:val="22"/>
        </w:rPr>
        <w:t>zgodnie z następującymi przepisami ustawy Prawo zamówień publicznych</w:t>
      </w:r>
      <w:r w:rsidRPr="00254894">
        <w:rPr>
          <w:rFonts w:asciiTheme="minorHAnsi" w:hAnsiTheme="minorHAnsi" w:cstheme="minorHAnsi"/>
          <w:sz w:val="22"/>
          <w:szCs w:val="22"/>
        </w:rPr>
        <w:t xml:space="preserve">: art. 143a ust. 1; art. 143a ust. 2 pkt 1; 143b. Termin na zgłoszenie przez Zamawiającego pisemnych zastrzeżeń do projektu umowy o podwykonawstwo, której przedmiotem są roboty budowlane, i do projektu jej zmiany lub pisemnego sprzeciwu do tej umowy wynosi 7 dni kalendarzowych) i art. 143c (termin zgłaszania uwag, o których mowa w art. 143c ust. 4 wynosi 10 dni kalendarzowych). </w:t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Poza tym w treściach umów z Podwykonawcami i dalszymi Podwykonawcami muszą być zawarte zapisy zobowiązujące Wykonawcę, Podwykonawcę i dalszego Podwykonawcę do przedstawiania Zamawiającemu protokołów odbiorów częściowych i końcowych podpisanych pomiędzy Wykonawcą, Podwykonawcą i dalszymi Podwykonawcami. W przypadku jeśli w tych protokołach zawarte będą zastrzeżenia lub uwagi, Wykonawca zobligowany będzie do przestawienia dokumentu potwierdzającego ich faktyczne usunięcie. </w:t>
      </w:r>
    </w:p>
    <w:p w:rsidR="00254894" w:rsidRPr="00254894" w:rsidRDefault="00D64ED3" w:rsidP="00D64ED3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10. 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W sytuacji, jeżeli Wykonawca polegał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na zdolnościach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innego podmiotu 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w odniesieniu do warunków dotyczących wykształcenia, kwalifikacji zawodowych lub doświadczenia -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podmiot ten musi być Podwykonawcą części przedmiotu </w:t>
      </w:r>
      <w:r w:rsidR="00254894" w:rsidRPr="00254894">
        <w:rPr>
          <w:rFonts w:asciiTheme="minorHAnsi" w:hAnsiTheme="minorHAnsi" w:cstheme="minorHAnsi"/>
          <w:sz w:val="22"/>
          <w:szCs w:val="22"/>
          <w:lang w:eastAsia="pl-PL"/>
        </w:rPr>
        <w:t xml:space="preserve">umowy dotyczącej rodzaju robót, o których mowa w warunku i o wartości równej co najmniej wartości występującej w warunku, czyli 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 xml:space="preserve">o wartości nie </w:t>
      </w:r>
      <w:r w:rsidR="00254894" w:rsidRPr="00097435">
        <w:rPr>
          <w:rFonts w:asciiTheme="minorHAnsi" w:hAnsiTheme="minorHAnsi" w:cstheme="minorHAnsi"/>
          <w:bCs/>
          <w:sz w:val="22"/>
          <w:szCs w:val="22"/>
        </w:rPr>
        <w:t>mniejszej niż </w:t>
      </w:r>
      <w:r w:rsidR="009816E5">
        <w:rPr>
          <w:rFonts w:asciiTheme="minorHAnsi" w:hAnsiTheme="minorHAnsi" w:cstheme="minorHAnsi"/>
          <w:bCs/>
          <w:sz w:val="22"/>
          <w:szCs w:val="22"/>
        </w:rPr>
        <w:t>1 </w:t>
      </w:r>
      <w:r w:rsidR="00097435" w:rsidRPr="00097435">
        <w:rPr>
          <w:rFonts w:asciiTheme="minorHAnsi" w:hAnsiTheme="minorHAnsi" w:cstheme="minorHAnsi"/>
          <w:bCs/>
          <w:sz w:val="22"/>
          <w:szCs w:val="22"/>
        </w:rPr>
        <w:t>0</w:t>
      </w:r>
      <w:r w:rsidR="009816E5">
        <w:rPr>
          <w:rFonts w:asciiTheme="minorHAnsi" w:hAnsiTheme="minorHAnsi" w:cstheme="minorHAnsi"/>
          <w:bCs/>
          <w:sz w:val="22"/>
          <w:szCs w:val="22"/>
        </w:rPr>
        <w:t xml:space="preserve">00 </w:t>
      </w:r>
      <w:r w:rsidR="00254894" w:rsidRPr="00097435">
        <w:rPr>
          <w:rFonts w:asciiTheme="minorHAnsi" w:hAnsiTheme="minorHAnsi" w:cstheme="minorHAnsi"/>
          <w:bCs/>
          <w:sz w:val="22"/>
          <w:szCs w:val="22"/>
        </w:rPr>
        <w:t>000,00 zł brutto.</w:t>
      </w:r>
    </w:p>
    <w:p w:rsidR="00254894" w:rsidRDefault="00254894" w:rsidP="00254894">
      <w:pPr>
        <w:suppressAutoHyphens w:val="0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:rsidR="00254894" w:rsidRPr="00254894" w:rsidRDefault="00254894" w:rsidP="00397FA0">
      <w:pPr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54894" w:rsidRPr="00254894" w:rsidRDefault="00397FA0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254894" w:rsidRPr="00254894">
        <w:rPr>
          <w:rFonts w:asciiTheme="minorHAnsi" w:hAnsiTheme="minorHAnsi" w:cstheme="minorHAnsi"/>
          <w:sz w:val="22"/>
          <w:szCs w:val="22"/>
        </w:rPr>
        <w:t>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Wykonawca musi przed rozpoczęciem wykonywania czynności przez te osoby przedstawić inspektorowi nadzoru dokumenty potwierdzające zatrudnianie tych osób </w:t>
      </w:r>
      <w:r w:rsidR="0066256F">
        <w:rPr>
          <w:rFonts w:asciiTheme="minorHAnsi" w:hAnsiTheme="minorHAnsi" w:cstheme="minorHAnsi"/>
          <w:sz w:val="22"/>
          <w:szCs w:val="22"/>
        </w:rPr>
        <w:t>w oparciu o umowę</w:t>
      </w:r>
      <w:r w:rsidR="0066256F">
        <w:rPr>
          <w:rFonts w:asciiTheme="minorHAnsi" w:hAnsiTheme="minorHAnsi" w:cstheme="minorHAnsi"/>
          <w:sz w:val="22"/>
          <w:szCs w:val="22"/>
        </w:rPr>
        <w:br/>
      </w:r>
      <w:r w:rsidR="00254894" w:rsidRPr="00254894">
        <w:rPr>
          <w:rFonts w:asciiTheme="minorHAnsi" w:hAnsiTheme="minorHAnsi" w:cstheme="minorHAnsi"/>
          <w:sz w:val="22"/>
          <w:szCs w:val="22"/>
        </w:rPr>
        <w:t>o pracę, np.:</w:t>
      </w:r>
    </w:p>
    <w:p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 oświadczenia Wykonawcy lub podwykonawcy o zatrudnieniu pracownika na podstawie umowy o pracę,</w:t>
      </w:r>
    </w:p>
    <w:p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2) poświadczoną za zgodność z oryginałem kopię umowy o pracę zatrudnionego pracownika, </w:t>
      </w:r>
    </w:p>
    <w:p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3) inne dokumenty</w:t>
      </w:r>
    </w:p>
    <w:p w:rsidR="00254894" w:rsidRPr="00254894" w:rsidRDefault="00254894" w:rsidP="00254894">
      <w:pPr>
        <w:spacing w:after="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:rsidR="00254894" w:rsidRPr="00254894" w:rsidRDefault="00254894" w:rsidP="00254894">
      <w:pPr>
        <w:suppressAutoHyphens w:val="0"/>
        <w:autoSpaceDE w:val="0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Pracodawcą musi być Wykonawca lub jeden ze wspólników konsorcjum, zgłoszony zgodnie z przepisami Pzp podwykonawca lub dalszy podwykonawca</w:t>
      </w:r>
      <w:r w:rsidRPr="00254894">
        <w:rPr>
          <w:rFonts w:asciiTheme="minorHAnsi" w:hAnsiTheme="minorHAnsi" w:cstheme="minorHAnsi"/>
          <w:sz w:val="22"/>
          <w:szCs w:val="22"/>
        </w:rPr>
        <w:t>. Bez przedstawienia jednego z powyższych dokumentów osoby</w:t>
      </w:r>
      <w:r w:rsidR="00FA196B">
        <w:rPr>
          <w:rFonts w:asciiTheme="minorHAnsi" w:hAnsiTheme="minorHAnsi" w:cstheme="minorHAnsi"/>
          <w:sz w:val="22"/>
          <w:szCs w:val="22"/>
        </w:rPr>
        <w:t>, które muszą być zatrudnione w oparciu o</w:t>
      </w:r>
      <w:r w:rsidRPr="00254894">
        <w:rPr>
          <w:rFonts w:asciiTheme="minorHAnsi" w:hAnsiTheme="minorHAnsi" w:cstheme="minorHAnsi"/>
          <w:sz w:val="22"/>
          <w:szCs w:val="22"/>
        </w:rPr>
        <w:t xml:space="preserve"> umowę o pracę, nie będą mogły wykonywać pracy z winy Wykonawcy.</w:t>
      </w:r>
    </w:p>
    <w:p w:rsidR="00254894" w:rsidRPr="00254894" w:rsidRDefault="00397FA0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54894" w:rsidRPr="00254894">
        <w:rPr>
          <w:rFonts w:asciiTheme="minorHAnsi" w:hAnsiTheme="minorHAnsi" w:cstheme="minorHAnsi"/>
          <w:sz w:val="22"/>
          <w:szCs w:val="22"/>
        </w:rPr>
        <w:t>.</w:t>
      </w:r>
      <w:r w:rsidR="00254894" w:rsidRPr="00254894">
        <w:rPr>
          <w:rFonts w:asciiTheme="minorHAnsi" w:hAnsiTheme="minorHAnsi" w:cstheme="minorHAnsi"/>
          <w:sz w:val="22"/>
          <w:szCs w:val="22"/>
        </w:rPr>
        <w:tab/>
        <w:t>Jeżeli na budowie będzie p</w:t>
      </w:r>
      <w:r w:rsidR="00FA196B">
        <w:rPr>
          <w:rFonts w:asciiTheme="minorHAnsi" w:hAnsiTheme="minorHAnsi" w:cstheme="minorHAnsi"/>
          <w:sz w:val="22"/>
          <w:szCs w:val="22"/>
        </w:rPr>
        <w:t>rzebywać osoba niezatrudniona w oparciu o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umowę o pracę, co zostanie ustalone przez Zamawiającego oraz przez inne osoby i organy upoważnione na podstawie odrębnych </w:t>
      </w:r>
      <w:r w:rsidR="00FA196B">
        <w:rPr>
          <w:rFonts w:asciiTheme="minorHAnsi" w:hAnsiTheme="minorHAnsi" w:cstheme="minorHAnsi"/>
          <w:sz w:val="22"/>
          <w:szCs w:val="22"/>
        </w:rPr>
        <w:t>przepisów (np. Inspekcja Pracy). Równocześnie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Wykonawca zobowiązany jest do usunięcia tej osoby z placu budowy. Wykonawca zapłaci Zamawiającemu tytułem kary umownej 1 000 PLN za każdy taki przypadek. Fakt przebywania takiej osoby na budowie musi zostać potwierdzony pisemną notatką. Notatka nie musi być podpisana przez Wykonawcę lub jego przedstawicieli.</w:t>
      </w:r>
    </w:p>
    <w:p w:rsidR="00254894" w:rsidRPr="00254894" w:rsidRDefault="00254894" w:rsidP="0025489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Pr="00254894">
        <w:rPr>
          <w:rFonts w:asciiTheme="minorHAnsi" w:hAnsiTheme="minorHAnsi" w:cstheme="minorHAnsi"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sz w:val="22"/>
          <w:szCs w:val="22"/>
        </w:rPr>
        <w:t>Termin wykonania i odbioru robót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ustala się następująco:</w:t>
      </w:r>
    </w:p>
    <w:p w:rsidR="00254894" w:rsidRPr="00254894" w:rsidRDefault="00254894" w:rsidP="00254894">
      <w:pPr>
        <w:tabs>
          <w:tab w:val="left" w:pos="-19338"/>
          <w:tab w:val="left" w:pos="-16361"/>
          <w:tab w:val="left" w:pos="-15652"/>
          <w:tab w:val="left" w:pos="-14802"/>
          <w:tab w:val="left" w:pos="-14518"/>
          <w:tab w:val="left" w:pos="567"/>
        </w:tabs>
        <w:spacing w:after="0"/>
        <w:ind w:left="567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a) rozpoczęcie realizacji przedmiotu umowy </w:t>
      </w:r>
      <w:r w:rsidRPr="00254894">
        <w:rPr>
          <w:rFonts w:asciiTheme="minorHAnsi" w:hAnsiTheme="minorHAnsi" w:cstheme="minorHAnsi"/>
          <w:bCs/>
          <w:color w:val="000000"/>
          <w:sz w:val="22"/>
          <w:szCs w:val="22"/>
        </w:rPr>
        <w:t>w dniu następnym po podpisaniu umowy,</w:t>
      </w:r>
    </w:p>
    <w:p w:rsidR="00254894" w:rsidRPr="00254894" w:rsidRDefault="00254894" w:rsidP="00254894">
      <w:pPr>
        <w:tabs>
          <w:tab w:val="left" w:pos="-19338"/>
          <w:tab w:val="left" w:pos="-16361"/>
          <w:tab w:val="left" w:pos="-15652"/>
          <w:tab w:val="left" w:pos="-14802"/>
          <w:tab w:val="left" w:pos="-14518"/>
          <w:tab w:val="left" w:pos="567"/>
        </w:tabs>
        <w:spacing w:after="0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09743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0974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97435">
        <w:rPr>
          <w:rFonts w:asciiTheme="minorHAnsi" w:hAnsiTheme="minorHAnsi" w:cstheme="minorHAnsi"/>
          <w:color w:val="000000"/>
          <w:sz w:val="22"/>
          <w:szCs w:val="22"/>
        </w:rPr>
        <w:t>zakończenie realizacji przedmiotu umowy wraz z jego odbiorem</w:t>
      </w:r>
      <w:r w:rsidR="00D64ED3" w:rsidRPr="00097435">
        <w:rPr>
          <w:rFonts w:asciiTheme="minorHAnsi" w:hAnsiTheme="minorHAnsi" w:cstheme="minorHAnsi"/>
          <w:color w:val="000000"/>
          <w:sz w:val="22"/>
          <w:szCs w:val="22"/>
        </w:rPr>
        <w:t xml:space="preserve"> oraz uzyskaniem pozwolenia na użytkowanie</w:t>
      </w:r>
      <w:r w:rsidRPr="0009743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097435" w:rsidRPr="000974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31.01.2022</w:t>
      </w:r>
      <w:r w:rsidRPr="000974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9816E5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Terminy wykonania poszczególnych</w:t>
      </w:r>
      <w:r w:rsidR="00FA196B">
        <w:rPr>
          <w:rFonts w:asciiTheme="minorHAnsi" w:hAnsiTheme="minorHAnsi" w:cstheme="minorHAnsi"/>
          <w:sz w:val="22"/>
          <w:szCs w:val="22"/>
        </w:rPr>
        <w:t xml:space="preserve"> etapów</w:t>
      </w:r>
      <w:r w:rsidRPr="00254894">
        <w:rPr>
          <w:rFonts w:asciiTheme="minorHAnsi" w:hAnsiTheme="minorHAnsi" w:cstheme="minorHAnsi"/>
          <w:sz w:val="22"/>
          <w:szCs w:val="22"/>
        </w:rPr>
        <w:t>, które mogą stanowić osobny element odbioru częściowego, określa harmonogram rzeczow</w:t>
      </w:r>
      <w:r w:rsidR="009816E5">
        <w:rPr>
          <w:rFonts w:asciiTheme="minorHAnsi" w:hAnsiTheme="minorHAnsi" w:cstheme="minorHAnsi"/>
          <w:sz w:val="22"/>
          <w:szCs w:val="22"/>
        </w:rPr>
        <w:t>o-terminowo-finansowy, o którym</w:t>
      </w:r>
      <w:r w:rsidRPr="00254894">
        <w:rPr>
          <w:rFonts w:asciiTheme="minorHAnsi" w:hAnsiTheme="minorHAnsi" w:cstheme="minorHAnsi"/>
          <w:sz w:val="22"/>
          <w:szCs w:val="22"/>
        </w:rPr>
        <w:t xml:space="preserve"> mowa w</w:t>
      </w:r>
      <w:r w:rsidR="00E60E76">
        <w:rPr>
          <w:rFonts w:asciiTheme="minorHAnsi" w:hAnsiTheme="minorHAnsi" w:cstheme="minorHAnsi"/>
          <w:sz w:val="22"/>
          <w:szCs w:val="22"/>
        </w:rPr>
        <w:t xml:space="preserve"> rozdz</w:t>
      </w:r>
      <w:r w:rsidR="00DD19BF">
        <w:rPr>
          <w:rFonts w:asciiTheme="minorHAnsi" w:hAnsiTheme="minorHAnsi" w:cstheme="minorHAnsi"/>
          <w:sz w:val="22"/>
          <w:szCs w:val="22"/>
        </w:rPr>
        <w:t>.</w:t>
      </w:r>
      <w:r w:rsidR="00E60E76">
        <w:rPr>
          <w:rFonts w:asciiTheme="minorHAnsi" w:hAnsiTheme="minorHAnsi" w:cstheme="minorHAnsi"/>
          <w:sz w:val="22"/>
          <w:szCs w:val="22"/>
        </w:rPr>
        <w:t xml:space="preserve"> XIV </w:t>
      </w:r>
      <w:r w:rsidR="00DD19BF">
        <w:rPr>
          <w:rFonts w:asciiTheme="minorHAnsi" w:hAnsiTheme="minorHAnsi" w:cstheme="minorHAnsi"/>
          <w:sz w:val="22"/>
          <w:szCs w:val="22"/>
        </w:rPr>
        <w:t>ust.</w:t>
      </w:r>
      <w:r w:rsidR="00397FA0">
        <w:rPr>
          <w:rFonts w:asciiTheme="minorHAnsi" w:hAnsiTheme="minorHAnsi" w:cstheme="minorHAnsi"/>
          <w:sz w:val="22"/>
          <w:szCs w:val="22"/>
        </w:rPr>
        <w:t xml:space="preserve"> 5 do</w:t>
      </w:r>
      <w:r w:rsidR="000E5FAD">
        <w:rPr>
          <w:rFonts w:asciiTheme="minorHAnsi" w:hAnsiTheme="minorHAnsi" w:cstheme="minorHAnsi"/>
          <w:sz w:val="22"/>
          <w:szCs w:val="22"/>
        </w:rPr>
        <w:t xml:space="preserve"> SIWZ </w:t>
      </w:r>
      <w:r w:rsidR="00397FA0">
        <w:rPr>
          <w:rFonts w:asciiTheme="minorHAnsi" w:hAnsiTheme="minorHAnsi" w:cstheme="minorHAnsi"/>
          <w:sz w:val="22"/>
          <w:szCs w:val="22"/>
        </w:rPr>
        <w:t>stanowiący z</w:t>
      </w:r>
      <w:r w:rsidR="009816E5">
        <w:rPr>
          <w:rFonts w:asciiTheme="minorHAnsi" w:hAnsiTheme="minorHAnsi" w:cstheme="minorHAnsi"/>
          <w:sz w:val="22"/>
          <w:szCs w:val="22"/>
        </w:rPr>
        <w:t>a</w:t>
      </w:r>
      <w:r w:rsidR="00397FA0">
        <w:rPr>
          <w:rFonts w:asciiTheme="minorHAnsi" w:hAnsiTheme="minorHAnsi" w:cstheme="minorHAnsi"/>
          <w:sz w:val="22"/>
          <w:szCs w:val="22"/>
        </w:rPr>
        <w:t>łącznik</w:t>
      </w:r>
      <w:r w:rsidR="00E25828">
        <w:rPr>
          <w:rFonts w:asciiTheme="minorHAnsi" w:hAnsiTheme="minorHAnsi" w:cstheme="minorHAnsi"/>
          <w:sz w:val="22"/>
          <w:szCs w:val="22"/>
        </w:rPr>
        <w:t xml:space="preserve"> nr 2</w:t>
      </w:r>
      <w:r w:rsidR="00397FA0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Pr="00254894">
        <w:rPr>
          <w:rFonts w:asciiTheme="minorHAnsi" w:hAnsiTheme="minorHAnsi" w:cstheme="minorHAnsi"/>
          <w:sz w:val="22"/>
          <w:szCs w:val="22"/>
        </w:rPr>
        <w:t>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E25828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Za termin zakończenia robót uważa się datę podpisania protokołu odbioru</w:t>
      </w:r>
      <w:r w:rsidR="00FA196B">
        <w:rPr>
          <w:rFonts w:asciiTheme="minorHAnsi" w:hAnsiTheme="minorHAnsi" w:cstheme="minorHAnsi"/>
          <w:sz w:val="22"/>
          <w:szCs w:val="22"/>
        </w:rPr>
        <w:t xml:space="preserve"> końcowego, o którym mowa w § 1</w:t>
      </w:r>
      <w:r w:rsidR="005C1E86">
        <w:rPr>
          <w:rFonts w:asciiTheme="minorHAnsi" w:hAnsiTheme="minorHAnsi" w:cstheme="minorHAnsi"/>
          <w:sz w:val="22"/>
          <w:szCs w:val="22"/>
        </w:rPr>
        <w:t>0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ust. 4 niniejszej umowy.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4. Termin ustalony w ust. 1 pkt b) ulegnie przesunięciu w przypadku wystąpienia opóźnień wynikających z:  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przestojów i opóźnień zawinionych przez Zamawiającego;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działania siły wyższej (np. klęski żywiołowe, epidemie, strajki generalne lub lokalne), mającego bezpośredni wpływ na terminowość wykonywania robót;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c) wystąpienia warunków atmosferycznych uniemożliwiających wykonywanie robót – fakt ten musi zostać udokumentowany wpisem kierownika budowy do dziennika budowy oraz zgłoszony niezwłocznie Zamawiającemu i musi zostać potwierdzony przez inspektora nadzoru; 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wystąpienia okoliczności, których Strony umowy nie były w stanie przewidzieć, pomimo zachowania należytej staranności;</w:t>
      </w:r>
    </w:p>
    <w:p w:rsidR="00254894" w:rsidRPr="00254894" w:rsidRDefault="00C150D2" w:rsidP="00254894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54894" w:rsidRPr="00254894">
        <w:rPr>
          <w:rFonts w:asciiTheme="minorHAnsi" w:hAnsiTheme="minorHAnsi" w:cstheme="minorHAnsi"/>
          <w:sz w:val="22"/>
          <w:szCs w:val="22"/>
        </w:rPr>
        <w:t>) wystąpienia istotnego błędu w dokumentacji projektowej – termin umowny może zostać wydłużony o czas niezbędny na usunięcie wad w projekcie przez Wykonawcę dokumentacji projektowej;</w:t>
      </w:r>
    </w:p>
    <w:p w:rsidR="00254894" w:rsidRPr="00254894" w:rsidRDefault="00C150D2" w:rsidP="00254894">
      <w:pPr>
        <w:pStyle w:val="awciety"/>
        <w:spacing w:after="0"/>
        <w:ind w:left="585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254894" w:rsidRPr="00254894">
        <w:rPr>
          <w:rFonts w:asciiTheme="minorHAnsi" w:hAnsiTheme="minorHAnsi" w:cstheme="minorHAnsi"/>
          <w:sz w:val="22"/>
          <w:szCs w:val="22"/>
        </w:rPr>
        <w:t>) wykopalisk uniemożliwiających wykonywanie robót.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Opóźnienia, o których mowa w ust. 4</w:t>
      </w:r>
      <w:r w:rsidR="009816E5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muszą być odnotowane w dzienniku budowy, udokumentowane stosownymi protokołami podpisanymi przez</w:t>
      </w:r>
      <w:r w:rsidR="009816E5">
        <w:rPr>
          <w:rFonts w:asciiTheme="minorHAnsi" w:hAnsiTheme="minorHAnsi" w:cstheme="minorHAnsi"/>
          <w:sz w:val="22"/>
          <w:szCs w:val="22"/>
        </w:rPr>
        <w:t>:</w:t>
      </w:r>
      <w:r w:rsidRPr="00254894">
        <w:rPr>
          <w:rFonts w:asciiTheme="minorHAnsi" w:hAnsiTheme="minorHAnsi" w:cstheme="minorHAnsi"/>
          <w:sz w:val="22"/>
          <w:szCs w:val="22"/>
        </w:rPr>
        <w:t xml:space="preserve"> kierownika budowy,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oraz zaakceptowane przez Zamawiającego. 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Theme="minorHAnsi" w:hAnsiTheme="minorHAnsi" w:cstheme="minorHAnsi"/>
          <w:b/>
          <w:bCs/>
          <w:sz w:val="22"/>
          <w:szCs w:val="22"/>
          <w:shd w:val="clear" w:color="auto" w:fill="FF0000"/>
        </w:rPr>
      </w:pPr>
      <w:r w:rsidRPr="00254894">
        <w:rPr>
          <w:rFonts w:asciiTheme="minorHAnsi" w:hAnsiTheme="minorHAnsi" w:cstheme="minorHAnsi"/>
          <w:sz w:val="22"/>
          <w:szCs w:val="22"/>
        </w:rPr>
        <w:t>6. W przedstawionych w ust. 4 przypadkach wystąpienia opóźnień, S</w:t>
      </w:r>
      <w:r w:rsidR="009816E5">
        <w:rPr>
          <w:rFonts w:asciiTheme="minorHAnsi" w:hAnsiTheme="minorHAnsi" w:cstheme="minorHAnsi"/>
          <w:sz w:val="22"/>
          <w:szCs w:val="22"/>
        </w:rPr>
        <w:t>trony ustalą nowe terminy -</w:t>
      </w:r>
      <w:r w:rsidRPr="00254894">
        <w:rPr>
          <w:rFonts w:asciiTheme="minorHAnsi" w:hAnsiTheme="minorHAnsi" w:cstheme="minorHAnsi"/>
          <w:sz w:val="22"/>
          <w:szCs w:val="22"/>
        </w:rPr>
        <w:t xml:space="preserve"> z tym</w:t>
      </w:r>
      <w:r w:rsidR="009816E5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że maksymalny okres przesunięcia terminu zakończenia realizacji przedmiotu umowy równy będzie okresowi przerwy lub postoju.</w:t>
      </w:r>
    </w:p>
    <w:p w:rsid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Theme="minorHAnsi" w:hAnsiTheme="minorHAnsi" w:cstheme="minorHAnsi"/>
          <w:b/>
          <w:bCs/>
          <w:sz w:val="22"/>
          <w:szCs w:val="22"/>
          <w:shd w:val="clear" w:color="auto" w:fill="FF0000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:rsidR="00254894" w:rsidRDefault="00254894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Zamawiający przekaże Wykonawcy plac budowy przed rozpoczęciem robót budowlanych.</w:t>
      </w:r>
    </w:p>
    <w:p w:rsidR="00D64ED3" w:rsidRDefault="00D64ED3" w:rsidP="0025489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:rsidR="00254894" w:rsidRPr="00254894" w:rsidRDefault="00254894" w:rsidP="00254894">
      <w:pPr>
        <w:tabs>
          <w:tab w:val="left" w:pos="284"/>
          <w:tab w:val="left" w:pos="13064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 </w:t>
      </w:r>
      <w:r w:rsidRPr="00254894">
        <w:rPr>
          <w:rFonts w:asciiTheme="minorHAnsi" w:hAnsiTheme="minorHAnsi" w:cstheme="minorHAnsi"/>
          <w:b/>
          <w:sz w:val="22"/>
          <w:szCs w:val="22"/>
        </w:rPr>
        <w:t>Kierownicy budowy i robót:</w:t>
      </w:r>
    </w:p>
    <w:p w:rsidR="00254894" w:rsidRPr="00254894" w:rsidRDefault="00254894" w:rsidP="00254894">
      <w:pPr>
        <w:tabs>
          <w:tab w:val="left" w:pos="13064"/>
        </w:tabs>
        <w:spacing w:after="0"/>
        <w:ind w:left="567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 K</w:t>
      </w:r>
      <w:r w:rsidRPr="00254894">
        <w:rPr>
          <w:rFonts w:asciiTheme="minorHAnsi" w:hAnsiTheme="minorHAnsi" w:cstheme="minorHAnsi"/>
          <w:bCs/>
          <w:sz w:val="22"/>
          <w:szCs w:val="22"/>
        </w:rPr>
        <w:t>ierownikiem budowy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jest: ................................................................................., posiadający uprawnienia do kierowania robotami budowlanymi w specjalności </w:t>
      </w:r>
      <w:r w:rsidRPr="00254894">
        <w:rPr>
          <w:rFonts w:asciiTheme="minorHAnsi" w:eastAsia="Lucida Sans Unicode" w:hAnsiTheme="minorHAnsi" w:cstheme="minorHAnsi"/>
          <w:bCs/>
          <w:sz w:val="22"/>
          <w:szCs w:val="22"/>
        </w:rPr>
        <w:t>konstrukcyjno-budowlanej</w:t>
      </w:r>
      <w:r w:rsidRPr="00254894">
        <w:rPr>
          <w:rFonts w:asciiTheme="minorHAnsi" w:hAnsiTheme="minorHAnsi" w:cstheme="minorHAnsi"/>
          <w:bCs/>
          <w:sz w:val="22"/>
          <w:szCs w:val="22"/>
        </w:rPr>
        <w:t>.</w:t>
      </w:r>
    </w:p>
    <w:p w:rsidR="00254894" w:rsidRPr="00254894" w:rsidRDefault="00254894" w:rsidP="00254894">
      <w:pPr>
        <w:tabs>
          <w:tab w:val="left" w:pos="13064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Numer uprawnień: ...................................</w:t>
      </w:r>
    </w:p>
    <w:p w:rsidR="00254894" w:rsidRPr="00254894" w:rsidRDefault="00254894" w:rsidP="00254894">
      <w:pPr>
        <w:spacing w:after="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2) Kierownikiem robót z uprawnieniami w specjalności instalacyjnej w zakresie sieci, instalacji i urządzeń elektrycznych i elektroenergetycznych jest: ……………………………………….</w:t>
      </w:r>
      <w:r w:rsidRPr="00254894">
        <w:rPr>
          <w:rFonts w:asciiTheme="minorHAnsi" w:hAnsiTheme="minorHAnsi" w:cstheme="minorHAnsi"/>
          <w:bCs/>
          <w:sz w:val="22"/>
          <w:szCs w:val="22"/>
        </w:rPr>
        <w:br/>
        <w:t>Numer uprawnień: ……………………………………</w:t>
      </w:r>
    </w:p>
    <w:p w:rsidR="00254894" w:rsidRPr="00254894" w:rsidRDefault="00254894" w:rsidP="00254894">
      <w:pPr>
        <w:spacing w:after="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3) Kierownikiem robót z uprawnieniami w specjalności instalacyjnej w zakresie sieci, instalacji i urządzeń cieplnych, wentylacyjnych, gazowych, wodociągowych i kanalizacyjnych jest: ………………………………………………………………………………………………...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54894">
        <w:rPr>
          <w:rFonts w:asciiTheme="minorHAnsi" w:hAnsiTheme="minorHAnsi" w:cstheme="minorHAnsi"/>
          <w:bCs/>
          <w:sz w:val="22"/>
          <w:szCs w:val="22"/>
        </w:rPr>
        <w:t>Numer uprawnień:……………………………………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Pr="00254894">
        <w:rPr>
          <w:rFonts w:asciiTheme="minorHAnsi" w:hAnsiTheme="minorHAnsi" w:cstheme="minorHAnsi"/>
          <w:sz w:val="22"/>
          <w:szCs w:val="22"/>
        </w:rPr>
        <w:tab/>
      </w:r>
      <w:r w:rsidR="00FA196B">
        <w:rPr>
          <w:rFonts w:asciiTheme="minorHAnsi" w:hAnsiTheme="minorHAnsi" w:cstheme="minorHAnsi"/>
          <w:sz w:val="22"/>
          <w:szCs w:val="22"/>
        </w:rPr>
        <w:t xml:space="preserve">Strony dopuszczają </w:t>
      </w:r>
      <w:r w:rsidRPr="00254894">
        <w:rPr>
          <w:rFonts w:asciiTheme="minorHAnsi" w:hAnsiTheme="minorHAnsi" w:cstheme="minorHAnsi"/>
          <w:sz w:val="22"/>
          <w:szCs w:val="22"/>
        </w:rPr>
        <w:t>możliwość dokonania zmiany kierownika budowy lub robót jedynie za uprzednią pisemną zgodą Zamawiającego.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Pr="00254894">
        <w:rPr>
          <w:rFonts w:asciiTheme="minorHAnsi" w:hAnsiTheme="minorHAnsi" w:cstheme="minorHAnsi"/>
          <w:sz w:val="22"/>
          <w:szCs w:val="22"/>
        </w:rPr>
        <w:tab/>
        <w:t>Wykonawca z własnej inicjatywy proponuje zmianę osoby wyszczególnionej w ust. 1 niniejszego paragrafu</w:t>
      </w:r>
      <w:r w:rsidR="009816E5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w następujących przypadkach:</w:t>
      </w:r>
    </w:p>
    <w:p w:rsidR="00254894" w:rsidRPr="00254894" w:rsidRDefault="00254894" w:rsidP="00254894">
      <w:pPr>
        <w:tabs>
          <w:tab w:val="left" w:pos="567"/>
          <w:tab w:val="left" w:pos="30051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</w:t>
      </w:r>
      <w:r w:rsidRPr="00254894">
        <w:rPr>
          <w:rFonts w:asciiTheme="minorHAnsi" w:hAnsiTheme="minorHAnsi" w:cstheme="minorHAnsi"/>
          <w:sz w:val="22"/>
          <w:szCs w:val="22"/>
        </w:rPr>
        <w:tab/>
        <w:t>śmierci, choroby lub innych zdarzeń losowych;</w:t>
      </w:r>
    </w:p>
    <w:p w:rsidR="00254894" w:rsidRPr="00254894" w:rsidRDefault="00254894" w:rsidP="00254894">
      <w:pPr>
        <w:tabs>
          <w:tab w:val="left" w:pos="567"/>
          <w:tab w:val="left" w:pos="30051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jeżeli zmiana tej osoby stanie się konieczna z jakichkolwiek innych przyczyn niezależnych od Wykonawcy.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hAnsiTheme="minorHAnsi" w:cstheme="minorHAnsi"/>
          <w:sz w:val="22"/>
          <w:szCs w:val="22"/>
        </w:rPr>
        <w:tab/>
        <w:t>W przypadku zmiany osoby wyszczególnionej w ust. 1 niniejszego paragrafu, nowa osoba powołana do pełnienia ww. obowiązków musi spełniać wymagania określone w specyfikacji istotnych warunków zamówienia dla danej funkcji.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</w:t>
      </w:r>
      <w:r w:rsidRPr="00254894">
        <w:rPr>
          <w:rFonts w:asciiTheme="minorHAnsi" w:hAnsiTheme="minorHAnsi" w:cstheme="minorHAnsi"/>
          <w:sz w:val="22"/>
          <w:szCs w:val="22"/>
        </w:rPr>
        <w:tab/>
        <w:t>Zamawiający może także zażądać od Wykonawcy zmiany osoby, o której mowa w ust. 1 niniejszego paragrafu, jeżeli uzna, że nie wykonuje należycie swoich obowiązków. Wykonawca obowiązany jest dokonać zmiany tej  osoby w terminie nie dłuższym niż 14 dni od daty złożenia wniosku Zamawiającego.</w:t>
      </w:r>
    </w:p>
    <w:p w:rsidR="00254894" w:rsidRPr="00254894" w:rsidRDefault="00254894" w:rsidP="00254894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:rsidR="00FA196B" w:rsidRDefault="00FA196B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:rsidR="00254894" w:rsidRPr="00254894" w:rsidRDefault="00254894" w:rsidP="00254894">
      <w:pPr>
        <w:tabs>
          <w:tab w:val="left" w:pos="8236"/>
        </w:tabs>
        <w:spacing w:line="200" w:lineRule="atLeast"/>
        <w:ind w:left="15" w:hanging="15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Funkcję inspektora nadzoru z ramienia Zamawiającego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pełnić będzie: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....................................................................................................</w:t>
      </w:r>
      <w:r w:rsidR="000E5FAD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 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z siedzibą: ................................................................................................................</w:t>
      </w:r>
      <w:r w:rsidR="004601DE">
        <w:rPr>
          <w:rFonts w:asciiTheme="minorHAnsi" w:hAnsiTheme="minorHAnsi" w:cstheme="minorHAnsi"/>
          <w:color w:val="000000"/>
          <w:sz w:val="22"/>
          <w:szCs w:val="22"/>
        </w:rPr>
        <w:t>............................</w:t>
      </w:r>
      <w:r w:rsidR="000E5FAD">
        <w:rPr>
          <w:rFonts w:asciiTheme="minorHAnsi" w:hAnsiTheme="minorHAnsi" w:cstheme="minorHAnsi"/>
          <w:color w:val="000000"/>
          <w:sz w:val="22"/>
          <w:szCs w:val="22"/>
        </w:rPr>
        <w:t>........</w:t>
      </w:r>
    </w:p>
    <w:p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Zakres uprawnień inspektora nadzoru wynika z zapisów art. 25 </w:t>
      </w:r>
      <w:r w:rsidR="00FA196B">
        <w:rPr>
          <w:rFonts w:asciiTheme="minorHAnsi" w:hAnsiTheme="minorHAnsi" w:cstheme="minorHAnsi"/>
          <w:color w:val="000000"/>
          <w:sz w:val="22"/>
          <w:szCs w:val="22"/>
        </w:rPr>
        <w:t>i 26 ustawy Prawo Budowlane (t.j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A196B">
        <w:rPr>
          <w:rFonts w:asciiTheme="minorHAnsi" w:hAnsiTheme="minorHAnsi" w:cstheme="minorHAnsi"/>
          <w:sz w:val="22"/>
          <w:szCs w:val="22"/>
        </w:rPr>
        <w:t>Dz. U. z 2020 r. poz. 1333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). Zamawiający upoważnia inspektora nadzoru do kontrolowania rozliczeń budowy.</w:t>
      </w:r>
    </w:p>
    <w:p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</w:p>
    <w:p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:rsidR="00FA196B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BB5D4C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Podczas c</w:t>
      </w:r>
      <w:r w:rsidRPr="00254894">
        <w:rPr>
          <w:rFonts w:asciiTheme="minorHAnsi" w:hAnsiTheme="minorHAnsi" w:cstheme="minorHAnsi"/>
          <w:bCs/>
          <w:sz w:val="22"/>
          <w:szCs w:val="22"/>
        </w:rPr>
        <w:t>ałego okresu trwania robót Wykonawca winien na własny koszt zabezpieczyć i oznakować prowadzone roboty oraz dbać o stan techni</w:t>
      </w:r>
      <w:r w:rsidR="00FA196B">
        <w:rPr>
          <w:rFonts w:asciiTheme="minorHAnsi" w:hAnsiTheme="minorHAnsi" w:cstheme="minorHAnsi"/>
          <w:bCs/>
          <w:sz w:val="22"/>
          <w:szCs w:val="22"/>
        </w:rPr>
        <w:t>czny i prawidłowość oznakowania.</w:t>
      </w:r>
    </w:p>
    <w:p w:rsidR="00254894" w:rsidRP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2. Wykonawca ponosi pełną odpowiedzialność za teren budowy z chwilą przejęcia placu budowy.</w:t>
      </w:r>
    </w:p>
    <w:p w:rsid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3. Zamawiający nie zapewnia Wykonawcy terenu pod zaplecze budowy oraz terenu na składowanie materiałów.</w:t>
      </w:r>
    </w:p>
    <w:p w:rsidR="00254894" w:rsidRPr="00254894" w:rsidRDefault="00254894" w:rsidP="009816E5">
      <w:pPr>
        <w:pStyle w:val="WW-Tekstpodstawowywcity2"/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254894" w:rsidRPr="00254894" w:rsidRDefault="00254894" w:rsidP="00254894">
      <w:pPr>
        <w:suppressAutoHyphens w:val="0"/>
        <w:autoSpaceDE w:val="0"/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54894" w:rsidRPr="00254894" w:rsidRDefault="005C1E86" w:rsidP="00254894">
      <w:pPr>
        <w:suppressAutoHyphens w:val="0"/>
        <w:autoSpaceDE w:val="0"/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:rsidR="00254894" w:rsidRPr="00254894" w:rsidRDefault="00254894" w:rsidP="00254894">
      <w:pPr>
        <w:tabs>
          <w:tab w:val="left" w:pos="8236"/>
          <w:tab w:val="left" w:pos="158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Odbiory częściowe oraz odbiory robót zanikających dokonywane będą przez inspektora nadzoru na podstawie pisemnego zgłoszenia w dzienniku budowy,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>terminie 7 dni od daty zgłoszenia.</w:t>
      </w:r>
    </w:p>
    <w:p w:rsidR="00254894" w:rsidRPr="00254894" w:rsidRDefault="00254894" w:rsidP="00254894">
      <w:pPr>
        <w:tabs>
          <w:tab w:val="left" w:pos="8236"/>
          <w:tab w:val="left" w:pos="158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Komisyjny odbiór końcowy robót zorganizowany będzie przez  Zamawiającego w terminie do 10 dni od daty zgłoszenia przez Wykonawcę i potwierdzenia prawidłowości i gotowości wykonanych robót do odbioru przez inspektora nadzoru. </w:t>
      </w:r>
    </w:p>
    <w:p w:rsidR="00254894" w:rsidRPr="00254894" w:rsidRDefault="00254894" w:rsidP="00254894">
      <w:pPr>
        <w:pStyle w:val="WW-Tekstpodstawowywcity31"/>
        <w:tabs>
          <w:tab w:val="left" w:pos="823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Komisja zostanie powołana przez Zamawiającego i musi być w niej obecny przedstawiciel Wykonawcy.</w:t>
      </w:r>
    </w:p>
    <w:p w:rsidR="00254894" w:rsidRPr="00254894" w:rsidRDefault="00254894" w:rsidP="00254894">
      <w:pPr>
        <w:numPr>
          <w:ilvl w:val="0"/>
          <w:numId w:val="2"/>
        </w:numPr>
        <w:tabs>
          <w:tab w:val="left" w:pos="11618"/>
        </w:tabs>
        <w:spacing w:after="0"/>
        <w:ind w:left="314" w:hanging="31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Verdana" w:hAnsiTheme="minorHAnsi" w:cstheme="minorHAnsi"/>
          <w:sz w:val="22"/>
          <w:szCs w:val="22"/>
        </w:rPr>
        <w:t xml:space="preserve">Odbiór końcowy nie może trwać dłużej niż 5 dni roboczych. </w:t>
      </w:r>
      <w:r w:rsidRPr="00254894">
        <w:rPr>
          <w:rFonts w:asciiTheme="minorHAnsi" w:hAnsiTheme="minorHAnsi" w:cstheme="minorHAnsi"/>
          <w:sz w:val="22"/>
          <w:szCs w:val="22"/>
        </w:rPr>
        <w:t xml:space="preserve">Po dokonaniu czynności odbioru końcowego komisja podpisuje protokół odbioru końcowego, którego data jest terminem zakończenia robót. </w:t>
      </w:r>
    </w:p>
    <w:p w:rsidR="00254894" w:rsidRPr="00254894" w:rsidRDefault="00254894" w:rsidP="00254894">
      <w:pPr>
        <w:numPr>
          <w:ilvl w:val="3"/>
          <w:numId w:val="2"/>
        </w:numPr>
        <w:tabs>
          <w:tab w:val="left" w:pos="11618"/>
        </w:tabs>
        <w:spacing w:after="0"/>
        <w:ind w:left="288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Protokół odbioru końcowego stanowić będzie podstawę do ostatecznego rozliczenia zadania.</w:t>
      </w:r>
    </w:p>
    <w:p w:rsidR="00254894" w:rsidRPr="00254894" w:rsidRDefault="00254894" w:rsidP="00254894">
      <w:pPr>
        <w:numPr>
          <w:ilvl w:val="0"/>
          <w:numId w:val="2"/>
        </w:numPr>
        <w:tabs>
          <w:tab w:val="left" w:pos="11618"/>
        </w:tabs>
        <w:spacing w:after="0"/>
        <w:ind w:left="314" w:hanging="31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 </w:t>
      </w:r>
      <w:r w:rsidRPr="00254894">
        <w:rPr>
          <w:rFonts w:asciiTheme="minorHAnsi" w:hAnsiTheme="minorHAnsi" w:cstheme="minorHAnsi"/>
          <w:bCs/>
          <w:sz w:val="22"/>
          <w:szCs w:val="22"/>
        </w:rPr>
        <w:t>Wykonawca zobowiązany jest do przedstawiania Zamawiającemu protokołów odbiorów częściowych i końcowych podpisanych pomiędzy Wykonawcą, Podwykonawcami i dalszymi Podwykonawcami. W przypadku jeśli w tych protokołach zawarte będą zastrzeżenia lub uwagi, Wykonawca zobligowany będzie do przedstawienia dokumentu potwierdzającego ich  faktyczne usunięcie.</w:t>
      </w:r>
    </w:p>
    <w:p w:rsidR="00254894" w:rsidRPr="00254894" w:rsidRDefault="00254894" w:rsidP="00254894">
      <w:pPr>
        <w:spacing w:after="0"/>
        <w:ind w:left="314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Protokół odbioru końcowego stanowić będzie podstawę do ostatecznego rozliczenia zadania.</w:t>
      </w:r>
    </w:p>
    <w:p w:rsidR="00254894" w:rsidRPr="00254894" w:rsidRDefault="00254894" w:rsidP="00254894">
      <w:pPr>
        <w:spacing w:after="0"/>
        <w:ind w:left="312" w:hanging="301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Wykonawca ponosi pełną odpowiedzialność za staranność i estetykę realizacji przedmiotu umowy.</w:t>
      </w:r>
    </w:p>
    <w:p w:rsidR="00254894" w:rsidRPr="00254894" w:rsidRDefault="00254894" w:rsidP="00254894">
      <w:pPr>
        <w:pStyle w:val="Akapitzlist"/>
        <w:spacing w:after="0"/>
        <w:ind w:left="284"/>
        <w:rPr>
          <w:rFonts w:asciiTheme="minorHAnsi" w:hAnsiTheme="minorHAnsi" w:cstheme="minorHAnsi"/>
          <w:spacing w:val="-4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 Jeżeli w toku czynności odbioru końcowego zostanie stwierdzone, że roboty budowlane będące jego przedmiotem nie są gotowe do odbioru z powodu ich niezakończenia, z powodu wystąpienia istotnych wad, uniemożliwiających korzystanie z przedmiotu niniejszej umowy, lub z powodu nieprzeprowadzenia wymaganych prób i sprawdzeń, Zamawiający może przerwać odbiór końcowy, wyznaczając Wykonawcy termin do wykonania robót, usunięcia wad lub przeprowadzenia prób i sprawdzeń, uwzględniający ich techniczną złożoność, a po jego upływie powrócić do wykonywania czynności odbioru końcowego. </w:t>
      </w:r>
    </w:p>
    <w:p w:rsidR="00254894" w:rsidRPr="00254894" w:rsidRDefault="00254894" w:rsidP="00254894">
      <w:pPr>
        <w:pStyle w:val="Akapitzlist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pacing w:val="-4"/>
          <w:sz w:val="22"/>
          <w:szCs w:val="22"/>
        </w:rPr>
        <w:t>8. Komisja sporządza protokół odbioru końcowego robót. Podpisany protokół odbioru końcowego robót jest podstawą do dokonania końcowych rozliczeń Stron.</w:t>
      </w:r>
    </w:p>
    <w:p w:rsidR="00254894" w:rsidRPr="00254894" w:rsidRDefault="00254894" w:rsidP="00254894">
      <w:pPr>
        <w:tabs>
          <w:tab w:val="left" w:pos="-720"/>
          <w:tab w:val="left" w:pos="284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 toku czynności odbioru końcowego przedmiotu umowy zostaną stwierdzone wady:</w:t>
      </w:r>
    </w:p>
    <w:p w:rsidR="00254894" w:rsidRPr="00254894" w:rsidRDefault="00254894" w:rsidP="00254894">
      <w:pPr>
        <w:tabs>
          <w:tab w:val="left" w:pos="426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9.1.</w:t>
      </w:r>
      <w:r w:rsidRPr="00254894">
        <w:rPr>
          <w:rFonts w:asciiTheme="minorHAnsi" w:hAnsiTheme="minorHAnsi" w:cstheme="minorHAnsi"/>
          <w:sz w:val="22"/>
          <w:szCs w:val="22"/>
        </w:rPr>
        <w:tab/>
        <w:t>nadające się do usunięcia, to Wykonawca zobowiązany jest do ich usunięcia w wyznaczonym przez Zamawiającego terminie. Fakt usunięcia wad zostanie stwierdzony protokólarnie. W przypadku, gdy Wykonawca odmówi usunięcia wad lub nie usunie ich w wyznaczonym przez Zamawiającego terminie, Zamawiający ma prawo zlecić usunięcie wad osobie trzeciej na koszt i ryzyko Wykonawcy, a koszty z tym związane pokryje z kwoty zabezpieczenia należytego wykonania umowy, a gdy kwota ta okaże się niewystarczająca, Zamawiający będzie dochodził od Wykonawcy zwrotu kosztów na zasadach ogólnych;</w:t>
      </w:r>
    </w:p>
    <w:p w:rsidR="00254894" w:rsidRPr="00254894" w:rsidRDefault="00254894" w:rsidP="00254894">
      <w:pPr>
        <w:tabs>
          <w:tab w:val="left" w:pos="284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9.2.</w:t>
      </w:r>
      <w:r w:rsidRPr="00254894">
        <w:rPr>
          <w:rFonts w:asciiTheme="minorHAnsi" w:hAnsiTheme="minorHAnsi" w:cstheme="minorHAnsi"/>
          <w:sz w:val="22"/>
          <w:szCs w:val="22"/>
        </w:rPr>
        <w:tab/>
        <w:t>nie nadające się do usunięcia, to Zamawiający może:</w:t>
      </w:r>
    </w:p>
    <w:p w:rsidR="00254894" w:rsidRPr="00254894" w:rsidRDefault="00254894" w:rsidP="00254894">
      <w:pPr>
        <w:widowControl w:val="0"/>
        <w:tabs>
          <w:tab w:val="left" w:pos="-3240"/>
          <w:tab w:val="left" w:pos="710"/>
          <w:tab w:val="left" w:pos="851"/>
        </w:tabs>
        <w:autoSpaceDE w:val="0"/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jeżeli wady umożliwiają użytkowanie obiektu zgodnie z jego przeznaczeniem, obniżyć wynagrodzenie Wykonawcy odpowiednio do utraconej wartości użytkowej, estetycznej i technicznej; </w:t>
      </w:r>
    </w:p>
    <w:p w:rsidR="00254894" w:rsidRPr="00254894" w:rsidRDefault="00254894" w:rsidP="00254894">
      <w:pPr>
        <w:widowControl w:val="0"/>
        <w:tabs>
          <w:tab w:val="left" w:pos="-3240"/>
          <w:tab w:val="left" w:pos="710"/>
          <w:tab w:val="left" w:pos="851"/>
        </w:tabs>
        <w:autoSpaceDE w:val="0"/>
        <w:spacing w:after="0"/>
        <w:ind w:left="567"/>
        <w:rPr>
          <w:rFonts w:asciiTheme="minorHAnsi" w:hAnsiTheme="minorHAnsi" w:cstheme="minorHAnsi"/>
          <w:bCs/>
          <w:i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2)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wady uniemożliwiają użytkowanie wykonanych elementów obiektu zgodnie z przeznaczeniem, to Zamawiający może żądać rozebrania elementów obiektu z wadami na koszt i ryzyko Wykonawcy oraz  ponownego ich wykonania bez dodatkowego wynagrodzenia. Zamawiający wyznaczy odpowiedni termin na usunięcie wad, a fakt usunięcia tych wad zostanie stwierdzony protokólarnie.</w:t>
      </w:r>
    </w:p>
    <w:p w:rsidR="00254894" w:rsidRPr="00254894" w:rsidRDefault="00254894" w:rsidP="00254894">
      <w:pPr>
        <w:numPr>
          <w:ilvl w:val="0"/>
          <w:numId w:val="3"/>
        </w:numPr>
        <w:tabs>
          <w:tab w:val="left" w:pos="284"/>
          <w:tab w:val="left" w:pos="5490"/>
        </w:tabs>
        <w:spacing w:after="0"/>
        <w:ind w:left="283" w:hanging="425"/>
        <w:rPr>
          <w:rFonts w:asciiTheme="minorHAnsi" w:hAnsiTheme="minorHAnsi" w:cstheme="minorHAnsi"/>
          <w:bCs/>
          <w:iCs/>
          <w:sz w:val="22"/>
          <w:szCs w:val="22"/>
        </w:rPr>
      </w:pPr>
      <w:r w:rsidRPr="00254894">
        <w:rPr>
          <w:rFonts w:asciiTheme="minorHAnsi" w:hAnsiTheme="minorHAnsi" w:cstheme="minorHAnsi"/>
          <w:bCs/>
          <w:iCs/>
          <w:sz w:val="22"/>
          <w:szCs w:val="22"/>
        </w:rPr>
        <w:t xml:space="preserve">Termin usuwania wad wskazanych przez Zamawiającego wynosi </w:t>
      </w:r>
      <w:r w:rsidRPr="00254894">
        <w:rPr>
          <w:rFonts w:asciiTheme="minorHAnsi" w:hAnsiTheme="minorHAnsi" w:cstheme="minorHAnsi"/>
          <w:iCs/>
          <w:sz w:val="22"/>
          <w:szCs w:val="22"/>
        </w:rPr>
        <w:t>15 dni</w:t>
      </w:r>
      <w:r w:rsidRPr="00254894">
        <w:rPr>
          <w:rFonts w:asciiTheme="minorHAnsi" w:hAnsiTheme="minorHAnsi" w:cstheme="minorHAnsi"/>
          <w:bCs/>
          <w:iCs/>
          <w:sz w:val="22"/>
          <w:szCs w:val="22"/>
        </w:rPr>
        <w:t xml:space="preserve"> od daty powiadomienia Wykonawcy o ich powstaniu.</w:t>
      </w:r>
    </w:p>
    <w:p w:rsidR="00254894" w:rsidRPr="00254894" w:rsidRDefault="00254894" w:rsidP="00254894">
      <w:pPr>
        <w:numPr>
          <w:ilvl w:val="0"/>
          <w:numId w:val="3"/>
        </w:numPr>
        <w:tabs>
          <w:tab w:val="left" w:pos="284"/>
          <w:tab w:val="left" w:pos="5490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iCs/>
          <w:sz w:val="22"/>
          <w:szCs w:val="22"/>
        </w:rPr>
        <w:t>Wykonawca zobowiązany jest do wykonania dokumentacji powykonawczej w wersji papierowej i w wersji elektronicznej w formacie PDF.</w:t>
      </w:r>
    </w:p>
    <w:p w:rsidR="00254894" w:rsidRDefault="00254894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:rsidR="00620E50" w:rsidRDefault="00620E50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:rsidR="00254894" w:rsidRPr="00254894" w:rsidRDefault="005C1E86" w:rsidP="00254894">
      <w:pPr>
        <w:tabs>
          <w:tab w:val="left" w:pos="0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:rsidR="00254894" w:rsidRPr="00097435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 Strony postanawiają, iż odpowiedzialność Wykonawcy z tytułu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rękojmi za wady</w:t>
      </w:r>
      <w:r w:rsidRPr="00254894">
        <w:rPr>
          <w:rFonts w:asciiTheme="minorHAnsi" w:hAnsiTheme="minorHAnsi" w:cstheme="minorHAnsi"/>
          <w:sz w:val="22"/>
          <w:szCs w:val="22"/>
        </w:rPr>
        <w:t xml:space="preserve"> fizyczne każdego z elementów przedmiotu umowy wynosi </w:t>
      </w:r>
      <w:r w:rsidR="009D2020">
        <w:rPr>
          <w:rFonts w:asciiTheme="minorHAnsi" w:hAnsiTheme="minorHAnsi" w:cstheme="minorHAnsi"/>
          <w:b/>
          <w:sz w:val="22"/>
          <w:szCs w:val="22"/>
        </w:rPr>
        <w:t>...........</w:t>
      </w:r>
      <w:r w:rsidRPr="00254894">
        <w:rPr>
          <w:rFonts w:asciiTheme="minorHAnsi" w:hAnsiTheme="minorHAnsi" w:cstheme="minorHAnsi"/>
          <w:sz w:val="22"/>
          <w:szCs w:val="22"/>
        </w:rPr>
        <w:t xml:space="preserve"> licząc od dnia odbioru końcowego całego przedmiotu umowy</w:t>
      </w:r>
      <w:r w:rsidRPr="00097435">
        <w:rPr>
          <w:rFonts w:asciiTheme="minorHAnsi" w:hAnsiTheme="minorHAnsi" w:cstheme="minorHAnsi"/>
          <w:sz w:val="22"/>
          <w:szCs w:val="22"/>
        </w:rPr>
        <w:t>.</w:t>
      </w:r>
    </w:p>
    <w:p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097435">
        <w:rPr>
          <w:rFonts w:asciiTheme="minorHAnsi" w:hAnsiTheme="minorHAnsi" w:cstheme="minorHAnsi"/>
          <w:sz w:val="22"/>
          <w:szCs w:val="22"/>
        </w:rPr>
        <w:t xml:space="preserve">2. Wykonawca udziela </w:t>
      </w:r>
      <w:r w:rsidRPr="00097435">
        <w:rPr>
          <w:rFonts w:asciiTheme="minorHAnsi" w:hAnsiTheme="minorHAnsi" w:cstheme="minorHAnsi"/>
          <w:b/>
          <w:bCs/>
          <w:sz w:val="22"/>
          <w:szCs w:val="22"/>
        </w:rPr>
        <w:t>…. - miesięcznej gwarancji</w:t>
      </w:r>
      <w:r w:rsidRPr="00097435">
        <w:rPr>
          <w:rFonts w:asciiTheme="minorHAnsi" w:hAnsiTheme="minorHAnsi" w:cstheme="minorHAnsi"/>
          <w:sz w:val="22"/>
          <w:szCs w:val="22"/>
        </w:rPr>
        <w:t xml:space="preserve"> za</w:t>
      </w:r>
      <w:r w:rsidRPr="00254894">
        <w:rPr>
          <w:rFonts w:asciiTheme="minorHAnsi" w:hAnsiTheme="minorHAnsi" w:cstheme="minorHAnsi"/>
          <w:sz w:val="22"/>
          <w:szCs w:val="22"/>
        </w:rPr>
        <w:t xml:space="preserve"> wady fizyczne każdego z elementów przedmiotu umowy, licząc od dnia odbioru końcowego całego przedmiotu umowy.</w:t>
      </w:r>
    </w:p>
    <w:p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Wykonawca wystawi na rzecz Zamawiającego odrębny dokument gwarancyjny w terminie do 7 dni licząc od dnia odbioru końcowego przedmiotu umowy.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  <w:tab w:val="left" w:pos="284"/>
        </w:tabs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eastAsia="Arial-BoldMT" w:hAnsiTheme="minorHAnsi" w:cstheme="minorHAnsi"/>
          <w:sz w:val="22"/>
          <w:szCs w:val="22"/>
        </w:rPr>
        <w:t>Wykonawca będzie zobowiązany do udziału w corocznych bezpłatnych przeglądach w okresie gwarancji oraz na miesiąc przed upływem deklarowanego w ofercie przetargowej okresu gwarancyjnego.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Pr="00254894">
        <w:rPr>
          <w:rFonts w:asciiTheme="minorHAnsi" w:hAnsiTheme="minorHAnsi" w:cstheme="minorHAnsi"/>
          <w:sz w:val="22"/>
          <w:szCs w:val="22"/>
        </w:rPr>
        <w:tab/>
        <w:t>Przeglądy gwarancyjne przeprowadzane są komisyjnie przy udziale upoważnionych przedstawicieli Zamawiającego,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Wykonawcy. Z przeglądu gwarancyjnego sporządzony jest protokół przeglądu gwarancyjnego. Nieobecność Wykonawcy nie wstrzymuje przeprowadzenia przeglądu, a Zamawiający jest wówczas zobowiązany przesłać Wykonawcy protokół przeglądu gwarancyjnego wraz z wezwaniem do usunięcia stwierdzonych wad gwarancyjnych w określonym przez Zamawiającego terminie.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 Przeglądy gwarancyjne polegają na ocenie stanu technicznego przedmiotu umowy i ocenie jakości wykonanych robót oraz wskazaniu ewentualnych wad ujawnionych w okresie rękojmi lub gwarancji jakości.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Wykonawca nie usunie wad ujawnionych w okresie rękojmi i gwarancji jakości w określonym przez Zamawiającego terminie, uwzględniającym możliwości techniczne lub technologiczne dotyczące usunięcia wady, Zamawiający, po  uprzednim zawiadomieniu Wykonawcy, jest uprawniony do zlecenia usunięcia wad podmiotowi trzeciemu na koszt i ryzyko Wykonawcy.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8.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Odbiory gwarancyjne będą przeprowadzane po przeglądach gwarancyjnych, w okresie rękojmi i w okresie gwarancji jakości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>terminie 30 dni przed upływem odpowiednio okresu gwarancji jakości, okresu rękojmi, w celu oceny wykonanych robót związanych z usunięciem wad ujawnionych w okresie rękojmi lub gwarancji jakości.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</w:t>
      </w:r>
      <w:r w:rsidRPr="00254894">
        <w:rPr>
          <w:rFonts w:asciiTheme="minorHAnsi" w:hAnsiTheme="minorHAnsi" w:cstheme="minorHAnsi"/>
          <w:sz w:val="22"/>
          <w:szCs w:val="22"/>
        </w:rPr>
        <w:tab/>
        <w:t>Odbiory gwarancyjne będą dokonywane komisyjnie przy udziale upoważnionych przedstawicieli Zamawiającego,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upoważnionych przedstawicieli Wykonawcy w wyznaczonym przez Zamawiającego terminie.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10.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Odbiór gwarancyjny potwierdzany jest protokołem usunięcia wad, sporządzonym po usunięciu wad ujawnionych w okresie rękojmi i w okresie gwarancji jakości. 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11.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Nie później niż w ostatnim dniu obowiązywania gwarancji jakości i rękojmi zostanie przeprowadzony odbiór ostateczny. Odbiór ostateczny służy potwierdzeniu usunięcia wszystkich wad ujawnionych w okresie rękojmi i  gwarancji jakości i potwierdzeniu wypełnienia przez Wykonawcę wszystkich obowiązków wynikających z niniejszej umowy. 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12. Z odbioru ostatecznego sporządza się protokół odbioru ostatecznego.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13. Jeżeli podczas odbioru ostatecznego okaże się, że nie zostały usunięte wszystkie wady, co skutkuje niemożliwością użytkowania przedmiotu niniejszej umowy bądź jego części, Zamawiający przerywa odbiór ostateczny, a Wykonawca jest zobowiązany przedłużyć gwarancję w stosunku do całego przedmiotu umowy na nowy okres. Zamawiający wyznacza nowy (inny) termin odbioru ostatecznego do upływu którego Wykonawca jest zobowiązany usunąć wady.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254894" w:rsidRPr="00254894" w:rsidRDefault="005C1E86" w:rsidP="00254894">
      <w:pPr>
        <w:pStyle w:val="Akapitzlist"/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12</w:t>
      </w:r>
    </w:p>
    <w:p w:rsidR="00254894" w:rsidRPr="00254894" w:rsidRDefault="00254894" w:rsidP="00254894">
      <w:pPr>
        <w:tabs>
          <w:tab w:val="left" w:pos="17608"/>
          <w:tab w:val="left" w:pos="2085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Zamawiającemu przysługuje prawo odstąpienia od umowy w następujących okolicznościach: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razie wystąpienia istotnej zmiany okoliczności powodującej, że wykonanie umowy nie leży</w:t>
      </w:r>
      <w:r w:rsidRPr="00254894">
        <w:rPr>
          <w:rFonts w:asciiTheme="minorHAnsi" w:hAnsiTheme="minorHAnsi" w:cstheme="minorHAnsi"/>
          <w:sz w:val="22"/>
          <w:szCs w:val="22"/>
        </w:rPr>
        <w:br/>
        <w:t>w interesie publicznym, czego nie można było przewidzieć w chwili zawarcia umowy – odstąpienie od umowy w tym przypadku może nastąpić w terminie 30 dni od powzięcia wiadomości o powyższych okolicznościach;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Wykonawca nie rozpoczął robót bez uzasadnionych przyczyn lub </w:t>
      </w:r>
      <w:r w:rsidR="00E60E76">
        <w:rPr>
          <w:rFonts w:asciiTheme="minorHAnsi" w:hAnsiTheme="minorHAnsi" w:cstheme="minorHAnsi"/>
          <w:sz w:val="22"/>
          <w:szCs w:val="22"/>
        </w:rPr>
        <w:t>ich nie kontynuuje</w:t>
      </w:r>
      <w:r w:rsidRPr="00254894">
        <w:rPr>
          <w:rFonts w:asciiTheme="minorHAnsi" w:hAnsiTheme="minorHAnsi" w:cstheme="minorHAnsi"/>
          <w:sz w:val="22"/>
          <w:szCs w:val="22"/>
        </w:rPr>
        <w:t>, pomimo wezwania Zamawiającego złożonego na piśmie;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Wykonawca przerwał realizację robót i przerwa ta trwa dłużej niż 7 dni;</w:t>
      </w:r>
    </w:p>
    <w:p w:rsidR="00254894" w:rsidRPr="00254894" w:rsidRDefault="00254894" w:rsidP="00254894">
      <w:pPr>
        <w:tabs>
          <w:tab w:val="left" w:pos="-30382"/>
          <w:tab w:val="left" w:pos="-2734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Wykonawca wykonuje roboty wadliwie, niezgodnie z warunkami przetargu, stosuje materiały niezgodne z wymaganiami oraz nie reaguje na polecenia Zamawiającego.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Wykonawcy przysługuje prawo odstąpienia od umowy, jeżeli: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Zamawiający nie wywiązuje się z obowiązku zapłaty faktur, mimo dodatkowego wezwania w terminie trzech miesięcy od upływu terminu na zapłatę faktur, określonego w niniejszej umowie;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Zamawiający odmawia, bez uzasadnionej przyczyny, odbioru robót lub odmawia podpisania protokołu odbioru robót - odstąpienie od umowy w tym przypadku może nastąpić w terminie 30 dni od powzięcia wiadomości o powyższej okoliczności;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Zamawiający zawiadomi Wykonawcę, iż wobec zaistnienia uprzednio nieprzewidzianych okoliczności nie będzie mógł spełnić swoich zobowiązań wobec Wykonawcy  - odstąpienie od umowy w tym przypadku może nastąpić w terminie 30 dni od powzięcia wiadomości o powyższej okoliczności.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Odstąpienie od umowy winno nastąpić w formie pisemnej pod rygorem nieważności takiego oświadczenia i powinno zawierać uzasadnienie.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W przypadku odstąpienia od umowy, Wykonawcę oraz Zamawiającego obciążają  następujące obowiązki szczegółowe: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terminie 14 dni od daty odstąpienia od umowy, Wykonawca przy udziale inspektora nadzoru sporządzi szczegółowy protokół inwentaryzacji robót w toku, według stanu na dzień odstąpienia;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Wykonawca zabezpieczy przerwane roboty w zakresie obustronnie uzgodnionym na koszt tej Strony, z winy której nastąpiło odstąpienie od umowy;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Wykonawca sporządzi wykaz tych materiałów, konstrukcji lub urządzeń, które nie mogą być wykorzystane przez Wykonawcę do realizacji innych robót nieobjętych niniejszą umową, jeżeli odstąpienie od umowy nastąpiło z przyczyn niezależnych od Wykonawcy;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Wykonawca zgłosi do dokonania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odbioru robót przerwanych oraz robót zabezpieczających, jeżeli odstąpienie od umowy nastąpiło z przyczyn, za które Wykonawca nie odpowiada;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e) Wykonawca niezwłocznie, najpóźniej w terminie 30 dni, usunie z terenu budowy urządzenia przez niego dostarczone lub wzniesione, stanowiące zaplecze budowy.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Zamawiający w razie odstąpienia od umowy z przyczyn, za które Wykonawca nie ponosi odpowiedzialności, zobowiązany jest w terminie 30 dni, do: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dokonania odbioru robót przerwanych oraz zapłaty wynagrodzenia za roboty, które zostały wykonane do dnia odstąpienia od umowy;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odkupienia materiałów, konstrukcji lub urządzeń, określonych w punkcie 4c), po cenach przedstawionych w kosztorysie</w:t>
      </w:r>
      <w:r w:rsidR="00B12BDC">
        <w:rPr>
          <w:rFonts w:asciiTheme="minorHAnsi" w:hAnsiTheme="minorHAnsi" w:cstheme="minorHAnsi"/>
          <w:sz w:val="22"/>
          <w:szCs w:val="22"/>
        </w:rPr>
        <w:t xml:space="preserve"> ofertowym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przejęcia od Wykonawcy pod swój dozór terenu budowy.</w:t>
      </w:r>
    </w:p>
    <w:p w:rsidR="00254894" w:rsidRPr="00254894" w:rsidRDefault="00254894" w:rsidP="00254894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spacing w:after="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Sposób obliczenia należnego wynagrodzenia Wykonawcy z tytułu wykonania części umowy będzie następujący:</w:t>
      </w:r>
    </w:p>
    <w:p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przypadku odstąpienia od całego elementu robót określonego w harmonogramie rzeczowo-terminowo-finansowym, nastąpi odliczenie wart</w:t>
      </w:r>
      <w:r w:rsidR="008A4826">
        <w:rPr>
          <w:rFonts w:asciiTheme="minorHAnsi" w:hAnsiTheme="minorHAnsi" w:cstheme="minorHAnsi"/>
          <w:sz w:val="22"/>
          <w:szCs w:val="22"/>
        </w:rPr>
        <w:t>ości tego elementu (wynikającej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z harmonogramu rzeczowo-terminowo-finansowego) od ogólnej wartości przedmiotu zamówienia;</w:t>
      </w:r>
    </w:p>
    <w:p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w przypadku odstąpienia od części robót z danego elementu określonego w harmonogramie rzeczowo-terminowo-finansowym, obliczenie wykonanej części tego elementu nastąpi na podstawie kosztorysów powykonawczych, </w:t>
      </w:r>
      <w:r w:rsidR="008A4826">
        <w:rPr>
          <w:rFonts w:asciiTheme="minorHAnsi" w:hAnsiTheme="minorHAnsi" w:cstheme="minorHAnsi"/>
          <w:sz w:val="22"/>
          <w:szCs w:val="22"/>
        </w:rPr>
        <w:t>przygotowanych przez Wykonawcę,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a zatwierdzonych przez inspektora nadzoru.</w:t>
      </w:r>
    </w:p>
    <w:p w:rsidR="00254894" w:rsidRPr="00254894" w:rsidRDefault="00254894" w:rsidP="00254894">
      <w:pPr>
        <w:spacing w:after="0"/>
        <w:ind w:left="600" w:hanging="3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Kosztorysy te opracowane będą w oparciu o następujące założenia:</w:t>
      </w:r>
    </w:p>
    <w:p w:rsidR="00254894" w:rsidRPr="00254894" w:rsidRDefault="00254894" w:rsidP="00254894">
      <w:pPr>
        <w:spacing w:after="0"/>
        <w:ind w:left="735" w:hanging="13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ceny jednostkowe robót zostaną przyję</w:t>
      </w:r>
      <w:r w:rsidR="00B12BDC">
        <w:rPr>
          <w:rFonts w:asciiTheme="minorHAnsi" w:hAnsiTheme="minorHAnsi" w:cstheme="minorHAnsi"/>
          <w:sz w:val="22"/>
          <w:szCs w:val="22"/>
        </w:rPr>
        <w:t>te z kosztorysu ofertowego</w:t>
      </w:r>
      <w:r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="00B12BDC">
        <w:rPr>
          <w:rFonts w:asciiTheme="minorHAnsi" w:hAnsiTheme="minorHAnsi" w:cstheme="minorHAnsi"/>
          <w:sz w:val="22"/>
          <w:szCs w:val="22"/>
        </w:rPr>
        <w:t>przedstawionego na dzień podpisania umowy</w:t>
      </w:r>
      <w:r w:rsidR="00E60E76">
        <w:rPr>
          <w:rFonts w:asciiTheme="minorHAnsi" w:hAnsiTheme="minorHAnsi" w:cstheme="minorHAnsi"/>
          <w:sz w:val="22"/>
          <w:szCs w:val="22"/>
        </w:rPr>
        <w:t xml:space="preserve"> o którym mowa w rozdz. XIV</w:t>
      </w:r>
      <w:r w:rsidR="00DD19BF">
        <w:rPr>
          <w:rFonts w:asciiTheme="minorHAnsi" w:hAnsiTheme="minorHAnsi" w:cstheme="minorHAnsi"/>
          <w:sz w:val="22"/>
          <w:szCs w:val="22"/>
        </w:rPr>
        <w:t xml:space="preserve"> ust.</w:t>
      </w:r>
      <w:r w:rsidR="00E60E76">
        <w:rPr>
          <w:rFonts w:asciiTheme="minorHAnsi" w:hAnsiTheme="minorHAnsi" w:cstheme="minorHAnsi"/>
          <w:sz w:val="22"/>
          <w:szCs w:val="22"/>
        </w:rPr>
        <w:t xml:space="preserve"> 5 SIWZ</w:t>
      </w:r>
      <w:r w:rsidRPr="00254894">
        <w:rPr>
          <w:rFonts w:asciiTheme="minorHAnsi" w:hAnsiTheme="minorHAnsi" w:cstheme="minorHAnsi"/>
          <w:sz w:val="22"/>
          <w:szCs w:val="22"/>
        </w:rPr>
        <w:t xml:space="preserve">, a ilości wykonanych robót z książki obmiarów;                 </w:t>
      </w:r>
    </w:p>
    <w:p w:rsidR="00254894" w:rsidRPr="00254894" w:rsidRDefault="00254894" w:rsidP="00254894">
      <w:pPr>
        <w:spacing w:after="0"/>
        <w:ind w:left="735" w:hanging="13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w przypadku, gdy nie będzie możliwe rozliczenie danej roboty w oparciu o w/w zapisy, brakujące ceny czynników produkcji zostaną przyjęte z zeszytów SEKOCENBUD (jako średnie) za okres ich wbudowania. </w:t>
      </w:r>
    </w:p>
    <w:p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4" w:hanging="1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Podstawą do określenia nakładów rzeczowych będą KNR-y. W przypadku braku odpowiednich pozycji – KNNR-y, a następnie wycena indywidualna Wykonawcy zatwierdzona przez Zamawiającego. </w:t>
      </w:r>
    </w:p>
    <w:p w:rsidR="00254894" w:rsidRPr="00254894" w:rsidRDefault="00254894" w:rsidP="00254894">
      <w:pPr>
        <w:pStyle w:val="WW-Tekstpodstawowywcity31"/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 Wynagrodzenie należne Wykonawcy za zabezpieczenie przerwanych prac nastąpi na   podstawie kosztorysów powykonawczych przygotowanych przez Wykonawcę, a zatwierdzonych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zgodnie z zapisami zamieszczonymi w ust. 6 niniejszego paragrafu.</w:t>
      </w:r>
    </w:p>
    <w:p w:rsidR="00254894" w:rsidRPr="00254894" w:rsidRDefault="00254894" w:rsidP="00254894">
      <w:pPr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Kosztorysy te opracowane będą w oparciu o następujące założenia:</w:t>
      </w:r>
    </w:p>
    <w:p w:rsidR="00254894" w:rsidRPr="00254894" w:rsidRDefault="00254894" w:rsidP="00254894">
      <w:pPr>
        <w:spacing w:after="0"/>
        <w:ind w:left="435" w:hanging="15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ceny jedn</w:t>
      </w:r>
      <w:r w:rsidR="00B12BDC">
        <w:rPr>
          <w:rFonts w:asciiTheme="minorHAnsi" w:hAnsiTheme="minorHAnsi" w:cstheme="minorHAnsi"/>
          <w:sz w:val="22"/>
          <w:szCs w:val="22"/>
        </w:rPr>
        <w:t>ostkowe robót zostaną przyjęte z kosztorysu ofertowego</w:t>
      </w:r>
      <w:r w:rsidR="00B12BDC"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="00B12BDC">
        <w:rPr>
          <w:rFonts w:asciiTheme="minorHAnsi" w:hAnsiTheme="minorHAnsi" w:cstheme="minorHAnsi"/>
          <w:sz w:val="22"/>
          <w:szCs w:val="22"/>
        </w:rPr>
        <w:t>przedstawionego na dzień podpisania umowy</w:t>
      </w:r>
      <w:r w:rsidR="00E60E76" w:rsidRPr="00E60E76">
        <w:rPr>
          <w:rFonts w:asciiTheme="minorHAnsi" w:hAnsiTheme="minorHAnsi" w:cstheme="minorHAnsi"/>
          <w:sz w:val="22"/>
          <w:szCs w:val="22"/>
        </w:rPr>
        <w:t xml:space="preserve"> </w:t>
      </w:r>
      <w:r w:rsidR="00E60E76">
        <w:rPr>
          <w:rFonts w:asciiTheme="minorHAnsi" w:hAnsiTheme="minorHAnsi" w:cstheme="minorHAnsi"/>
          <w:sz w:val="22"/>
          <w:szCs w:val="22"/>
        </w:rPr>
        <w:t>o którym mowa w rozdz. XIV</w:t>
      </w:r>
      <w:r w:rsidR="00DD19BF">
        <w:rPr>
          <w:rFonts w:asciiTheme="minorHAnsi" w:hAnsiTheme="minorHAnsi" w:cstheme="minorHAnsi"/>
          <w:sz w:val="22"/>
          <w:szCs w:val="22"/>
        </w:rPr>
        <w:t xml:space="preserve"> ust.</w:t>
      </w:r>
      <w:r w:rsidR="00E60E76">
        <w:rPr>
          <w:rFonts w:asciiTheme="minorHAnsi" w:hAnsiTheme="minorHAnsi" w:cstheme="minorHAnsi"/>
          <w:sz w:val="22"/>
          <w:szCs w:val="22"/>
        </w:rPr>
        <w:t xml:space="preserve"> 5 SIWZ</w:t>
      </w:r>
      <w:r w:rsidRPr="00254894">
        <w:rPr>
          <w:rFonts w:asciiTheme="minorHAnsi" w:hAnsiTheme="minorHAnsi" w:cstheme="minorHAnsi"/>
          <w:sz w:val="22"/>
          <w:szCs w:val="22"/>
        </w:rPr>
        <w:t>, a ilości wykonanych robót z książki obmiarów;</w:t>
      </w:r>
    </w:p>
    <w:p w:rsidR="00254894" w:rsidRPr="00254894" w:rsidRDefault="00254894" w:rsidP="00254894">
      <w:pPr>
        <w:spacing w:after="0"/>
        <w:ind w:left="435" w:hanging="15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w przypadku, gdy nie będzie możliwe rozliczenie danej roboty w oparciu o w/w zapisy, brakujące ceny czynników produkcji zostaną przyjęte z zeszytów SEKOCENBUD (jako średnie) za okres ich wbudowania. Podstawą do określenia nakładów rzeczowych będą KNR-y. W przypadku braku odpowiednich pozycji – KNNR-y, a następnie wycena indywidualna Wykonawcy zatwierdzona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Zamawiającego.</w:t>
      </w:r>
    </w:p>
    <w:p w:rsidR="00254894" w:rsidRPr="00254894" w:rsidRDefault="00254894" w:rsidP="00254894">
      <w:pPr>
        <w:tabs>
          <w:tab w:val="left" w:pos="-31680"/>
          <w:tab w:val="left" w:pos="525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5C1E86" w:rsidP="00254894">
      <w:pPr>
        <w:spacing w:after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13</w:t>
      </w:r>
    </w:p>
    <w:p w:rsidR="00254894" w:rsidRPr="00254894" w:rsidRDefault="00254894" w:rsidP="00254894">
      <w:pPr>
        <w:pStyle w:val="WW-Tekstpodstawowywcity2"/>
        <w:tabs>
          <w:tab w:val="left" w:pos="17608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1. 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Wykonawca zapłaci Zamawiającemu karę umowną:</w:t>
      </w:r>
    </w:p>
    <w:p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a) za odstąpienie od umowy przez Zamawiającego z przyczyn, za które odpowiedzialność ponosi Wykonawca -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sz w:val="22"/>
          <w:szCs w:val="22"/>
        </w:rPr>
        <w:t>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 za przedmiot umowy;</w:t>
      </w:r>
    </w:p>
    <w:p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za zwłokę w oddaniu określonego w umowie przedmiotu odbioru –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 każdy dzień zwłoki;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c) za nieprzedłożenie do zaakceptowania projektu umowy o podwykonawstwo, której przedmiotem są roboty budowlane lub projektu jej zmiany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500 zł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 każdy nieprzedłożony do zaakceptowania projekt umowy lub jej zmiany;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d) za nieprzedłożenie poświadczonej za zgodność z oryginałem kopii umowy o podwykonawstwo lub jej zmiany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500 zł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 każdą nieprzedłożoną kopię umowy lub jej zmiany;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e) za nieterminową zapłatę wynagrodzenia należnego Podwykonawcom lub dalszym Podwykonawcom - w wysokości ustawowych odsetek za nieterminową zapłatę;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f) za brak zapłaty należnego wynagrodzenia Podwykonawcom lub dalszym Podwykonawcom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0,5%</w:t>
      </w:r>
      <w:r w:rsidRPr="00254894">
        <w:rPr>
          <w:rFonts w:asciiTheme="minorHAnsi" w:hAnsiTheme="minorHAnsi" w:cstheme="minorHAnsi"/>
          <w:sz w:val="22"/>
          <w:szCs w:val="22"/>
        </w:rPr>
        <w:t xml:space="preserve"> należnego im wynagrodzenia za każde dokonanie przez Zamawiającego bezpośredniej płatności na rzecz Podwykonawców lub dalszych Podwykonawców;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g) za brak dokonania wymaganej przez Zamawiającego zmiany umowy o podwykonawstwo w zakresie terminu zapłaty we wskazanym przez Zamawiającego terminie - w wysokości </w:t>
      </w:r>
      <w:r w:rsidR="009816E5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9816E5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254894">
        <w:rPr>
          <w:rFonts w:asciiTheme="minorHAnsi" w:hAnsiTheme="minorHAnsi" w:cstheme="minorHAnsi"/>
          <w:b/>
          <w:sz w:val="22"/>
          <w:szCs w:val="22"/>
        </w:rPr>
        <w:t>000,00 zł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:rsidR="00254894" w:rsidRPr="00254894" w:rsidRDefault="00254894" w:rsidP="00254894">
      <w:pPr>
        <w:pStyle w:val="Akapitzlist1"/>
        <w:tabs>
          <w:tab w:val="left" w:pos="255"/>
          <w:tab w:val="left" w:pos="510"/>
          <w:tab w:val="left" w:pos="570"/>
        </w:tabs>
        <w:spacing w:after="0"/>
        <w:ind w:left="555" w:hanging="30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h) za dopuszczenie do wykonywania przedmiotu umowy innego podmiotu niż Wykonawca lub zaakceptowany przez Zamawiającego Podwykonawca lub dalszy Podwykonawca - w 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umowy;</w:t>
      </w:r>
    </w:p>
    <w:p w:rsidR="00254894" w:rsidRPr="00254894" w:rsidRDefault="00254894" w:rsidP="00254894">
      <w:pPr>
        <w:pStyle w:val="Akapitzlist1"/>
        <w:tabs>
          <w:tab w:val="left" w:pos="255"/>
          <w:tab w:val="left" w:pos="510"/>
          <w:tab w:val="left" w:pos="570"/>
        </w:tabs>
        <w:spacing w:after="0"/>
        <w:ind w:left="555" w:hanging="30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i)</w:t>
      </w:r>
      <w:r w:rsidRPr="00254894">
        <w:rPr>
          <w:rFonts w:asciiTheme="minorHAnsi" w:hAnsiTheme="minorHAnsi" w:cstheme="minorHAnsi"/>
          <w:b/>
          <w:sz w:val="22"/>
          <w:szCs w:val="22"/>
        </w:rPr>
        <w:t>  za przebywanie na placu budowy osoby,</w:t>
      </w:r>
      <w:r w:rsidR="005C1E86">
        <w:rPr>
          <w:rFonts w:asciiTheme="minorHAnsi" w:hAnsiTheme="minorHAnsi" w:cstheme="minorHAnsi"/>
          <w:b/>
          <w:sz w:val="22"/>
          <w:szCs w:val="22"/>
        </w:rPr>
        <w:t xml:space="preserve"> o której mowa w § 4</w:t>
      </w:r>
      <w:r w:rsidR="008A4826">
        <w:rPr>
          <w:rFonts w:asciiTheme="minorHAnsi" w:hAnsiTheme="minorHAnsi" w:cstheme="minorHAnsi"/>
          <w:b/>
          <w:sz w:val="22"/>
          <w:szCs w:val="22"/>
        </w:rPr>
        <w:t>, niezatrudnionej na umowę</w:t>
      </w:r>
      <w:r w:rsidR="008A4826">
        <w:rPr>
          <w:rFonts w:asciiTheme="minorHAnsi" w:hAnsiTheme="minorHAnsi" w:cstheme="minorHAnsi"/>
          <w:b/>
          <w:sz w:val="22"/>
          <w:szCs w:val="22"/>
        </w:rPr>
        <w:br/>
      </w:r>
      <w:r w:rsidR="009816E5">
        <w:rPr>
          <w:rFonts w:asciiTheme="minorHAnsi" w:hAnsiTheme="minorHAnsi" w:cstheme="minorHAnsi"/>
          <w:b/>
          <w:sz w:val="22"/>
          <w:szCs w:val="22"/>
        </w:rPr>
        <w:t>o pracę – w wysokości 1 000,00 zł</w:t>
      </w:r>
      <w:r w:rsidRPr="00254894">
        <w:rPr>
          <w:rFonts w:asciiTheme="minorHAnsi" w:hAnsiTheme="minorHAnsi" w:cstheme="minorHAnsi"/>
          <w:b/>
          <w:sz w:val="22"/>
          <w:szCs w:val="22"/>
        </w:rPr>
        <w:t xml:space="preserve"> za każdy taki przypadek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j)  za zwłokę w usunięciu wad stwierdzonych przy odbiorze końcowym lub ujawnionych w okresie gwarancji lub rękojmi albo stwierdzonych w trakcie odbioru ostatecznego, czyli przed upłynięciem okresu gwarancji lub rękojmi –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 każdy dzień zwłoki, liczonej od dnia wyznaczonego na usunięcie wad.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2. Zamawiający zapłaci Wykonawcy karę umową za odstąpienie od umowy przez Wykonawcę z przyczyn, za które ponosi odpowiedzialność Zamawiający –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sz w:val="22"/>
          <w:szCs w:val="22"/>
        </w:rPr>
        <w:t>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 wyjątkiem wystąpienia sytuacji, przedstawionej w art. 145 ustawy Prawo zamówień publicznych (j.t. Dz. U. z 2019 r. poz. 1843 ze zm.).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Kary umowne, o których mowa w niniejszej umowie będą potrącane z faktur Wykonawcy.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Kary będą potrącane automatycznie bez uzyskiwania zgody Wykonawcy.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Zamawiający ma prawo dochodzić odszkodowania uzupełniającego na zasadach Kodeksu  cywilnego,  jeżeli szkoda przewyższy wysokość kar umownych.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Zamawiający może usunąć, bez zgody sądu powszechnego, w zastępstwie Wykonawcy i na jego koszt, wady nieusunięte w wyznaczonym terminie.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 W przypadku uzgodnienia zmiany terminów realizacji kara umowna będzie liczona od nowych terminów.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E60E76" w:rsidRDefault="00E60E76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E60E76" w:rsidRPr="00254894" w:rsidRDefault="00E60E76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14</w:t>
      </w:r>
    </w:p>
    <w:p w:rsidR="00254894" w:rsidRPr="00254894" w:rsidRDefault="00254894" w:rsidP="00254894">
      <w:pPr>
        <w:tabs>
          <w:tab w:val="left" w:pos="16188"/>
        </w:tabs>
        <w:spacing w:after="0"/>
        <w:rPr>
          <w:rFonts w:asciiTheme="minorHAnsi" w:eastAsia="Lucida Sans Unicode" w:hAnsiTheme="minorHAnsi" w:cstheme="minorHAnsi"/>
          <w:sz w:val="22"/>
          <w:szCs w:val="22"/>
        </w:rPr>
      </w:pPr>
      <w:r w:rsidRPr="00254894">
        <w:rPr>
          <w:rFonts w:asciiTheme="minorHAnsi" w:eastAsia="Lucida Sans Unicode" w:hAnsiTheme="minorHAnsi" w:cstheme="minorHAnsi"/>
          <w:sz w:val="22"/>
          <w:szCs w:val="22"/>
        </w:rPr>
        <w:t xml:space="preserve">1. Wykonawca wniósł zabezpieczenie należytego wykonania umowy w wysokości </w:t>
      </w:r>
      <w:r w:rsidRPr="00254894">
        <w:rPr>
          <w:rFonts w:asciiTheme="minorHAnsi" w:eastAsia="Lucida Sans Unicode" w:hAnsiTheme="minorHAnsi" w:cstheme="minorHAnsi"/>
          <w:b/>
          <w:bCs/>
          <w:sz w:val="22"/>
          <w:szCs w:val="22"/>
        </w:rPr>
        <w:t>5</w:t>
      </w:r>
      <w:r w:rsidRPr="00254894">
        <w:rPr>
          <w:rFonts w:asciiTheme="minorHAnsi" w:eastAsia="Lucida Sans Unicode" w:hAnsiTheme="minorHAnsi" w:cstheme="minorHAnsi"/>
          <w:b/>
          <w:sz w:val="22"/>
          <w:szCs w:val="22"/>
        </w:rPr>
        <w:t>% ceny oferty brutto</w:t>
      </w:r>
      <w:r w:rsidRPr="00254894">
        <w:rPr>
          <w:rFonts w:asciiTheme="minorHAnsi" w:eastAsia="Lucida Sans Unicode" w:hAnsiTheme="minorHAnsi" w:cstheme="minorHAnsi"/>
          <w:sz w:val="22"/>
          <w:szCs w:val="22"/>
        </w:rPr>
        <w:t xml:space="preserve">, co stanowi kwotę w wysokości: ……………………………. zł </w:t>
      </w:r>
    </w:p>
    <w:p w:rsidR="00254894" w:rsidRPr="00254894" w:rsidRDefault="00254894" w:rsidP="00254894">
      <w:pPr>
        <w:tabs>
          <w:tab w:val="left" w:pos="16188"/>
        </w:tabs>
        <w:spacing w:after="0"/>
        <w:ind w:firstLine="3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eastAsia="Lucida Sans Unicode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………………………………………………………………………………………………………………………………………</w:t>
      </w:r>
    </w:p>
    <w:p w:rsidR="00254894" w:rsidRPr="00254894" w:rsidRDefault="00254894" w:rsidP="00254894">
      <w:pPr>
        <w:tabs>
          <w:tab w:val="left" w:pos="12780"/>
          <w:tab w:val="left" w:pos="1609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Zabezpieczenie jest wniesione w formie: ……………………………………………………………………………..…..</w:t>
      </w:r>
    </w:p>
    <w:p w:rsidR="00254894" w:rsidRPr="00254894" w:rsidRDefault="00254894" w:rsidP="00254894">
      <w:pPr>
        <w:pStyle w:val="1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 przypadku wnoszenia zabezpieczenia w innej formie niż pieniądz treść dokumentu stanowiącego zabezpieczenie musi być zgodna z art. 151 Prawa zamówień publicznych.</w:t>
      </w:r>
    </w:p>
    <w:p w:rsidR="00254894" w:rsidRPr="00254894" w:rsidRDefault="00254894" w:rsidP="00254894">
      <w:pPr>
        <w:pStyle w:val="1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 treści zabezpieczenia przedstawionego w formie gwarancji/poręczenia winno wynikać, że bank, ubezpieczyciel, poręczyciel zapłaci, na rzecz Zamawiającego w terminie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maksymalnie 15 dni</w:t>
      </w:r>
      <w:r w:rsidRPr="00254894">
        <w:rPr>
          <w:rFonts w:asciiTheme="minorHAnsi" w:hAnsiTheme="minorHAnsi" w:cstheme="minorHAnsi"/>
          <w:sz w:val="22"/>
          <w:szCs w:val="22"/>
        </w:rPr>
        <w:t xml:space="preserve"> od pisemnego żądania kwotę zabezpieczenia, </w:t>
      </w:r>
      <w:r w:rsidRPr="00254894">
        <w:rPr>
          <w:rFonts w:asciiTheme="minorHAnsi" w:hAnsiTheme="minorHAnsi" w:cstheme="minorHAnsi"/>
          <w:b/>
          <w:sz w:val="22"/>
          <w:szCs w:val="22"/>
        </w:rPr>
        <w:t>na pierwsze wezwanie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Zamawiającego, </w:t>
      </w:r>
      <w:r w:rsidRPr="00254894">
        <w:rPr>
          <w:rFonts w:asciiTheme="minorHAnsi" w:hAnsiTheme="minorHAnsi" w:cstheme="minorHAnsi"/>
          <w:b/>
          <w:sz w:val="22"/>
          <w:szCs w:val="22"/>
        </w:rPr>
        <w:t>bez odwołania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hAnsiTheme="minorHAnsi" w:cstheme="minorHAnsi"/>
          <w:b/>
          <w:sz w:val="22"/>
          <w:szCs w:val="22"/>
        </w:rPr>
        <w:t>bez warunku</w:t>
      </w:r>
      <w:r w:rsidRPr="00254894">
        <w:rPr>
          <w:rFonts w:asciiTheme="minorHAnsi" w:hAnsiTheme="minorHAnsi" w:cstheme="minorHAnsi"/>
          <w:sz w:val="22"/>
          <w:szCs w:val="22"/>
        </w:rPr>
        <w:t>, bez konieczności sporządzania i podpisywania jakichkolwiek protokołów odbioru robót lub usuwania wad w okresie rękojmi oraz niezależnie od kwestionowania czy zastrzeżeń Wykonawcy i bez dochodzenia czy wezwanie Zamawiającego jest uzasadnione czy nie.</w:t>
      </w:r>
    </w:p>
    <w:p w:rsidR="00254894" w:rsidRPr="00254894" w:rsidRDefault="00254894" w:rsidP="00254894">
      <w:pPr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W przypadku nienależytego wykonania zamówienia lub nieusunięcia wad przedmiotu zamówienia, zabezpieczenie wraz z powstałymi odsetkami staje się własnością Zamawiającego i będzie wykorzystane do zgodnego z umową wykonania robót i do pokrycia roszczeń z tytułu rękojmi za wady.</w:t>
      </w:r>
    </w:p>
    <w:p w:rsidR="00254894" w:rsidRPr="00254894" w:rsidRDefault="00254894" w:rsidP="00254894">
      <w:pPr>
        <w:pStyle w:val="WW-Tekstpodstawowywcity2"/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4. W przypadku należytego wykonania robót – 70% zabezpieczenia zostanie zwrócone lub zwolnione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 xml:space="preserve">terminie 30 dni po odbiorze końcowym całego przedmiotu umowy potwierdzającym jego należyte wykonanie. Pozostała część, tj. 30% zostanie zwrócona lub zwolniona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 xml:space="preserve">terminie 15 dni po upływie rękojmi za wady na podstawie protokołu z ostatecznego przeglądu bez usterek i wad. W przypadku wystąpienia usterek lub wad podstawą do zwrotu lub zwolnienia zabezpieczenia będzie protokół ich usunięcia. </w:t>
      </w: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W sytuacji, gdy wskutek ok</w:t>
      </w:r>
      <w:r w:rsidR="00EF3FD9">
        <w:rPr>
          <w:rFonts w:asciiTheme="minorHAnsi" w:hAnsiTheme="minorHAnsi" w:cstheme="minorHAnsi"/>
          <w:sz w:val="22"/>
          <w:szCs w:val="22"/>
        </w:rPr>
        <w:t>oliczności, o których mowa w § 5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ust. 4 niniejszej umowy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wystąpi konieczność przedłużenia terminu realizacji zamówienia w stosunku do terminu przedstawionego w ofercie przetargowej,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 W przeciwnym razie Zamawiający ma prawo potrącić wartość zabezpieczenia należytego wykonania umowy z płatności za wykonanie przedmiotu umowy.</w:t>
      </w: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W trakcie realizacji umowy Wykonawca może dokonać zmiany formy zabezpieczenia na jedną lu</w:t>
      </w:r>
      <w:r w:rsidR="00E60E76">
        <w:rPr>
          <w:rFonts w:asciiTheme="minorHAnsi" w:hAnsiTheme="minorHAnsi" w:cstheme="minorHAnsi"/>
          <w:sz w:val="22"/>
          <w:szCs w:val="22"/>
        </w:rPr>
        <w:t>b kilka form, o których mowa w rozdz. XV</w:t>
      </w:r>
      <w:r w:rsidRPr="00254894">
        <w:rPr>
          <w:rFonts w:asciiTheme="minorHAnsi" w:hAnsiTheme="minorHAnsi" w:cstheme="minorHAnsi"/>
          <w:sz w:val="22"/>
          <w:szCs w:val="22"/>
        </w:rPr>
        <w:t xml:space="preserve"> specyfikacji istotnych warunków zamówienia. Zmiana formy zabezpieczenia musi być dokonana z zachowaniem ciągłości zabezpieczenia i bez zmiany jego wysokości.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15</w:t>
      </w:r>
    </w:p>
    <w:p w:rsidR="00254894" w:rsidRPr="00097435" w:rsidRDefault="00254894" w:rsidP="00254894">
      <w:pPr>
        <w:spacing w:after="0"/>
        <w:ind w:left="300" w:hanging="313"/>
        <w:rPr>
          <w:rFonts w:asciiTheme="minorHAnsi" w:hAnsiTheme="minorHAnsi" w:cstheme="minorHAnsi"/>
          <w:kern w:val="2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Wykonawca </w:t>
      </w:r>
      <w:r w:rsidRPr="00254894">
        <w:rPr>
          <w:rFonts w:asciiTheme="minorHAnsi" w:eastAsia="TimesNewRomanPSMT" w:hAnsiTheme="minorHAnsi" w:cstheme="minorHAnsi"/>
          <w:b/>
          <w:sz w:val="22"/>
          <w:szCs w:val="22"/>
        </w:rPr>
        <w:t>przed zawarciem umowy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 xml:space="preserve"> przedłoży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Zamawiającemu kserokopię dokumentu 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(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>poświadczoną za zgodność z oryginałem przez Wykonawcę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)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>, potwierdzającego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,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 że jest ubezpieczony od 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>odpowiedzialno</w:t>
      </w:r>
      <w:r w:rsidRPr="0009743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ci cywilnej </w:t>
      </w:r>
      <w:r w:rsidRPr="00097435">
        <w:rPr>
          <w:rFonts w:asciiTheme="minorHAnsi" w:hAnsiTheme="minorHAnsi" w:cstheme="minorHAnsi"/>
          <w:sz w:val="22"/>
          <w:szCs w:val="22"/>
        </w:rPr>
        <w:t>w zakresie prowadzonej działalności związanej z przedmiotem zamówienia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- </w:t>
      </w:r>
      <w:r w:rsidRPr="00097435">
        <w:rPr>
          <w:rFonts w:asciiTheme="minorHAnsi" w:hAnsiTheme="minorHAnsi" w:cstheme="minorHAnsi"/>
          <w:b/>
          <w:sz w:val="22"/>
          <w:szCs w:val="22"/>
        </w:rPr>
        <w:t>w okresie realizacji przedmiotu umowy</w:t>
      </w:r>
      <w:r w:rsidRPr="00097435">
        <w:rPr>
          <w:rFonts w:asciiTheme="minorHAnsi" w:hAnsiTheme="minorHAnsi" w:cstheme="minorHAnsi"/>
          <w:sz w:val="22"/>
          <w:szCs w:val="22"/>
        </w:rPr>
        <w:t xml:space="preserve"> na sumę gwarancyjną w wysokości </w:t>
      </w:r>
      <w:r w:rsidRPr="00097435">
        <w:rPr>
          <w:rFonts w:asciiTheme="minorHAnsi" w:hAnsiTheme="minorHAnsi" w:cstheme="minorHAnsi"/>
          <w:b/>
          <w:bCs/>
          <w:sz w:val="22"/>
          <w:szCs w:val="22"/>
        </w:rPr>
        <w:t xml:space="preserve">co najmniej </w:t>
      </w:r>
      <w:r w:rsidR="00097435" w:rsidRPr="00097435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="009816E5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097435">
        <w:rPr>
          <w:rFonts w:asciiTheme="minorHAnsi" w:hAnsiTheme="minorHAnsi" w:cstheme="minorHAnsi"/>
          <w:b/>
          <w:sz w:val="22"/>
          <w:szCs w:val="22"/>
        </w:rPr>
        <w:t>000,00 zł (słownie:</w:t>
      </w:r>
      <w:r w:rsidR="00620E50" w:rsidRPr="00097435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E60E76">
        <w:rPr>
          <w:rFonts w:asciiTheme="minorHAnsi" w:hAnsiTheme="minorHAnsi" w:cstheme="minorHAnsi"/>
          <w:b/>
          <w:sz w:val="22"/>
          <w:szCs w:val="22"/>
        </w:rPr>
        <w:t>ześćset</w:t>
      </w:r>
      <w:r w:rsidR="00620E50" w:rsidRPr="00097435">
        <w:rPr>
          <w:rFonts w:asciiTheme="minorHAnsi" w:hAnsiTheme="minorHAnsi" w:cstheme="minorHAnsi"/>
          <w:b/>
          <w:sz w:val="22"/>
          <w:szCs w:val="22"/>
        </w:rPr>
        <w:t xml:space="preserve"> tysięcy złotych</w:t>
      </w:r>
      <w:r w:rsidRPr="00097435">
        <w:rPr>
          <w:rFonts w:asciiTheme="minorHAnsi" w:hAnsiTheme="minorHAnsi" w:cstheme="minorHAnsi"/>
          <w:b/>
          <w:sz w:val="22"/>
          <w:szCs w:val="22"/>
        </w:rPr>
        <w:t>)</w:t>
      </w:r>
      <w:r w:rsidRPr="00097435">
        <w:rPr>
          <w:rFonts w:asciiTheme="minorHAnsi" w:hAnsiTheme="minorHAnsi" w:cstheme="minorHAnsi"/>
          <w:sz w:val="22"/>
          <w:szCs w:val="22"/>
        </w:rPr>
        <w:t xml:space="preserve"> </w:t>
      </w:r>
      <w:r w:rsidRPr="00097435">
        <w:rPr>
          <w:rFonts w:asciiTheme="minorHAnsi" w:hAnsiTheme="minorHAnsi" w:cstheme="minorHAnsi"/>
          <w:b/>
          <w:bCs/>
          <w:sz w:val="22"/>
          <w:szCs w:val="22"/>
        </w:rPr>
        <w:t>na jedno i na wszystkie zdarzenia (wypadki)</w:t>
      </w:r>
      <w:r w:rsidRPr="00097435">
        <w:rPr>
          <w:rFonts w:asciiTheme="minorHAnsi" w:hAnsiTheme="minorHAnsi" w:cstheme="minorHAnsi"/>
          <w:bCs/>
          <w:sz w:val="22"/>
          <w:szCs w:val="22"/>
        </w:rPr>
        <w:t>.</w:t>
      </w:r>
    </w:p>
    <w:p w:rsidR="00B1675F" w:rsidRPr="00254894" w:rsidRDefault="00254894" w:rsidP="004D0757">
      <w:pPr>
        <w:spacing w:after="0"/>
        <w:ind w:left="300" w:hanging="313"/>
        <w:rPr>
          <w:rFonts w:asciiTheme="minorHAnsi" w:eastAsia="TimesNewRomanPSMT" w:hAnsiTheme="minorHAnsi" w:cstheme="minorHAnsi"/>
          <w:b/>
          <w:bCs/>
          <w:sz w:val="22"/>
          <w:szCs w:val="22"/>
        </w:rPr>
      </w:pPr>
      <w:r w:rsidRPr="00097435">
        <w:rPr>
          <w:rFonts w:asciiTheme="minorHAnsi" w:hAnsiTheme="minorHAnsi" w:cstheme="minorHAnsi"/>
          <w:sz w:val="22"/>
          <w:szCs w:val="22"/>
        </w:rPr>
        <w:t>2. </w:t>
      </w:r>
      <w:r w:rsidR="00B1675F" w:rsidRPr="00097435">
        <w:rPr>
          <w:rFonts w:asciiTheme="minorHAnsi" w:hAnsiTheme="minorHAnsi" w:cstheme="minorHAnsi"/>
          <w:sz w:val="22"/>
          <w:szCs w:val="22"/>
        </w:rPr>
        <w:t xml:space="preserve"> 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Wykonawca </w:t>
      </w:r>
      <w:r w:rsidRPr="00097435">
        <w:rPr>
          <w:rFonts w:asciiTheme="minorHAnsi" w:eastAsia="TimesNewRomanPSMT" w:hAnsiTheme="minorHAnsi" w:cstheme="minorHAnsi"/>
          <w:b/>
          <w:sz w:val="22"/>
          <w:szCs w:val="22"/>
        </w:rPr>
        <w:t>przed odbiorem końcowym robót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przedłoży Zamawiającemu kserokopię dokumentu 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(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>poświadczoną za zgodno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ść z oryginałem przez Wykonawcę)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potwierdzającego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,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że jest ubezpieczony od odpowiedzialno</w:t>
      </w:r>
      <w:r w:rsidRPr="0009743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ci cywilnej </w:t>
      </w:r>
      <w:r w:rsidRPr="00097435">
        <w:rPr>
          <w:rFonts w:asciiTheme="minorHAnsi" w:hAnsiTheme="minorHAnsi" w:cstheme="minorHAnsi"/>
          <w:sz w:val="22"/>
          <w:szCs w:val="22"/>
        </w:rPr>
        <w:t>w zakresie prowadzonej działalności związanej z przedmiotem zamówienia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- </w:t>
      </w:r>
      <w:r w:rsidRPr="00097435">
        <w:rPr>
          <w:rFonts w:asciiTheme="minorHAnsi" w:hAnsiTheme="minorHAnsi" w:cstheme="minorHAnsi"/>
          <w:b/>
          <w:sz w:val="22"/>
          <w:szCs w:val="22"/>
        </w:rPr>
        <w:t>w okresie obowiązywania gwarancji i rękojmi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na sumę gwarancyjną w wysokości </w:t>
      </w:r>
      <w:r w:rsidRPr="00097435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co najmniej </w:t>
      </w:r>
      <w:r w:rsidR="00C150D2" w:rsidRPr="00097435">
        <w:rPr>
          <w:rFonts w:asciiTheme="minorHAnsi" w:eastAsia="TimesNewRomanPSMT" w:hAnsiTheme="minorHAnsi" w:cstheme="minorHAnsi"/>
          <w:b/>
          <w:bCs/>
          <w:sz w:val="22"/>
          <w:szCs w:val="22"/>
        </w:rPr>
        <w:t>2</w:t>
      </w:r>
      <w:r w:rsidR="009816E5">
        <w:rPr>
          <w:rFonts w:asciiTheme="minorHAnsi" w:eastAsia="TimesNewRomanPSMT" w:hAnsiTheme="minorHAnsi" w:cstheme="minorHAnsi"/>
          <w:b/>
          <w:sz w:val="22"/>
          <w:szCs w:val="22"/>
        </w:rPr>
        <w:t xml:space="preserve">00 </w:t>
      </w:r>
      <w:r w:rsidRPr="00097435">
        <w:rPr>
          <w:rFonts w:asciiTheme="minorHAnsi" w:eastAsia="TimesNewRomanPSMT" w:hAnsiTheme="minorHAnsi" w:cstheme="minorHAnsi"/>
          <w:b/>
          <w:sz w:val="22"/>
          <w:szCs w:val="22"/>
        </w:rPr>
        <w:t>000,00 zł (słownie:</w:t>
      </w:r>
      <w:r w:rsidR="00C150D2" w:rsidRPr="00097435">
        <w:rPr>
          <w:rFonts w:asciiTheme="minorHAnsi" w:eastAsia="TimesNewRomanPSMT" w:hAnsiTheme="minorHAnsi" w:cstheme="minorHAnsi"/>
          <w:b/>
          <w:sz w:val="22"/>
          <w:szCs w:val="22"/>
        </w:rPr>
        <w:t xml:space="preserve"> dwieście tysięcy złotych</w:t>
      </w:r>
      <w:r w:rsidRPr="00097435">
        <w:rPr>
          <w:rFonts w:asciiTheme="minorHAnsi" w:eastAsia="TimesNewRomanPSMT" w:hAnsiTheme="minorHAnsi" w:cstheme="minorHAnsi"/>
          <w:b/>
          <w:sz w:val="22"/>
          <w:szCs w:val="22"/>
        </w:rPr>
        <w:t xml:space="preserve">) </w:t>
      </w:r>
      <w:r w:rsidRPr="00097435">
        <w:rPr>
          <w:rFonts w:asciiTheme="minorHAnsi" w:eastAsia="TimesNewRomanPSMT" w:hAnsiTheme="minorHAnsi" w:cstheme="minorHAnsi"/>
          <w:b/>
          <w:bCs/>
          <w:sz w:val="22"/>
          <w:szCs w:val="22"/>
        </w:rPr>
        <w:t>na jedno i na wszystkie zdarzenia (wypadki).</w:t>
      </w:r>
    </w:p>
    <w:p w:rsidR="00254894" w:rsidRPr="00254894" w:rsidRDefault="00254894" w:rsidP="00254894">
      <w:pPr>
        <w:pStyle w:val="glowny"/>
        <w:tabs>
          <w:tab w:val="left" w:pos="708"/>
        </w:tabs>
        <w:spacing w:after="0"/>
        <w:ind w:left="300" w:hanging="313"/>
        <w:rPr>
          <w:rFonts w:asciiTheme="minorHAnsi" w:eastAsia="TimesNewRomanPSMT" w:hAnsiTheme="minorHAnsi" w:cstheme="minorHAnsi"/>
          <w:sz w:val="22"/>
          <w:szCs w:val="22"/>
        </w:rPr>
      </w:pPr>
      <w:r w:rsidRPr="00254894">
        <w:rPr>
          <w:rFonts w:asciiTheme="minorHAnsi" w:eastAsia="TimesNewRomanPSMT" w:hAnsiTheme="minorHAnsi" w:cstheme="minorHAnsi"/>
          <w:sz w:val="22"/>
          <w:szCs w:val="22"/>
        </w:rPr>
        <w:t>3.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ab/>
        <w:t>Wykonawca ma obowi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zek, po ka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dorazowym odnowieniu ubezpieczenia, przedło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enia Zamawiającemu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kserokopii dokumentu poświadczonej za zgodność z oryginałem przez Wykonawcę, potwierdzającego że jest ubezpieczony od odpowiedzialno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ś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ci cywilnej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 terminie do 14 dni kalendarzowych od daty jego wystawienia.</w:t>
      </w:r>
    </w:p>
    <w:p w:rsidR="00254894" w:rsidRPr="00254894" w:rsidRDefault="00254894" w:rsidP="00254894">
      <w:pPr>
        <w:autoSpaceDE w:val="0"/>
        <w:spacing w:after="0"/>
        <w:ind w:left="300" w:hanging="313"/>
        <w:rPr>
          <w:rFonts w:asciiTheme="minorHAnsi" w:eastAsia="TimesNewRomanPSMT" w:hAnsiTheme="minorHAnsi" w:cstheme="minorHAnsi"/>
          <w:sz w:val="22"/>
          <w:szCs w:val="22"/>
        </w:rPr>
      </w:pPr>
      <w:r w:rsidRPr="00254894">
        <w:rPr>
          <w:rFonts w:asciiTheme="minorHAnsi" w:eastAsia="TimesNewRomanPSMT" w:hAnsiTheme="minorHAnsi" w:cstheme="minorHAnsi"/>
          <w:sz w:val="22"/>
          <w:szCs w:val="22"/>
        </w:rPr>
        <w:t>4.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ab/>
        <w:t>W przypadku nieodnowienia ubezpieczenia przez Wykonawcę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 trakcie realizacji umowy, Zamawiający mo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e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pić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od umowy albo ubezpieczyć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Wykonawcę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na jego koszt. Koszty poniesione na ubezpieczenie Wykonawcy, Zamawiający potr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t>ci z wynagrodzenia Wykonawcy,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br/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a gdyby potr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cenie to nie było mo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liwe - z zabezpieczenia nale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ytego wykonania umowy.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pienie od umowy z przyczyn, o których mowa w niniejszym ust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ępie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, stanowi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t>pienie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br/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z przyczyn zawinionych przez 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Wykonawcę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. </w:t>
      </w:r>
    </w:p>
    <w:p w:rsidR="00254894" w:rsidRPr="00254894" w:rsidRDefault="00254894" w:rsidP="00254894">
      <w:pPr>
        <w:overflowPunct w:val="0"/>
        <w:autoSpaceDE w:val="0"/>
        <w:spacing w:after="0"/>
        <w:ind w:left="300" w:hanging="313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W sytuacji, gdy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wskutek nieprzewidzianych okoliczności </w:t>
      </w:r>
      <w:r w:rsidRPr="00254894">
        <w:rPr>
          <w:rFonts w:asciiTheme="minorHAnsi" w:hAnsiTheme="minorHAnsi" w:cstheme="minorHAnsi"/>
          <w:sz w:val="22"/>
          <w:szCs w:val="22"/>
        </w:rPr>
        <w:t>wystąpi konieczność przedłużenia terminu realizacji przedmiotu zamówienia, Wykonawca zobowiązany jest do przedłużenia terminu ważności wniesionego ubezpieczenia, albo jeśli nie jest to możliwe, do wniesienia nowego ubezpieczenia na okres wynikający z aneksu do umowy.</w:t>
      </w:r>
    </w:p>
    <w:p w:rsidR="00254894" w:rsidRPr="00254894" w:rsidRDefault="00254894" w:rsidP="00D64ED3">
      <w:pPr>
        <w:spacing w:after="0"/>
        <w:ind w:left="300" w:hanging="31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</w:t>
      </w:r>
      <w:r w:rsidRPr="002548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Wykonawca odpowiada za wszelkie ryzyka związane z wykonywaniem robót budowlanych objętych niniejszą umową, tj. wypadki i szkody zaistniałe w wyniku prowadzonych prac, powstałe na placu budowy lub poza nim, a także przyjmuje na siebie odpowiedzialność cywilną wobec osób trzecich oraz z tytułu zdarzeń losowych, która w pełni zabezpieczy mogące wystąpić roszczenia w pełnej wysokości.</w:t>
      </w:r>
    </w:p>
    <w:p w:rsidR="00254894" w:rsidRPr="00254894" w:rsidRDefault="00254894" w:rsidP="00D64ED3">
      <w:pPr>
        <w:autoSpaceDE w:val="0"/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620E50" w:rsidRDefault="00254894" w:rsidP="00254894">
      <w:pPr>
        <w:tabs>
          <w:tab w:val="left" w:pos="16188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620E50" w:rsidRDefault="00EF3FD9" w:rsidP="00254894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620E50">
        <w:rPr>
          <w:rFonts w:asciiTheme="minorHAnsi" w:hAnsiTheme="minorHAnsi" w:cstheme="minorHAnsi"/>
          <w:b/>
          <w:bCs/>
          <w:sz w:val="22"/>
          <w:szCs w:val="22"/>
        </w:rPr>
        <w:t>§ 16</w:t>
      </w:r>
    </w:p>
    <w:p w:rsidR="00254894" w:rsidRPr="00620E50" w:rsidRDefault="00254894" w:rsidP="00254894">
      <w:pPr>
        <w:pStyle w:val="Tekstpodstawowy"/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20E50">
        <w:rPr>
          <w:rFonts w:asciiTheme="minorHAnsi" w:hAnsiTheme="minorHAnsi" w:cstheme="minorHAnsi"/>
          <w:sz w:val="22"/>
          <w:szCs w:val="22"/>
        </w:rPr>
        <w:t>Zmiany postanowień zawartej umowy mogą nastąpić za zgodą obu S</w:t>
      </w:r>
      <w:r w:rsidR="008A4826" w:rsidRPr="00620E50">
        <w:rPr>
          <w:rFonts w:asciiTheme="minorHAnsi" w:hAnsiTheme="minorHAnsi" w:cstheme="minorHAnsi"/>
          <w:sz w:val="22"/>
          <w:szCs w:val="22"/>
        </w:rPr>
        <w:t>tron wyrażoną na piśmie,</w:t>
      </w:r>
      <w:r w:rsidR="008A4826" w:rsidRPr="00620E50">
        <w:rPr>
          <w:rFonts w:asciiTheme="minorHAnsi" w:hAnsiTheme="minorHAnsi" w:cstheme="minorHAnsi"/>
          <w:sz w:val="22"/>
          <w:szCs w:val="22"/>
        </w:rPr>
        <w:br/>
      </w:r>
      <w:r w:rsidRPr="00620E50">
        <w:rPr>
          <w:rFonts w:asciiTheme="minorHAnsi" w:hAnsiTheme="minorHAnsi" w:cstheme="minorHAnsi"/>
          <w:sz w:val="22"/>
          <w:szCs w:val="22"/>
        </w:rPr>
        <w:t xml:space="preserve">w formie aneksu do umowy, pod rygorem nieważności. </w:t>
      </w:r>
      <w:r w:rsidRPr="00620E50">
        <w:rPr>
          <w:rFonts w:asciiTheme="minorHAnsi" w:hAnsiTheme="minorHAnsi" w:cstheme="minorHAnsi"/>
          <w:b/>
          <w:bCs/>
          <w:sz w:val="22"/>
          <w:szCs w:val="22"/>
        </w:rPr>
        <w:t xml:space="preserve">Zmiany umowy muszą być zgodne z  treścią art. 144 ust. 1 Prawa zamówień publicznych. 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17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Zamawiający nie wyraża zgody na dokonywanie przelewu wierzytelności, cesji wierzytelności oraz podpisywanie wszelkich innych umów przez Wykonawcę, z których treści będzie wynikało prawo do dochodzenia bezpośrednio zapłaty i roszczeń </w:t>
      </w:r>
      <w:r w:rsidR="00B84A56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finansowych od Gminy Mstów</w:t>
      </w:r>
      <w:r w:rsidRPr="00254894">
        <w:rPr>
          <w:rFonts w:asciiTheme="minorHAnsi" w:hAnsiTheme="minorHAnsi" w:cstheme="minorHAnsi"/>
          <w:sz w:val="22"/>
          <w:szCs w:val="22"/>
        </w:rPr>
        <w:t>.</w:t>
      </w:r>
    </w:p>
    <w:p w:rsidR="00254894" w:rsidRDefault="00254894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20E50" w:rsidRDefault="00620E50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20E50" w:rsidRPr="00254894" w:rsidRDefault="00620E50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tabs>
          <w:tab w:val="left" w:pos="0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18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 sprawach nieuregulowanych niniejszą umową mają zastosowanie odpowiednie przepisy ustawy Prawo zamówień publicznych, Prawa budowlanego wraz z aktami wykonawczymi, Kodeksu cywilnego oraz ustawy z dnia 2 marca 2020 r. o szczególnych rozwiązaniach związanych z zapobieganiem, przeciwdziałaniem i zwalczaniem COVID-19, innych chorób zakaźnych oraz wywołanych nimi sytuacji kryzyso</w:t>
      </w:r>
      <w:r w:rsidR="00E60E76">
        <w:rPr>
          <w:rFonts w:asciiTheme="minorHAnsi" w:hAnsiTheme="minorHAnsi" w:cstheme="minorHAnsi"/>
          <w:sz w:val="22"/>
          <w:szCs w:val="22"/>
        </w:rPr>
        <w:t>wych (Dz. U. z 2020 r., poz. 1842</w:t>
      </w:r>
      <w:r w:rsidRPr="00254894">
        <w:rPr>
          <w:rFonts w:asciiTheme="minorHAnsi" w:hAnsiTheme="minorHAnsi" w:cstheme="minorHAnsi"/>
          <w:sz w:val="22"/>
          <w:szCs w:val="22"/>
        </w:rPr>
        <w:t xml:space="preserve"> ze zm).</w:t>
      </w:r>
    </w:p>
    <w:p w:rsid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64ED3" w:rsidRPr="00254894" w:rsidRDefault="00D64ED3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19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Ewentualne spory powstałe na tle wykonania przedmiotu umowy, Strony poddają rozstrzygnięciu sądom powszechnym właściwym dla siedziby Zamawiającego.</w:t>
      </w:r>
    </w:p>
    <w:p w:rsidR="00254894" w:rsidRPr="00254894" w:rsidRDefault="00254894" w:rsidP="00254894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20</w:t>
      </w:r>
    </w:p>
    <w:p w:rsidR="00254894" w:rsidRDefault="00786206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3-e</w:t>
      </w:r>
      <w:r w:rsidR="00254894" w:rsidRPr="00254894">
        <w:rPr>
          <w:rFonts w:asciiTheme="minorHAnsi" w:hAnsiTheme="minorHAnsi" w:cstheme="minorHAnsi"/>
          <w:sz w:val="22"/>
          <w:szCs w:val="22"/>
        </w:rPr>
        <w:t>ch j</w:t>
      </w:r>
      <w:r>
        <w:rPr>
          <w:rFonts w:asciiTheme="minorHAnsi" w:hAnsiTheme="minorHAnsi" w:cstheme="minorHAnsi"/>
          <w:sz w:val="22"/>
          <w:szCs w:val="22"/>
        </w:rPr>
        <w:t>ednobrzmiących egzemplarzach - 2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egz. dla Zamawiającego i  1 egz. dla Wykonawcy.</w:t>
      </w: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Pr="003F15C2" w:rsidRDefault="00D57591" w:rsidP="00D57591">
      <w:pPr>
        <w:ind w:left="360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Integralną część umowy stanowią załączniki:</w:t>
      </w:r>
    </w:p>
    <w:p w:rsidR="00D57591" w:rsidRPr="003F15C2" w:rsidRDefault="000E5FAD" w:rsidP="00D57591">
      <w:pPr>
        <w:suppressAutoHyphens w:val="0"/>
        <w:ind w:left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  Oferta Wykonawcy</w:t>
      </w:r>
    </w:p>
    <w:p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color w:val="000000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-  S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>IWZ wraz z załącznikami</w:t>
      </w:r>
    </w:p>
    <w:p w:rsidR="00D57591" w:rsidRPr="003F15C2" w:rsidRDefault="0084203C" w:rsidP="00D57591">
      <w:pPr>
        <w:suppressAutoHyphens w:val="0"/>
        <w:ind w:left="30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 Załącznik nr 1 do U</w:t>
      </w:r>
      <w:r w:rsidR="00D57591"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mowy </w:t>
      </w: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D57591" w:rsidRPr="003F15C2">
        <w:rPr>
          <w:rFonts w:asciiTheme="minorHAnsi" w:hAnsiTheme="minorHAnsi" w:cstheme="minorHAnsi"/>
          <w:color w:val="000000"/>
          <w:sz w:val="22"/>
          <w:szCs w:val="22"/>
        </w:rPr>
        <w:t>dokument udzielenia gwarancji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color w:val="000000"/>
          <w:sz w:val="22"/>
          <w:szCs w:val="22"/>
        </w:rPr>
        <w:t>-  Załącznik nr 2</w:t>
      </w:r>
      <w:r w:rsidR="0084203C">
        <w:rPr>
          <w:rFonts w:asciiTheme="minorHAnsi" w:hAnsiTheme="minorHAnsi" w:cstheme="minorHAnsi"/>
          <w:color w:val="000000"/>
          <w:sz w:val="22"/>
          <w:szCs w:val="22"/>
        </w:rPr>
        <w:t xml:space="preserve"> do Umowy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203C">
        <w:rPr>
          <w:rFonts w:asciiTheme="minorHAnsi" w:hAnsiTheme="minorHAnsi" w:cstheme="minorHAnsi"/>
          <w:color w:val="000000"/>
          <w:sz w:val="22"/>
          <w:szCs w:val="22"/>
        </w:rPr>
        <w:t>(h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>armonogram rzeczowo-finansowo-terminowy</w:t>
      </w:r>
      <w:r w:rsidR="0084203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Pr="00254894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254894" w:rsidP="00254894">
      <w:pPr>
        <w:spacing w:after="0"/>
        <w:ind w:left="1560" w:firstLine="0"/>
        <w:rPr>
          <w:rFonts w:asciiTheme="minorHAnsi" w:hAnsiTheme="minorHAnsi" w:cstheme="minorHAnsi"/>
          <w:b/>
          <w:sz w:val="22"/>
          <w:szCs w:val="22"/>
        </w:rPr>
      </w:pPr>
    </w:p>
    <w:p w:rsidR="00254894" w:rsidRPr="00254894" w:rsidRDefault="00254894" w:rsidP="00D57591">
      <w:pPr>
        <w:spacing w:after="0"/>
        <w:ind w:left="0" w:firstLine="0"/>
        <w:rPr>
          <w:rFonts w:asciiTheme="minorHAnsi" w:hAnsiTheme="minorHAnsi" w:cstheme="minorHAnsi"/>
          <w:i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ZAMAWIAJĄCY:                                                                   </w:t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A7F6E" w:rsidRDefault="001A7F6E">
      <w:pPr>
        <w:rPr>
          <w:rFonts w:asciiTheme="minorHAnsi" w:hAnsiTheme="minorHAnsi" w:cstheme="minorHAnsi"/>
        </w:rPr>
      </w:pPr>
    </w:p>
    <w:p w:rsidR="00D57591" w:rsidRDefault="00D57591">
      <w:pPr>
        <w:rPr>
          <w:rFonts w:asciiTheme="minorHAnsi" w:hAnsiTheme="minorHAnsi" w:cstheme="minorHAnsi"/>
        </w:rPr>
      </w:pPr>
    </w:p>
    <w:p w:rsidR="00D57591" w:rsidRDefault="00D57591">
      <w:pPr>
        <w:rPr>
          <w:rFonts w:asciiTheme="minorHAnsi" w:hAnsiTheme="minorHAnsi" w:cstheme="minorHAnsi"/>
        </w:rPr>
      </w:pPr>
    </w:p>
    <w:p w:rsidR="00D57591" w:rsidRDefault="00D57591">
      <w:pPr>
        <w:rPr>
          <w:rFonts w:asciiTheme="minorHAnsi" w:hAnsiTheme="minorHAnsi" w:cstheme="minorHAnsi"/>
        </w:rPr>
      </w:pPr>
    </w:p>
    <w:p w:rsidR="00D57591" w:rsidRDefault="00D57591">
      <w:pPr>
        <w:rPr>
          <w:rFonts w:asciiTheme="minorHAnsi" w:hAnsiTheme="minorHAnsi" w:cstheme="minorHAnsi"/>
        </w:rPr>
      </w:pPr>
    </w:p>
    <w:p w:rsidR="00EF3FD9" w:rsidRDefault="00EF3FD9">
      <w:pPr>
        <w:rPr>
          <w:rFonts w:asciiTheme="minorHAnsi" w:hAnsiTheme="minorHAnsi" w:cstheme="minorHAnsi"/>
        </w:rPr>
      </w:pPr>
    </w:p>
    <w:p w:rsidR="00EF3FD9" w:rsidRDefault="00EF3FD9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EF3FD9" w:rsidRDefault="00EF3FD9">
      <w:pPr>
        <w:rPr>
          <w:rFonts w:asciiTheme="minorHAnsi" w:hAnsiTheme="minorHAnsi" w:cstheme="minorHAnsi"/>
        </w:rPr>
      </w:pPr>
    </w:p>
    <w:p w:rsidR="00E15A59" w:rsidRDefault="00E15A59">
      <w:pPr>
        <w:rPr>
          <w:rFonts w:asciiTheme="minorHAnsi" w:hAnsiTheme="minorHAnsi" w:cstheme="minorHAnsi"/>
        </w:rPr>
      </w:pPr>
    </w:p>
    <w:p w:rsidR="00E15A59" w:rsidRDefault="00E15A59">
      <w:pPr>
        <w:rPr>
          <w:rFonts w:asciiTheme="minorHAnsi" w:hAnsiTheme="minorHAnsi" w:cstheme="minorHAnsi"/>
        </w:rPr>
      </w:pPr>
    </w:p>
    <w:p w:rsidR="00E15A59" w:rsidRDefault="00E15A59">
      <w:pPr>
        <w:rPr>
          <w:rFonts w:asciiTheme="minorHAnsi" w:hAnsiTheme="minorHAnsi" w:cstheme="minorHAnsi"/>
        </w:rPr>
      </w:pPr>
    </w:p>
    <w:p w:rsidR="00E15A59" w:rsidRDefault="00E15A59">
      <w:pPr>
        <w:rPr>
          <w:rFonts w:asciiTheme="minorHAnsi" w:hAnsiTheme="minorHAnsi" w:cstheme="minorHAnsi"/>
        </w:rPr>
      </w:pPr>
    </w:p>
    <w:p w:rsidR="00E15A59" w:rsidRDefault="00E15A59">
      <w:pPr>
        <w:rPr>
          <w:rFonts w:asciiTheme="minorHAnsi" w:hAnsiTheme="minorHAnsi" w:cstheme="minorHAnsi"/>
        </w:rPr>
      </w:pPr>
    </w:p>
    <w:p w:rsidR="00E15A59" w:rsidRDefault="00E15A59">
      <w:pPr>
        <w:rPr>
          <w:rFonts w:asciiTheme="minorHAnsi" w:hAnsiTheme="minorHAnsi" w:cstheme="minorHAnsi"/>
        </w:rPr>
      </w:pPr>
    </w:p>
    <w:p w:rsidR="00E60E76" w:rsidRDefault="00E60E76">
      <w:pPr>
        <w:rPr>
          <w:rFonts w:asciiTheme="minorHAnsi" w:hAnsiTheme="minorHAnsi" w:cstheme="minorHAnsi"/>
        </w:rPr>
      </w:pPr>
    </w:p>
    <w:p w:rsidR="00EB52A7" w:rsidRDefault="00EB52A7">
      <w:pPr>
        <w:rPr>
          <w:rFonts w:asciiTheme="minorHAnsi" w:hAnsiTheme="minorHAnsi" w:cstheme="minorHAnsi"/>
        </w:rPr>
      </w:pPr>
    </w:p>
    <w:p w:rsidR="00EB52A7" w:rsidRDefault="00EB52A7">
      <w:pPr>
        <w:rPr>
          <w:rFonts w:asciiTheme="minorHAnsi" w:hAnsiTheme="minorHAnsi" w:cstheme="minorHAnsi"/>
        </w:rPr>
      </w:pPr>
    </w:p>
    <w:p w:rsidR="00EB52A7" w:rsidRDefault="00EB52A7">
      <w:pPr>
        <w:rPr>
          <w:rFonts w:asciiTheme="minorHAnsi" w:hAnsiTheme="minorHAnsi" w:cstheme="minorHAnsi"/>
        </w:rPr>
      </w:pPr>
    </w:p>
    <w:p w:rsidR="00E60E76" w:rsidRDefault="00E60E76">
      <w:pPr>
        <w:rPr>
          <w:rFonts w:asciiTheme="minorHAnsi" w:hAnsiTheme="minorHAnsi" w:cstheme="minorHAnsi"/>
        </w:rPr>
      </w:pPr>
    </w:p>
    <w:p w:rsidR="00E60E76" w:rsidRDefault="00E60E76">
      <w:pPr>
        <w:rPr>
          <w:rFonts w:asciiTheme="minorHAnsi" w:hAnsiTheme="minorHAnsi" w:cstheme="minorHAnsi"/>
        </w:rPr>
      </w:pPr>
    </w:p>
    <w:p w:rsidR="00DC398D" w:rsidRDefault="00DC398D">
      <w:pPr>
        <w:rPr>
          <w:rFonts w:asciiTheme="minorHAnsi" w:hAnsiTheme="minorHAnsi" w:cstheme="minorHAnsi"/>
        </w:rPr>
      </w:pPr>
    </w:p>
    <w:p w:rsidR="00D57591" w:rsidRPr="0057683A" w:rsidRDefault="00D57591" w:rsidP="00D57591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Załącznik nr 1 do Umowy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>DOKUMENT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 xml:space="preserve">UDZIELENIA GWARANCJI 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>na roboty budowlane wykonane na podstawie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 xml:space="preserve">umowy nr …./ ...... / 2020   z dnia ….......     </w:t>
      </w:r>
    </w:p>
    <w:p w:rsidR="00E15A59" w:rsidRDefault="00D57591" w:rsidP="0057683A">
      <w:pPr>
        <w:pStyle w:val="Akapitzlist"/>
        <w:tabs>
          <w:tab w:val="left" w:pos="284"/>
        </w:tabs>
        <w:overflowPunct w:val="0"/>
        <w:autoSpaceDE w:val="0"/>
        <w:spacing w:after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dotyczącej zadania inwestycyjnego pn.:</w:t>
      </w:r>
      <w:r w:rsidR="00E15A59">
        <w:rPr>
          <w:rFonts w:asciiTheme="minorHAnsi" w:hAnsiTheme="minorHAnsi" w:cstheme="minorHAnsi"/>
          <w:sz w:val="22"/>
          <w:szCs w:val="22"/>
        </w:rPr>
        <w:t xml:space="preserve"> </w:t>
      </w:r>
      <w:r w:rsidR="00E15A59" w:rsidRPr="00EF3BE4">
        <w:rPr>
          <w:rFonts w:ascii="Calibri" w:hAnsi="Calibri" w:cs="Calibri"/>
          <w:b/>
          <w:bCs/>
          <w:sz w:val="22"/>
          <w:szCs w:val="22"/>
        </w:rPr>
        <w:t>„</w:t>
      </w:r>
      <w:r w:rsidR="00BC0842">
        <w:rPr>
          <w:rFonts w:ascii="Calibri" w:eastAsia="DejaVuSans" w:hAnsi="Calibri" w:cs="Calibri"/>
          <w:b/>
          <w:sz w:val="22"/>
          <w:szCs w:val="22"/>
          <w:lang w:eastAsia="pl-PL"/>
        </w:rPr>
        <w:t>B</w:t>
      </w:r>
      <w:r w:rsidR="0084203C">
        <w:rPr>
          <w:rFonts w:ascii="Calibri" w:eastAsia="DejaVuSans" w:hAnsi="Calibri" w:cs="Calibri"/>
          <w:b/>
          <w:sz w:val="22"/>
          <w:szCs w:val="22"/>
          <w:lang w:eastAsia="pl-PL"/>
        </w:rPr>
        <w:t>udowa g</w:t>
      </w:r>
      <w:r w:rsidR="00E15A59" w:rsidRPr="00EF3BE4">
        <w:rPr>
          <w:rFonts w:ascii="Calibri" w:eastAsia="DejaVuSans" w:hAnsi="Calibri" w:cs="Calibri"/>
          <w:b/>
          <w:sz w:val="22"/>
          <w:szCs w:val="22"/>
          <w:lang w:eastAsia="pl-PL"/>
        </w:rPr>
        <w:t>araży dla OSP Mstów</w:t>
      </w:r>
      <w:r w:rsidR="00E15A59" w:rsidRPr="00EF3BE4">
        <w:rPr>
          <w:rFonts w:ascii="Calibri" w:hAnsi="Calibri" w:cs="Calibri"/>
          <w:b/>
          <w:bCs/>
          <w:sz w:val="22"/>
          <w:szCs w:val="22"/>
        </w:rPr>
        <w:t>”</w:t>
      </w:r>
    </w:p>
    <w:p w:rsidR="00D57591" w:rsidRPr="0057683A" w:rsidRDefault="00D57591" w:rsidP="0057683A">
      <w:pPr>
        <w:pStyle w:val="Akapitzlist"/>
        <w:tabs>
          <w:tab w:val="left" w:pos="284"/>
        </w:tabs>
        <w:overflowPunct w:val="0"/>
        <w:autoSpaceDE w:val="0"/>
        <w:spacing w:after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................... reprezentowaną przez:</w:t>
      </w:r>
    </w:p>
    <w:p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 właściciel firmy, zwany w dalszej części</w:t>
      </w:r>
    </w:p>
    <w:p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Wykonawcą</w:t>
      </w:r>
      <w:r w:rsidRPr="0057683A">
        <w:rPr>
          <w:rFonts w:asciiTheme="minorHAnsi" w:hAnsiTheme="minorHAnsi" w:cstheme="minorHAnsi"/>
          <w:sz w:val="22"/>
          <w:szCs w:val="22"/>
        </w:rPr>
        <w:t>,</w:t>
      </w:r>
    </w:p>
    <w:p w:rsidR="00D57591" w:rsidRPr="0057683A" w:rsidRDefault="00D57591" w:rsidP="00D57591">
      <w:pPr>
        <w:pStyle w:val="Akapitzlist"/>
        <w:widowControl w:val="0"/>
        <w:tabs>
          <w:tab w:val="left" w:pos="426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na rzecz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 xml:space="preserve">Gminy Mstów </w:t>
      </w:r>
      <w:r w:rsidRPr="0057683A">
        <w:rPr>
          <w:rFonts w:asciiTheme="minorHAnsi" w:hAnsiTheme="minorHAnsi" w:cstheme="minorHAnsi"/>
          <w:sz w:val="22"/>
          <w:szCs w:val="22"/>
        </w:rPr>
        <w:t xml:space="preserve"> z siedzibą w Mstów  przy ul.</w:t>
      </w:r>
      <w:r w:rsidR="0057683A" w:rsidRPr="0057683A">
        <w:rPr>
          <w:rFonts w:asciiTheme="minorHAnsi" w:hAnsiTheme="minorHAnsi" w:cstheme="minorHAnsi"/>
          <w:sz w:val="22"/>
          <w:szCs w:val="22"/>
        </w:rPr>
        <w:t xml:space="preserve"> </w:t>
      </w:r>
      <w:r w:rsidRPr="0057683A">
        <w:rPr>
          <w:rFonts w:asciiTheme="minorHAnsi" w:hAnsiTheme="minorHAnsi" w:cstheme="minorHAnsi"/>
          <w:sz w:val="22"/>
          <w:szCs w:val="22"/>
        </w:rPr>
        <w:t>Gminnej 14, którą reprezentują: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- ….................................</w:t>
      </w:r>
      <w:r w:rsidRPr="0057683A">
        <w:rPr>
          <w:rFonts w:asciiTheme="minorHAnsi" w:hAnsiTheme="minorHAnsi" w:cstheme="minorHAnsi"/>
          <w:sz w:val="22"/>
          <w:szCs w:val="22"/>
        </w:rPr>
        <w:t xml:space="preserve"> – Wójt Gminy 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 zwaną w dalszej części </w:t>
      </w:r>
      <w:r w:rsidRPr="0057683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57683A">
        <w:rPr>
          <w:rFonts w:asciiTheme="minorHAnsi" w:hAnsiTheme="minorHAnsi" w:cstheme="minorHAnsi"/>
          <w:sz w:val="22"/>
          <w:szCs w:val="22"/>
        </w:rPr>
        <w:t>,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     o następującej treści:</w:t>
      </w:r>
    </w:p>
    <w:p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1. Wykonawca ponosi odpowiedzialność z tytułu rękojmi za wady fizyczne każdego z elementów przedmiotu umowy przez okres </w:t>
      </w:r>
      <w:r w:rsidRPr="0057683A">
        <w:rPr>
          <w:rFonts w:asciiTheme="minorHAnsi" w:hAnsiTheme="minorHAnsi" w:cstheme="minorHAnsi"/>
          <w:b/>
          <w:sz w:val="22"/>
          <w:szCs w:val="22"/>
        </w:rPr>
        <w:t>…………</w:t>
      </w:r>
      <w:r w:rsidRPr="0057683A">
        <w:rPr>
          <w:rFonts w:asciiTheme="minorHAnsi" w:hAnsiTheme="minorHAnsi" w:cstheme="minorHAnsi"/>
          <w:sz w:val="22"/>
          <w:szCs w:val="22"/>
        </w:rPr>
        <w:t>, licząc od dnia odbioru końcowego całego przedmiotu umowy.</w:t>
      </w:r>
    </w:p>
    <w:p w:rsidR="00D57591" w:rsidRPr="0057683A" w:rsidRDefault="00D57591" w:rsidP="00D57591">
      <w:pPr>
        <w:pStyle w:val="Akapitzlist"/>
        <w:autoSpaceDE w:val="0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2. Wykonawca udziela Zamawiającemu …....</w:t>
      </w:r>
      <w:r w:rsidRPr="0057683A">
        <w:rPr>
          <w:rFonts w:asciiTheme="minorHAnsi" w:hAnsiTheme="minorHAnsi" w:cstheme="minorHAnsi"/>
          <w:b/>
          <w:color w:val="FF0066"/>
          <w:sz w:val="22"/>
          <w:szCs w:val="22"/>
        </w:rPr>
        <w:t xml:space="preserve"> </w:t>
      </w:r>
      <w:r w:rsidRPr="0057683A">
        <w:rPr>
          <w:rFonts w:asciiTheme="minorHAnsi" w:hAnsiTheme="minorHAnsi" w:cstheme="minorHAnsi"/>
          <w:b/>
          <w:sz w:val="22"/>
          <w:szCs w:val="22"/>
        </w:rPr>
        <w:t>miesięcznej</w:t>
      </w:r>
      <w:r w:rsidRPr="0057683A">
        <w:rPr>
          <w:rFonts w:asciiTheme="minorHAnsi" w:hAnsiTheme="minorHAnsi" w:cstheme="minorHAnsi"/>
          <w:sz w:val="22"/>
          <w:szCs w:val="22"/>
        </w:rPr>
        <w:t xml:space="preserve"> gwarancji jakości na wykonane w ramach przedmiotu umowy roboty i użyte materiały.</w:t>
      </w:r>
    </w:p>
    <w:p w:rsidR="00D57591" w:rsidRPr="0057683A" w:rsidRDefault="00D57591" w:rsidP="00D57591">
      <w:pPr>
        <w:pStyle w:val="Akapitzlist"/>
        <w:autoSpaceDE w:val="0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3. W okresie gwarancji Wykonawca zobowiązany jest do nieodpłatnego usuwania wszelkich zgłoszonych mu usterek i wad ujawnionych po odbiorze końcowym, w terminie 15 dni roboczych od otrzymania zawiadomienia o ujawnionych usterkach lub wadach, a w uzasadnionych przypadkach, w innym uzgodnionym przez strony terminie. Usunięcie wad powinno być stwierdzone protokolarnie.</w:t>
      </w:r>
      <w:r w:rsidR="00DC398D">
        <w:rPr>
          <w:rFonts w:asciiTheme="minorHAnsi" w:hAnsiTheme="minorHAnsi" w:cstheme="minorHAnsi"/>
          <w:sz w:val="22"/>
          <w:szCs w:val="22"/>
        </w:rPr>
        <w:br/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4. Nie podlegają uprawnieniom z tytułu gwarancji jakości wady powstałe na skutek: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a) siły wyższej pod pojęciem której rozumie się stan wojny lub stan klęski żywiołowej,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b) normalnego zużycia obiektu lub jego części,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c) szkód wynikłych z winy Użytkownika, a szczególnie  użytkowania obiektu w sposób niezgodny z instrukcją lub zasadami eksploatacji i użytkowania,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d) uszkodzeń mechanicznych i aktów wandalizmu.</w:t>
      </w:r>
    </w:p>
    <w:p w:rsidR="00D57591" w:rsidRPr="0057683A" w:rsidRDefault="00D57591" w:rsidP="00D57591">
      <w:pPr>
        <w:pStyle w:val="Akapitzlist"/>
        <w:autoSpaceDE w:val="0"/>
        <w:spacing w:after="0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5. Wykonawca jest zobowiązany do udziału w corocznych bezpłatnych przeglądach w okresie gwarancji oraz na 14 dni przed upływem deklarowanego okresu gwarancyjnego.</w:t>
      </w:r>
    </w:p>
    <w:p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Wykonawca jest zobowiązany do ponoszenia kosztów niezbędnych przeglądów serwisowych i wymiany niezbędnych części w okresie trwania gwarancji.</w:t>
      </w:r>
    </w:p>
    <w:p w:rsidR="00D57591" w:rsidRDefault="00D57591" w:rsidP="00D57591">
      <w:pPr>
        <w:pStyle w:val="Akapitzlist"/>
        <w:autoSpaceDE w:val="0"/>
        <w:spacing w:after="0"/>
        <w:ind w:left="1440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>WYKONAWCA</w:t>
      </w:r>
    </w:p>
    <w:p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D57591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>................................................</w:t>
      </w:r>
      <w:r w:rsidR="00D57591" w:rsidRPr="0057683A">
        <w:rPr>
          <w:rFonts w:asciiTheme="minorHAnsi" w:eastAsia="TimesNewRoman" w:hAnsiTheme="minorHAnsi" w:cstheme="minorHAnsi"/>
          <w:sz w:val="22"/>
          <w:szCs w:val="22"/>
        </w:rPr>
        <w:t xml:space="preserve">            </w:t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D57591" w:rsidRPr="0057683A">
        <w:rPr>
          <w:rFonts w:asciiTheme="minorHAnsi" w:eastAsia="TimesNewRoman" w:hAnsiTheme="minorHAnsi" w:cstheme="minorHAnsi"/>
          <w:sz w:val="22"/>
          <w:szCs w:val="22"/>
        </w:rPr>
        <w:t>(data i podpis)</w:t>
      </w:r>
    </w:p>
    <w:p w:rsidR="0057683A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:rsidR="00E60E76" w:rsidRDefault="00E60E76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:rsidR="00E60E76" w:rsidRDefault="00E60E76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:rsidR="0057683A" w:rsidRDefault="0057683A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Załącznik nr 2 do Umowy</w:t>
      </w:r>
    </w:p>
    <w:p w:rsidR="00DC398D" w:rsidRDefault="00DC398D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:rsidR="00DC398D" w:rsidRDefault="00DC398D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:rsidR="003F15C2" w:rsidRPr="003F15C2" w:rsidRDefault="003F15C2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:rsidR="0057683A" w:rsidRDefault="0057683A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 xml:space="preserve">Harmonogram rzeczowo-finansowo-terminowy zadania: </w:t>
      </w:r>
    </w:p>
    <w:p w:rsidR="003F15C2" w:rsidRPr="0057683A" w:rsidRDefault="00E15A59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BE4">
        <w:rPr>
          <w:rFonts w:ascii="Calibri" w:hAnsi="Calibri" w:cs="Calibri"/>
          <w:b/>
          <w:bCs/>
          <w:sz w:val="22"/>
          <w:szCs w:val="22"/>
        </w:rPr>
        <w:t>„</w:t>
      </w:r>
      <w:r w:rsidR="00BC0842">
        <w:rPr>
          <w:rFonts w:ascii="Calibri" w:eastAsia="DejaVuSans" w:hAnsi="Calibri" w:cs="Calibri"/>
          <w:b/>
          <w:sz w:val="22"/>
          <w:szCs w:val="22"/>
          <w:lang w:eastAsia="pl-PL"/>
        </w:rPr>
        <w:t>B</w:t>
      </w:r>
      <w:r w:rsidR="0084203C">
        <w:rPr>
          <w:rFonts w:ascii="Calibri" w:eastAsia="DejaVuSans" w:hAnsi="Calibri" w:cs="Calibri"/>
          <w:b/>
          <w:sz w:val="22"/>
          <w:szCs w:val="22"/>
          <w:lang w:eastAsia="pl-PL"/>
        </w:rPr>
        <w:t>udowa g</w:t>
      </w:r>
      <w:r w:rsidRPr="00EF3BE4">
        <w:rPr>
          <w:rFonts w:ascii="Calibri" w:eastAsia="DejaVuSans" w:hAnsi="Calibri" w:cs="Calibri"/>
          <w:b/>
          <w:sz w:val="22"/>
          <w:szCs w:val="22"/>
          <w:lang w:eastAsia="pl-PL"/>
        </w:rPr>
        <w:t>araży dla OSP Mstów</w:t>
      </w:r>
      <w:r w:rsidRPr="00EF3BE4">
        <w:rPr>
          <w:rFonts w:ascii="Calibri" w:hAnsi="Calibri" w:cs="Calibri"/>
          <w:b/>
          <w:bCs/>
          <w:sz w:val="22"/>
          <w:szCs w:val="22"/>
        </w:rPr>
        <w:t>”</w:t>
      </w:r>
    </w:p>
    <w:tbl>
      <w:tblPr>
        <w:tblpPr w:leftFromText="141" w:rightFromText="141" w:vertAnchor="text" w:horzAnchor="margin" w:tblpXSpec="center" w:tblpY="87"/>
        <w:tblW w:w="9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"/>
        <w:gridCol w:w="1892"/>
        <w:gridCol w:w="1114"/>
        <w:gridCol w:w="1418"/>
        <w:gridCol w:w="1276"/>
        <w:gridCol w:w="1134"/>
        <w:gridCol w:w="992"/>
        <w:gridCol w:w="992"/>
      </w:tblGrid>
      <w:tr w:rsidR="00E15A59" w:rsidRPr="00576D4C" w:rsidTr="00E15A59">
        <w:trPr>
          <w:trHeight w:val="5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Zakres rzeczowy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Wartość</w:t>
            </w: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całkowita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A59" w:rsidRPr="00576D4C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kwartał 20</w:t>
            </w:r>
            <w:r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A59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E15A59" w:rsidRPr="00576D4C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 xml:space="preserve"> kwartał 20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:rsidR="00E15A59" w:rsidRPr="00576D4C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A59" w:rsidRPr="00576D4C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 xml:space="preserve"> kwartał 202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A59" w:rsidRPr="00576D4C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IV 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kwartał 202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A59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E15A59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Styczeń</w:t>
            </w:r>
          </w:p>
          <w:p w:rsidR="00E15A59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2020</w:t>
            </w:r>
          </w:p>
        </w:tc>
      </w:tr>
      <w:tr w:rsidR="00E15A59" w:rsidRPr="00576D4C" w:rsidTr="00E15A59">
        <w:trPr>
          <w:trHeight w:val="8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E15A59" w:rsidRPr="003F15C2" w:rsidRDefault="00E15A59" w:rsidP="003F15C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Prace architektoniczno-budowlane i wykończeniowe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rPr>
          <w:trHeight w:val="58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15A59" w:rsidRPr="00CD52CF" w:rsidRDefault="00E15A59" w:rsidP="003F15C2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Prace instalacyjne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</w:t>
            </w:r>
            <w:r w:rsidRPr="00D73A9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Zagospodarowanie terenu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E15A59" w:rsidRPr="00576D4C" w:rsidTr="00E15A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CD52CF" w:rsidRDefault="00E15A59" w:rsidP="0057683A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A59" w:rsidRPr="00CD52C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9" w:rsidRPr="00D73A9F" w:rsidRDefault="00E15A59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</w:tbl>
    <w:p w:rsidR="0057683A" w:rsidRPr="0057683A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hAnsiTheme="minorHAnsi" w:cstheme="minorHAnsi"/>
          <w:sz w:val="22"/>
          <w:szCs w:val="22"/>
        </w:rPr>
      </w:pPr>
    </w:p>
    <w:p w:rsidR="003F15C2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Pr="0057683A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>WYKONAWCA</w:t>
      </w:r>
    </w:p>
    <w:p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Default="003F15C2" w:rsidP="003F15C2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 xml:space="preserve">................................................            </w:t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  <w:t>(data i podpis)</w:t>
      </w:r>
    </w:p>
    <w:p w:rsidR="00D57591" w:rsidRPr="0057683A" w:rsidRDefault="00D57591" w:rsidP="0057683A">
      <w:pPr>
        <w:rPr>
          <w:rFonts w:asciiTheme="minorHAnsi" w:hAnsiTheme="minorHAnsi" w:cstheme="minorHAnsi"/>
          <w:sz w:val="22"/>
          <w:szCs w:val="22"/>
        </w:rPr>
      </w:pPr>
    </w:p>
    <w:sectPr w:rsidR="00D57591" w:rsidRPr="0057683A" w:rsidSect="00E60E76">
      <w:headerReference w:type="default" r:id="rId9"/>
      <w:footerReference w:type="default" r:id="rId10"/>
      <w:pgSz w:w="11906" w:h="16838"/>
      <w:pgMar w:top="1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38" w:rsidRDefault="00031738" w:rsidP="00DC398D">
      <w:pPr>
        <w:spacing w:after="0"/>
      </w:pPr>
      <w:r>
        <w:separator/>
      </w:r>
    </w:p>
  </w:endnote>
  <w:endnote w:type="continuationSeparator" w:id="0">
    <w:p w:rsidR="00031738" w:rsidRDefault="00031738" w:rsidP="00DC3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altName w:val="Arial"/>
    <w:charset w:val="EE"/>
    <w:family w:val="swiss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373983"/>
      <w:docPartObj>
        <w:docPartGallery w:val="Page Numbers (Bottom of Page)"/>
        <w:docPartUnique/>
      </w:docPartObj>
    </w:sdtPr>
    <w:sdtEndPr/>
    <w:sdtContent>
      <w:p w:rsidR="00E60E76" w:rsidRDefault="0000513C">
        <w:pPr>
          <w:pStyle w:val="Stopka"/>
          <w:jc w:val="right"/>
        </w:pPr>
        <w:r w:rsidRPr="00E60E7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E60E76" w:rsidRPr="00E60E7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60E7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3173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E60E7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E60E76" w:rsidRDefault="00E60E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38" w:rsidRDefault="00031738" w:rsidP="00DC398D">
      <w:pPr>
        <w:spacing w:after="0"/>
      </w:pPr>
      <w:r>
        <w:separator/>
      </w:r>
    </w:p>
  </w:footnote>
  <w:footnote w:type="continuationSeparator" w:id="0">
    <w:p w:rsidR="00031738" w:rsidRDefault="00031738" w:rsidP="00DC3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8D" w:rsidRPr="007F6FCB" w:rsidRDefault="00DC398D" w:rsidP="00DC398D">
    <w:pPr>
      <w:pStyle w:val="Nagwek"/>
      <w:rPr>
        <w:lang w:val="en-US"/>
      </w:rPr>
    </w:pPr>
  </w:p>
  <w:p w:rsidR="00DC398D" w:rsidRDefault="00DC398D">
    <w:pPr>
      <w:pStyle w:val="Nagwek"/>
    </w:pPr>
  </w:p>
  <w:p w:rsidR="00DC398D" w:rsidRDefault="00DC39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ArialNarrow" w:hAnsi="Verdana" w:cs="Arial"/>
        <w:b/>
        <w:bCs/>
        <w:i/>
        <w:iCs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CCC1186"/>
    <w:multiLevelType w:val="hybridMultilevel"/>
    <w:tmpl w:val="20640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6BB"/>
    <w:rsid w:val="0000513C"/>
    <w:rsid w:val="00031738"/>
    <w:rsid w:val="00097435"/>
    <w:rsid w:val="000D1486"/>
    <w:rsid w:val="000E28F1"/>
    <w:rsid w:val="000E5FAD"/>
    <w:rsid w:val="00112A2E"/>
    <w:rsid w:val="001256BB"/>
    <w:rsid w:val="00157AE0"/>
    <w:rsid w:val="001A7F6E"/>
    <w:rsid w:val="001F2926"/>
    <w:rsid w:val="002000C3"/>
    <w:rsid w:val="00254894"/>
    <w:rsid w:val="002D0176"/>
    <w:rsid w:val="002E3F76"/>
    <w:rsid w:val="003409CC"/>
    <w:rsid w:val="00397FA0"/>
    <w:rsid w:val="003A1F01"/>
    <w:rsid w:val="003F15C2"/>
    <w:rsid w:val="004601DE"/>
    <w:rsid w:val="00485592"/>
    <w:rsid w:val="004D0757"/>
    <w:rsid w:val="004D38FD"/>
    <w:rsid w:val="004F690D"/>
    <w:rsid w:val="00553D5B"/>
    <w:rsid w:val="0057683A"/>
    <w:rsid w:val="005B1C19"/>
    <w:rsid w:val="005B68C5"/>
    <w:rsid w:val="005C1E86"/>
    <w:rsid w:val="00617E70"/>
    <w:rsid w:val="00620E50"/>
    <w:rsid w:val="0066256F"/>
    <w:rsid w:val="006B4F6F"/>
    <w:rsid w:val="006D5DD5"/>
    <w:rsid w:val="006F2571"/>
    <w:rsid w:val="007834B4"/>
    <w:rsid w:val="00786206"/>
    <w:rsid w:val="007D5054"/>
    <w:rsid w:val="007E0FCC"/>
    <w:rsid w:val="0084203C"/>
    <w:rsid w:val="00846775"/>
    <w:rsid w:val="008A4826"/>
    <w:rsid w:val="008D2448"/>
    <w:rsid w:val="009459CB"/>
    <w:rsid w:val="00963556"/>
    <w:rsid w:val="009816E5"/>
    <w:rsid w:val="009D2020"/>
    <w:rsid w:val="009F53BD"/>
    <w:rsid w:val="00A341A9"/>
    <w:rsid w:val="00A775E2"/>
    <w:rsid w:val="00B12BDC"/>
    <w:rsid w:val="00B1675F"/>
    <w:rsid w:val="00B84A56"/>
    <w:rsid w:val="00BA6AE6"/>
    <w:rsid w:val="00BB5D4C"/>
    <w:rsid w:val="00BC0842"/>
    <w:rsid w:val="00C150D2"/>
    <w:rsid w:val="00D57591"/>
    <w:rsid w:val="00D64ED3"/>
    <w:rsid w:val="00D90097"/>
    <w:rsid w:val="00DA1FBF"/>
    <w:rsid w:val="00DA6FDE"/>
    <w:rsid w:val="00DC398D"/>
    <w:rsid w:val="00DD19BF"/>
    <w:rsid w:val="00E15A59"/>
    <w:rsid w:val="00E25828"/>
    <w:rsid w:val="00E47B73"/>
    <w:rsid w:val="00E60E76"/>
    <w:rsid w:val="00EB52A7"/>
    <w:rsid w:val="00EF3FD9"/>
    <w:rsid w:val="00F40323"/>
    <w:rsid w:val="00FA196B"/>
    <w:rsid w:val="00FB0942"/>
    <w:rsid w:val="00FB3271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894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254894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4894"/>
    <w:rPr>
      <w:rFonts w:ascii="Arial" w:eastAsia="Times New Roman" w:hAnsi="Arial" w:cs="Arial"/>
      <w:b/>
      <w:kern w:val="1"/>
      <w:szCs w:val="20"/>
      <w:lang w:eastAsia="ar-SA"/>
    </w:rPr>
  </w:style>
  <w:style w:type="character" w:styleId="Uwydatnienie">
    <w:name w:val="Emphasis"/>
    <w:qFormat/>
    <w:rsid w:val="00254894"/>
    <w:rPr>
      <w:i/>
      <w:iCs/>
    </w:rPr>
  </w:style>
  <w:style w:type="paragraph" w:styleId="Tekstpodstawowy">
    <w:name w:val="Body Text"/>
    <w:basedOn w:val="Normalny"/>
    <w:link w:val="TekstpodstawowyZnak"/>
    <w:rsid w:val="00254894"/>
  </w:style>
  <w:style w:type="character" w:customStyle="1" w:styleId="TekstpodstawowyZnak">
    <w:name w:val="Tekst podstawowy Znak"/>
    <w:basedOn w:val="Domylnaczcionkaakapitu"/>
    <w:link w:val="Tekstpodstawowy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254894"/>
  </w:style>
  <w:style w:type="paragraph" w:customStyle="1" w:styleId="WW-Tekstpodstawowywcity3">
    <w:name w:val="WW-Tekst podstawowy wcięty 3"/>
    <w:basedOn w:val="Normalny"/>
    <w:rsid w:val="00254894"/>
  </w:style>
  <w:style w:type="paragraph" w:styleId="Stopka">
    <w:name w:val="footer"/>
    <w:aliases w:val=" Znak,Znak"/>
    <w:basedOn w:val="Normalny"/>
    <w:link w:val="StopkaZnak1"/>
    <w:uiPriority w:val="99"/>
    <w:rsid w:val="0025489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rsid w:val="00254894"/>
  </w:style>
  <w:style w:type="paragraph" w:customStyle="1" w:styleId="glowny">
    <w:name w:val="glowny"/>
    <w:basedOn w:val="Stopka"/>
    <w:rsid w:val="00254894"/>
  </w:style>
  <w:style w:type="paragraph" w:customStyle="1" w:styleId="awciety">
    <w:name w:val="a) wciety"/>
    <w:basedOn w:val="Normalny"/>
    <w:rsid w:val="00254894"/>
  </w:style>
  <w:style w:type="paragraph" w:customStyle="1" w:styleId="WW-Tekstpodstawowywcity31">
    <w:name w:val="WW-Tekst podstawowy wcięty 31"/>
    <w:basedOn w:val="Normalny"/>
    <w:rsid w:val="00254894"/>
  </w:style>
  <w:style w:type="paragraph" w:customStyle="1" w:styleId="44-">
    <w:name w:val="44-"/>
    <w:basedOn w:val="awciety"/>
    <w:rsid w:val="00254894"/>
  </w:style>
  <w:style w:type="paragraph" w:customStyle="1" w:styleId="Akapitzlist1">
    <w:name w:val="Akapit z listą1"/>
    <w:basedOn w:val="Normalny"/>
    <w:rsid w:val="00254894"/>
  </w:style>
  <w:style w:type="paragraph" w:styleId="NormalnyWeb">
    <w:name w:val="Normal (Web)"/>
    <w:basedOn w:val="Normalny"/>
    <w:rsid w:val="00254894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254894"/>
    <w:pPr>
      <w:suppressAutoHyphens w:val="0"/>
      <w:ind w:left="720"/>
    </w:pPr>
    <w:rPr>
      <w:szCs w:val="24"/>
    </w:rPr>
  </w:style>
  <w:style w:type="paragraph" w:customStyle="1" w:styleId="Tekstpodstawowywcity34">
    <w:name w:val="Tekst podstawowy wcięty 34"/>
    <w:basedOn w:val="Normalny"/>
    <w:rsid w:val="00254894"/>
    <w:pPr>
      <w:tabs>
        <w:tab w:val="left" w:pos="-21578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paragraph" w:customStyle="1" w:styleId="western">
    <w:name w:val="western"/>
    <w:basedOn w:val="Normalny"/>
    <w:rsid w:val="00254894"/>
    <w:pPr>
      <w:spacing w:before="280" w:after="280"/>
      <w:ind w:left="0" w:firstLine="0"/>
    </w:pPr>
    <w:rPr>
      <w:szCs w:val="24"/>
    </w:rPr>
  </w:style>
  <w:style w:type="character" w:customStyle="1" w:styleId="StopkaZnak1">
    <w:name w:val="Stopka Znak1"/>
    <w:aliases w:val=" Znak Znak,Znak Znak"/>
    <w:link w:val="Stopka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0">
    <w:name w:val="1"/>
    <w:basedOn w:val="Normalny"/>
    <w:rsid w:val="00254894"/>
    <w:pPr>
      <w:suppressAutoHyphens w:val="0"/>
      <w:spacing w:before="100" w:beforeAutospacing="1" w:after="100" w:afterAutospacing="1"/>
      <w:ind w:left="0" w:firstLine="0"/>
      <w:jc w:val="left"/>
    </w:pPr>
    <w:rPr>
      <w:rFonts w:eastAsia="SimSun"/>
      <w:kern w:val="0"/>
      <w:szCs w:val="24"/>
      <w:lang w:eastAsia="zh-CN"/>
    </w:rPr>
  </w:style>
  <w:style w:type="character" w:customStyle="1" w:styleId="AkapitzlistZnak">
    <w:name w:val="Akapit z listą Znak"/>
    <w:aliases w:val="L1 Znak,Numerowanie Znak,Akapit z listą5 Znak,CW_Lista Znak"/>
    <w:link w:val="Akapitzlist"/>
    <w:locked/>
    <w:rsid w:val="0025489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19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7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C398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C398D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894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254894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4894"/>
    <w:rPr>
      <w:rFonts w:ascii="Arial" w:eastAsia="Times New Roman" w:hAnsi="Arial" w:cs="Arial"/>
      <w:b/>
      <w:kern w:val="1"/>
      <w:szCs w:val="20"/>
      <w:lang w:val="x-none" w:eastAsia="ar-SA"/>
    </w:rPr>
  </w:style>
  <w:style w:type="character" w:styleId="Uwydatnienie">
    <w:name w:val="Emphasis"/>
    <w:qFormat/>
    <w:rsid w:val="00254894"/>
    <w:rPr>
      <w:i/>
      <w:iCs/>
    </w:rPr>
  </w:style>
  <w:style w:type="paragraph" w:styleId="Tekstpodstawowy">
    <w:name w:val="Body Text"/>
    <w:basedOn w:val="Normalny"/>
    <w:link w:val="TekstpodstawowyZnak"/>
    <w:rsid w:val="00254894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54894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WW-Tekstpodstawowywcity2">
    <w:name w:val="WW-Tekst podstawowy wcięty 2"/>
    <w:basedOn w:val="Normalny"/>
    <w:rsid w:val="00254894"/>
  </w:style>
  <w:style w:type="paragraph" w:customStyle="1" w:styleId="WW-Tekstpodstawowywcity3">
    <w:name w:val="WW-Tekst podstawowy wcięty 3"/>
    <w:basedOn w:val="Normalny"/>
    <w:rsid w:val="00254894"/>
  </w:style>
  <w:style w:type="paragraph" w:styleId="Stopka">
    <w:name w:val="footer"/>
    <w:aliases w:val=" Znak,Znak"/>
    <w:basedOn w:val="Normalny"/>
    <w:link w:val="StopkaZnak1"/>
    <w:uiPriority w:val="99"/>
    <w:rsid w:val="00254894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uiPriority w:val="99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rsid w:val="00254894"/>
  </w:style>
  <w:style w:type="paragraph" w:customStyle="1" w:styleId="glowny">
    <w:name w:val="glowny"/>
    <w:basedOn w:val="Stopka"/>
    <w:rsid w:val="00254894"/>
  </w:style>
  <w:style w:type="paragraph" w:customStyle="1" w:styleId="awciety">
    <w:name w:val="a) wciety"/>
    <w:basedOn w:val="Normalny"/>
    <w:rsid w:val="00254894"/>
  </w:style>
  <w:style w:type="paragraph" w:customStyle="1" w:styleId="WW-Tekstpodstawowywcity31">
    <w:name w:val="WW-Tekst podstawowy wcięty 31"/>
    <w:basedOn w:val="Normalny"/>
    <w:rsid w:val="00254894"/>
  </w:style>
  <w:style w:type="paragraph" w:customStyle="1" w:styleId="44-">
    <w:name w:val="44-"/>
    <w:basedOn w:val="awciety"/>
    <w:rsid w:val="00254894"/>
  </w:style>
  <w:style w:type="paragraph" w:customStyle="1" w:styleId="Akapitzlist1">
    <w:name w:val="Akapit z listą1"/>
    <w:basedOn w:val="Normalny"/>
    <w:rsid w:val="00254894"/>
  </w:style>
  <w:style w:type="paragraph" w:styleId="NormalnyWeb">
    <w:name w:val="Normal (Web)"/>
    <w:basedOn w:val="Normalny"/>
    <w:rsid w:val="00254894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254894"/>
    <w:pPr>
      <w:suppressAutoHyphens w:val="0"/>
      <w:ind w:left="720"/>
    </w:pPr>
    <w:rPr>
      <w:szCs w:val="24"/>
    </w:rPr>
  </w:style>
  <w:style w:type="paragraph" w:customStyle="1" w:styleId="Tekstpodstawowywcity34">
    <w:name w:val="Tekst podstawowy wcięty 34"/>
    <w:basedOn w:val="Normalny"/>
    <w:rsid w:val="00254894"/>
    <w:pPr>
      <w:tabs>
        <w:tab w:val="left" w:pos="-21578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paragraph" w:customStyle="1" w:styleId="western">
    <w:name w:val="western"/>
    <w:basedOn w:val="Normalny"/>
    <w:rsid w:val="00254894"/>
    <w:pPr>
      <w:spacing w:before="280" w:after="280"/>
      <w:ind w:left="0" w:firstLine="0"/>
    </w:pPr>
    <w:rPr>
      <w:szCs w:val="24"/>
    </w:rPr>
  </w:style>
  <w:style w:type="character" w:customStyle="1" w:styleId="StopkaZnak1">
    <w:name w:val="Stopka Znak1"/>
    <w:aliases w:val=" Znak Znak,Znak Znak"/>
    <w:link w:val="Stopka"/>
    <w:rsid w:val="00254894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10">
    <w:name w:val="1"/>
    <w:basedOn w:val="Normalny"/>
    <w:rsid w:val="00254894"/>
    <w:pPr>
      <w:suppressAutoHyphens w:val="0"/>
      <w:spacing w:before="100" w:beforeAutospacing="1" w:after="100" w:afterAutospacing="1"/>
      <w:ind w:left="0" w:firstLine="0"/>
      <w:jc w:val="left"/>
    </w:pPr>
    <w:rPr>
      <w:rFonts w:eastAsia="SimSun"/>
      <w:kern w:val="0"/>
      <w:szCs w:val="24"/>
      <w:lang w:eastAsia="zh-CN"/>
    </w:rPr>
  </w:style>
  <w:style w:type="character" w:customStyle="1" w:styleId="AkapitzlistZnak">
    <w:name w:val="Akapit z listą Znak"/>
    <w:aliases w:val="L1 Znak,Numerowanie Znak,Akapit z listą5 Znak,CW_Lista Znak"/>
    <w:link w:val="Akapitzlist"/>
    <w:locked/>
    <w:rsid w:val="0025489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19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7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C398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C398D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8562-635C-4061-BA7C-8D6BFE04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15</Pages>
  <Words>6104</Words>
  <Characters>36625</Characters>
  <Application>Microsoft Office Word</Application>
  <DocSecurity>0</DocSecurity>
  <Lines>305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UMOWA nr </vt:lpstr>
    </vt:vector>
  </TitlesOfParts>
  <Company/>
  <LinksUpToDate>false</LinksUpToDate>
  <CharactersWithSpaces>42644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Łapeta</dc:creator>
  <cp:keywords/>
  <dc:description/>
  <cp:lastModifiedBy>Jarosław Łapeta</cp:lastModifiedBy>
  <cp:revision>41</cp:revision>
  <cp:lastPrinted>2020-12-08T12:04:00Z</cp:lastPrinted>
  <dcterms:created xsi:type="dcterms:W3CDTF">2020-08-24T11:11:00Z</dcterms:created>
  <dcterms:modified xsi:type="dcterms:W3CDTF">2020-12-10T07:13:00Z</dcterms:modified>
</cp:coreProperties>
</file>