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D5458D" w14:textId="4DB8600A" w:rsidR="00324F52" w:rsidRPr="006A4F91" w:rsidRDefault="00324F52" w:rsidP="00AD26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Załącznik nr 1 do SIWZ</w:t>
      </w:r>
    </w:p>
    <w:p w14:paraId="05DA2C6F" w14:textId="77777777"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BB1" w14:textId="77777777"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56613" w14:textId="77777777"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9B965" w14:textId="77777777"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A575E" w14:textId="77777777" w:rsidR="00DD0974" w:rsidRDefault="00DD0974" w:rsidP="00DD0974">
      <w:pPr>
        <w:rPr>
          <w:rFonts w:ascii="Times New Roman" w:hAnsi="Times New Roman" w:cs="Times New Roman"/>
          <w:b/>
          <w:sz w:val="28"/>
          <w:szCs w:val="28"/>
        </w:rPr>
      </w:pPr>
    </w:p>
    <w:p w14:paraId="5F269EC4" w14:textId="77777777" w:rsidR="00324F52" w:rsidRPr="00DD0974" w:rsidRDefault="00DD0974" w:rsidP="00DD0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974"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14:paraId="67A5BB70" w14:textId="77777777" w:rsidR="00DD0974" w:rsidRP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(OP</w:t>
      </w:r>
      <w:r w:rsidRPr="00DD0974">
        <w:rPr>
          <w:rFonts w:ascii="Times New Roman" w:hAnsi="Times New Roman" w:cs="Times New Roman"/>
          <w:b/>
          <w:sz w:val="32"/>
          <w:szCs w:val="32"/>
        </w:rPr>
        <w:t>Z)</w:t>
      </w:r>
    </w:p>
    <w:p w14:paraId="5C14A9A7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D5013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5ABAA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76C88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„Świadczenie usługi odbierania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>, transportu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i zagospodarowania odpadów 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 xml:space="preserve">komunalnych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od właścicieli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których zamieszkują mieszkańcy, 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 xml:space="preserve">zbieranych w PSZOK oraz odpadów wielkogabarytowych </w:t>
      </w:r>
      <w:r>
        <w:rPr>
          <w:rFonts w:ascii="Times New Roman" w:hAnsi="Times New Roman" w:cs="Times New Roman"/>
          <w:b/>
          <w:bCs/>
          <w:sz w:val="24"/>
          <w:szCs w:val="24"/>
        </w:rPr>
        <w:t>powstałych na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 teren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 Gminy Mstów”</w:t>
      </w:r>
    </w:p>
    <w:p w14:paraId="065B53BC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7FADB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FA02A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047CC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F1D19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C2691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06463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81064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9B1C8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61D3F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CE0B0" w14:textId="77777777"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D0974">
        <w:rPr>
          <w:rFonts w:ascii="Times New Roman" w:hAnsi="Times New Roman" w:cs="Times New Roman"/>
          <w:sz w:val="32"/>
          <w:szCs w:val="32"/>
        </w:rPr>
        <w:t>Gmina Mstów</w:t>
      </w:r>
    </w:p>
    <w:p w14:paraId="2704A1DF" w14:textId="77777777" w:rsidR="007E19BC" w:rsidRPr="00DD0974" w:rsidRDefault="007E19BC" w:rsidP="00BF1288">
      <w:pPr>
        <w:tabs>
          <w:tab w:val="left" w:pos="459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7C2AAFF" w14:textId="77777777" w:rsidR="007E19BC" w:rsidRDefault="007E19BC" w:rsidP="007E19BC">
      <w:pPr>
        <w:tabs>
          <w:tab w:val="left" w:pos="45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9BC">
        <w:rPr>
          <w:rFonts w:ascii="Times New Roman" w:hAnsi="Times New Roman" w:cs="Times New Roman"/>
          <w:sz w:val="24"/>
          <w:szCs w:val="24"/>
        </w:rPr>
        <w:lastRenderedPageBreak/>
        <w:t>Przedmiotem zamówienia jest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odbiór</w:t>
      </w:r>
      <w:r w:rsidR="00A972BF">
        <w:rPr>
          <w:rFonts w:ascii="Times New Roman" w:hAnsi="Times New Roman" w:cs="Times New Roman"/>
          <w:color w:val="000000"/>
          <w:sz w:val="24"/>
          <w:szCs w:val="24"/>
        </w:rPr>
        <w:t>, transport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i zagospodarowanie całego strumienia odpadów komunalnych, </w:t>
      </w:r>
      <w:r w:rsidR="00A972BF">
        <w:rPr>
          <w:rFonts w:ascii="Times New Roman" w:hAnsi="Times New Roman" w:cs="Times New Roman"/>
          <w:color w:val="000000"/>
          <w:sz w:val="24"/>
          <w:szCs w:val="24"/>
        </w:rPr>
        <w:t xml:space="preserve">odpadów wielkogabarytowych 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powstałych na terenie Gminy Mstów z nieruchomości zamieszkałych, przy założeniu braku limitu ilości odbieranych odpadów zmieszanych i segregowanych oraz odbiór i zagospodarowanie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całego strumienia 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>odpadów z Punktu Selektywnej Zbiórki Odpadów Komunalnych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26E151" w14:textId="17C39AD6" w:rsidR="002C0695" w:rsidRPr="00932C4B" w:rsidRDefault="002C0695" w:rsidP="008578EA">
      <w:pPr>
        <w:tabs>
          <w:tab w:val="left" w:pos="459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 01.0</w:t>
      </w:r>
      <w:r w:rsidR="007B13F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7B13F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1612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r. – 31.</w:t>
      </w:r>
      <w:r w:rsidR="0021612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602A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4A48B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8602A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</w:p>
    <w:p w14:paraId="289E8A76" w14:textId="071B8C68" w:rsidR="00826B99" w:rsidRPr="00073566" w:rsidRDefault="00826B99" w:rsidP="008169AC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Liczba </w:t>
      </w:r>
      <w:r w:rsidR="007F6BA6"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zameldowanych na pobyt stały i czasowy </w:t>
      </w: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mieszkańców gminy Mstów na dzień </w:t>
      </w:r>
      <w:r w:rsidR="00F92B9D" w:rsidRPr="000735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3566" w:rsidRPr="000735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3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3566" w:rsidRPr="000735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3566">
        <w:rPr>
          <w:rFonts w:ascii="Times New Roman" w:hAnsi="Times New Roman" w:cs="Times New Roman"/>
          <w:b/>
          <w:bCs/>
          <w:sz w:val="24"/>
          <w:szCs w:val="24"/>
        </w:rPr>
        <w:t>0.20</w:t>
      </w:r>
      <w:r w:rsidR="008602A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73566">
        <w:rPr>
          <w:rFonts w:ascii="Times New Roman" w:hAnsi="Times New Roman" w:cs="Times New Roman"/>
          <w:b/>
          <w:bCs/>
          <w:sz w:val="24"/>
          <w:szCs w:val="24"/>
        </w:rPr>
        <w:t xml:space="preserve"> roku – 10</w:t>
      </w:r>
      <w:r w:rsidR="00E36C3A" w:rsidRPr="000735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4182" w:rsidRPr="00073566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C23A8F" w:rsidRPr="00073566">
        <w:rPr>
          <w:rFonts w:ascii="Times New Roman" w:hAnsi="Times New Roman" w:cs="Times New Roman"/>
          <w:b/>
          <w:bCs/>
          <w:sz w:val="24"/>
          <w:szCs w:val="24"/>
        </w:rPr>
        <w:t>osób</w:t>
      </w:r>
      <w:r w:rsidR="00510AF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532A6E3" w14:textId="0C1E0FC4" w:rsidR="007F2B33" w:rsidRPr="001771A0" w:rsidRDefault="007F2B33" w:rsidP="00F92B9D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Ogólna liczba gospodarstw </w:t>
      </w:r>
      <w:r w:rsidR="007F6BA6"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(punktów odbiorczych) </w:t>
      </w: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864AA">
        <w:rPr>
          <w:rFonts w:ascii="Times New Roman" w:hAnsi="Times New Roman" w:cs="Times New Roman"/>
          <w:b/>
          <w:bCs/>
          <w:sz w:val="24"/>
          <w:szCs w:val="24"/>
        </w:rPr>
        <w:t>3040</w:t>
      </w:r>
      <w:r w:rsidR="002E494B"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A8F" w:rsidRPr="001771A0">
        <w:rPr>
          <w:rFonts w:ascii="Times New Roman" w:hAnsi="Times New Roman" w:cs="Times New Roman"/>
          <w:b/>
          <w:bCs/>
          <w:sz w:val="24"/>
          <w:szCs w:val="24"/>
        </w:rPr>
        <w:t>szt.</w:t>
      </w:r>
      <w:r w:rsidR="00510AFE">
        <w:rPr>
          <w:rFonts w:ascii="Times New Roman" w:hAnsi="Times New Roman" w:cs="Times New Roman"/>
          <w:b/>
          <w:bCs/>
          <w:sz w:val="24"/>
          <w:szCs w:val="24"/>
        </w:rPr>
        <w:t xml:space="preserve"> na dzień</w:t>
      </w:r>
      <w:r w:rsidR="00ED35AA">
        <w:rPr>
          <w:rFonts w:ascii="Times New Roman" w:hAnsi="Times New Roman" w:cs="Times New Roman"/>
          <w:b/>
          <w:bCs/>
          <w:sz w:val="24"/>
          <w:szCs w:val="24"/>
        </w:rPr>
        <w:t xml:space="preserve"> 31.10.2020 r.</w:t>
      </w:r>
    </w:p>
    <w:p w14:paraId="63393106" w14:textId="77777777" w:rsidR="00382249" w:rsidRPr="00B86C84" w:rsidRDefault="00382249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Gospodarstwa segregujące: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  <w:t>Gospodarstwa niesegregujące:</w:t>
      </w:r>
    </w:p>
    <w:p w14:paraId="241A95DD" w14:textId="377C1A54" w:rsidR="00382249" w:rsidRPr="00B86C84" w:rsidRDefault="00B74EC1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- 1os. – 4</w:t>
      </w:r>
      <w:r w:rsidR="008864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>5szt.,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- 1os. – 9</w:t>
      </w:r>
      <w:r w:rsidR="00382249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14:paraId="2AF3FB3B" w14:textId="4ED157C8" w:rsidR="00382249" w:rsidRPr="00B86C84" w:rsidRDefault="001771A0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os. – 74</w:t>
      </w:r>
      <w:r w:rsidR="008864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- 2os. – 11</w:t>
      </w:r>
      <w:r w:rsidR="00382249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14:paraId="6CF9C5E5" w14:textId="2BD4BD26" w:rsidR="00382249" w:rsidRPr="00B86C84" w:rsidRDefault="001771A0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- 3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os., 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864AA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>- 3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os., 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276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2249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14:paraId="4529DCA0" w14:textId="2C74A25E" w:rsidR="001771A0" w:rsidRPr="00B86C84" w:rsidRDefault="001771A0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- 4os., - 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8864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- 4os. – </w:t>
      </w:r>
      <w:r w:rsidR="00A276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14:paraId="7201B878" w14:textId="7AFE5903" w:rsidR="007B7F57" w:rsidRPr="00B86C84" w:rsidRDefault="007B7F57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- 5os., - 31</w:t>
      </w:r>
      <w:r w:rsidR="009A7DF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- 6os. – 1szt.,</w:t>
      </w:r>
    </w:p>
    <w:p w14:paraId="470EC556" w14:textId="7F45EEFD" w:rsidR="007B7F57" w:rsidRPr="00B86C84" w:rsidRDefault="007B7F57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- 6os., - 16</w:t>
      </w:r>
      <w:r w:rsidR="009A7DF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="00A276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os – </w:t>
      </w:r>
      <w:r w:rsidR="00A276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14:paraId="1CB543E5" w14:textId="29D08265" w:rsidR="00382249" w:rsidRPr="00B86C84" w:rsidRDefault="00F14AAD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- pow. 6os – 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276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FA5EE3" w14:textId="77777777" w:rsidR="00382249" w:rsidRPr="00B86C84" w:rsidRDefault="00382249" w:rsidP="00F92B9D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71B3B" w14:textId="7CCD3ABB" w:rsidR="00C70B6A" w:rsidRPr="00B86C84" w:rsidRDefault="00C70B6A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Zgodnie ze złożonymi deklaracjami liczba punktów odbiorczych deklarujących selektywne zbier</w:t>
      </w:r>
      <w:r w:rsidR="00FF198A"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anie odpadów komunalnych to </w:t>
      </w:r>
      <w:r w:rsidR="00ED35AA">
        <w:rPr>
          <w:rFonts w:ascii="Times New Roman" w:hAnsi="Times New Roman" w:cs="Times New Roman"/>
          <w:b/>
          <w:bCs/>
          <w:sz w:val="24"/>
          <w:szCs w:val="24"/>
        </w:rPr>
        <w:t>3015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szt., natomiast liczba punktów odbiorczych nie deklarujących selektywnej 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>zbiórki odpadów komunalnych to 2</w:t>
      </w:r>
      <w:r w:rsidR="00ED35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>szt.</w:t>
      </w:r>
    </w:p>
    <w:p w14:paraId="217C8E83" w14:textId="77777777" w:rsidR="00CD7853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3F688" w14:textId="4E12C367" w:rsidR="00FF6B0E" w:rsidRPr="00FF6B0E" w:rsidRDefault="00FF6B0E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B0E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znajdują się cztery nieruchomości zamieszkałe </w:t>
      </w:r>
      <w:r w:rsidR="00975162">
        <w:rPr>
          <w:rFonts w:ascii="Times New Roman" w:hAnsi="Times New Roman" w:cs="Times New Roman"/>
          <w:b/>
          <w:bCs/>
          <w:sz w:val="24"/>
          <w:szCs w:val="24"/>
        </w:rPr>
        <w:t>z budynkami wielolokalowymi</w:t>
      </w:r>
      <w:r w:rsidRPr="00FF6B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C5890F" w14:textId="77777777"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Małusy Wielkie 15, 15A – 34 – lokale mieszkalne,</w:t>
      </w:r>
    </w:p>
    <w:p w14:paraId="3627F37E" w14:textId="77777777"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Jaskrów ul. Starowiejska 1E – 9 – lokali mieszkalnych,</w:t>
      </w:r>
    </w:p>
    <w:p w14:paraId="35B50A1B" w14:textId="77777777"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Kłobukowice 28 – 4 – lokale mieszkalne,</w:t>
      </w:r>
    </w:p>
    <w:p w14:paraId="7D5185C5" w14:textId="77777777"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Mstów ul. Gminna 32, 34 – po 6 lokali mieszkalnych.</w:t>
      </w:r>
    </w:p>
    <w:p w14:paraId="3B85E036" w14:textId="77777777" w:rsidR="003C33B3" w:rsidRDefault="003C33B3" w:rsidP="003C33B3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posesji o utrudnionym dostępie:</w:t>
      </w:r>
    </w:p>
    <w:p w14:paraId="19F74505" w14:textId="77777777"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Chmielarze numery 1, 2, 5, 7, 8</w:t>
      </w:r>
    </w:p>
    <w:p w14:paraId="3E1F9CA5" w14:textId="77777777"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Trząska nr 1 i 6</w:t>
      </w:r>
    </w:p>
    <w:p w14:paraId="5DC938E3" w14:textId="77777777"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Krasice ul. Strażacka 9, Leśniczówka</w:t>
      </w:r>
    </w:p>
    <w:p w14:paraId="0B98393B" w14:textId="77777777"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Jaskrów ul. Częstochowska 236A i 236B</w:t>
      </w:r>
    </w:p>
    <w:p w14:paraId="69D83AF6" w14:textId="77777777"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Jaskrów Starowiejska 43</w:t>
      </w:r>
    </w:p>
    <w:p w14:paraId="275AE7DB" w14:textId="77777777"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Jaźwiny Wygwizdów  9</w:t>
      </w:r>
    </w:p>
    <w:p w14:paraId="657D7308" w14:textId="77777777" w:rsidR="003C33B3" w:rsidRPr="003C33B3" w:rsidRDefault="00CF064F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Zawada Polna 1 i 7</w:t>
      </w:r>
    </w:p>
    <w:p w14:paraId="18B2D5C5" w14:textId="77777777" w:rsidR="00932C4B" w:rsidRPr="004D5707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707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</w:p>
    <w:p w14:paraId="1FBFB492" w14:textId="77777777" w:rsidR="00F92B9D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okresie realizacji zamówienia </w:t>
      </w:r>
      <w:r w:rsidR="00C70B6A">
        <w:rPr>
          <w:rFonts w:ascii="Times New Roman" w:hAnsi="Times New Roman" w:cs="Times New Roman"/>
          <w:b/>
          <w:bCs/>
          <w:sz w:val="24"/>
          <w:szCs w:val="24"/>
        </w:rPr>
        <w:t xml:space="preserve">Zamawiający zastrzega sobie </w:t>
      </w:r>
      <w:r w:rsidR="00EA5236">
        <w:rPr>
          <w:rFonts w:ascii="Times New Roman" w:hAnsi="Times New Roman" w:cs="Times New Roman"/>
          <w:b/>
          <w:bCs/>
          <w:sz w:val="24"/>
          <w:szCs w:val="24"/>
        </w:rPr>
        <w:t xml:space="preserve">prawo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zmniejszenia lub </w:t>
      </w:r>
      <w:r w:rsidR="00EA5236">
        <w:rPr>
          <w:rFonts w:ascii="Times New Roman" w:hAnsi="Times New Roman" w:cs="Times New Roman"/>
          <w:b/>
          <w:bCs/>
          <w:sz w:val="24"/>
          <w:szCs w:val="24"/>
        </w:rPr>
        <w:t>zwiększenia liczby punktów odbiorczych w zakresie odbioru odpadów komunalnych. Zmiana liczby punktów odbiorczych nie będzie powodować zmiany zapisów umowy, ani zmiany wartości zamówienia.</w:t>
      </w:r>
    </w:p>
    <w:p w14:paraId="187EFBE4" w14:textId="77777777" w:rsidR="00EA5236" w:rsidRPr="006A4F91" w:rsidRDefault="00EA5236" w:rsidP="00F92B9D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20BCE" w14:textId="77777777" w:rsidR="00324F52" w:rsidRPr="006A4F91" w:rsidRDefault="00324F52" w:rsidP="00826B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I. Odbiór odpadów bezpo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A4F91">
        <w:rPr>
          <w:rFonts w:ascii="Times New Roman" w:hAnsi="Times New Roman" w:cs="Times New Roman"/>
          <w:b/>
          <w:sz w:val="24"/>
          <w:szCs w:val="24"/>
        </w:rPr>
        <w:t>rednio z nieruchomo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A4F91">
        <w:rPr>
          <w:rFonts w:ascii="Times New Roman" w:hAnsi="Times New Roman" w:cs="Times New Roman"/>
          <w:b/>
          <w:sz w:val="24"/>
          <w:szCs w:val="24"/>
        </w:rPr>
        <w:t>ci zamieszkałych odbywa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 xml:space="preserve">ć </w:t>
      </w:r>
      <w:r w:rsidRPr="006A4F91">
        <w:rPr>
          <w:rFonts w:ascii="Times New Roman" w:hAnsi="Times New Roman" w:cs="Times New Roman"/>
          <w:b/>
          <w:sz w:val="24"/>
          <w:szCs w:val="24"/>
        </w:rPr>
        <w:t>si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 xml:space="preserve">ę </w:t>
      </w:r>
      <w:r w:rsidRPr="006A4F91">
        <w:rPr>
          <w:rFonts w:ascii="Times New Roman" w:hAnsi="Times New Roman" w:cs="Times New Roman"/>
          <w:b/>
          <w:sz w:val="24"/>
          <w:szCs w:val="24"/>
        </w:rPr>
        <w:t>b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6A4F91">
        <w:rPr>
          <w:rFonts w:ascii="Times New Roman" w:hAnsi="Times New Roman" w:cs="Times New Roman"/>
          <w:b/>
          <w:sz w:val="24"/>
          <w:szCs w:val="24"/>
        </w:rPr>
        <w:t xml:space="preserve">dzie </w:t>
      </w:r>
      <w:r w:rsidR="006A4F91">
        <w:rPr>
          <w:rFonts w:ascii="Times New Roman" w:hAnsi="Times New Roman" w:cs="Times New Roman"/>
          <w:b/>
          <w:sz w:val="24"/>
          <w:szCs w:val="24"/>
        </w:rPr>
        <w:br/>
      </w:r>
      <w:r w:rsidRPr="006A4F91">
        <w:rPr>
          <w:rFonts w:ascii="Times New Roman" w:hAnsi="Times New Roman" w:cs="Times New Roman"/>
          <w:b/>
          <w:sz w:val="24"/>
          <w:szCs w:val="24"/>
        </w:rPr>
        <w:t>z podziałem na odpady:</w:t>
      </w:r>
    </w:p>
    <w:p w14:paraId="2FDBBD98" w14:textId="77777777" w:rsidR="00324F52" w:rsidRDefault="00324F5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zmieszane odpady komunalne,</w:t>
      </w:r>
    </w:p>
    <w:p w14:paraId="1C054F4E" w14:textId="77777777" w:rsidR="00D200E7" w:rsidRDefault="007B13F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="006A4F91" w:rsidRPr="00D200E7">
        <w:rPr>
          <w:rFonts w:ascii="Times New Roman" w:hAnsi="Times New Roman"/>
          <w:sz w:val="24"/>
          <w:szCs w:val="24"/>
        </w:rPr>
        <w:t>papier</w:t>
      </w:r>
      <w:r>
        <w:rPr>
          <w:rFonts w:ascii="Times New Roman" w:hAnsi="Times New Roman"/>
          <w:sz w:val="24"/>
          <w:szCs w:val="24"/>
        </w:rPr>
        <w:t>u, w tym tektury, odpady opakowaniowe z papieru i odpady opakowaniowe z tektury</w:t>
      </w:r>
      <w:r w:rsidR="006A4F91" w:rsidRPr="00D200E7">
        <w:rPr>
          <w:rFonts w:ascii="Times New Roman" w:hAnsi="Times New Roman"/>
          <w:sz w:val="24"/>
          <w:szCs w:val="24"/>
        </w:rPr>
        <w:t>,</w:t>
      </w:r>
    </w:p>
    <w:p w14:paraId="12C02A12" w14:textId="77777777" w:rsidR="00D200E7" w:rsidRDefault="007B13F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odpady z </w:t>
      </w:r>
      <w:r w:rsidR="00324F52" w:rsidRPr="00D200E7">
        <w:rPr>
          <w:rFonts w:ascii="Times New Roman" w:hAnsi="Times New Roman"/>
          <w:sz w:val="24"/>
          <w:szCs w:val="24"/>
        </w:rPr>
        <w:t>meta</w:t>
      </w:r>
      <w:r w:rsidR="006A4F91" w:rsidRPr="00D200E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i, w tym odpady opakowaniowe z metali</w:t>
      </w:r>
      <w:r w:rsidR="006A4F91" w:rsidRPr="00D200E7">
        <w:rPr>
          <w:rFonts w:ascii="Times New Roman" w:hAnsi="Times New Roman"/>
          <w:sz w:val="24"/>
          <w:szCs w:val="24"/>
        </w:rPr>
        <w:t>,</w:t>
      </w:r>
    </w:p>
    <w:p w14:paraId="711AB9FF" w14:textId="77777777" w:rsidR="00D200E7" w:rsidRDefault="007B13F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="00324F52" w:rsidRPr="00D200E7">
        <w:rPr>
          <w:rFonts w:ascii="Times New Roman" w:hAnsi="Times New Roman"/>
          <w:sz w:val="24"/>
          <w:szCs w:val="24"/>
        </w:rPr>
        <w:t>tworzyw sztuczn</w:t>
      </w:r>
      <w:r>
        <w:rPr>
          <w:rFonts w:ascii="Times New Roman" w:hAnsi="Times New Roman"/>
          <w:sz w:val="24"/>
          <w:szCs w:val="24"/>
        </w:rPr>
        <w:t>ych</w:t>
      </w:r>
      <w:r w:rsidR="00FD37CB">
        <w:rPr>
          <w:rFonts w:ascii="Times New Roman" w:hAnsi="Times New Roman"/>
          <w:sz w:val="24"/>
          <w:szCs w:val="24"/>
        </w:rPr>
        <w:t>, w tym odpady opakowaniowe z tworzyw sztucznych</w:t>
      </w:r>
      <w:r w:rsidR="00324F52" w:rsidRPr="00D200E7">
        <w:rPr>
          <w:rFonts w:ascii="Times New Roman" w:hAnsi="Times New Roman"/>
          <w:sz w:val="24"/>
          <w:szCs w:val="24"/>
        </w:rPr>
        <w:t xml:space="preserve"> </w:t>
      </w:r>
      <w:r w:rsidR="00FD37CB">
        <w:rPr>
          <w:rFonts w:ascii="Times New Roman" w:hAnsi="Times New Roman"/>
          <w:sz w:val="24"/>
          <w:szCs w:val="24"/>
        </w:rPr>
        <w:t>oraz odpady</w:t>
      </w:r>
      <w:r w:rsidR="00324F52" w:rsidRPr="00D200E7">
        <w:rPr>
          <w:rFonts w:ascii="Times New Roman" w:hAnsi="Times New Roman"/>
          <w:sz w:val="24"/>
          <w:szCs w:val="24"/>
        </w:rPr>
        <w:t xml:space="preserve"> opakowan</w:t>
      </w:r>
      <w:r w:rsidR="00FD37CB">
        <w:rPr>
          <w:rFonts w:ascii="Times New Roman" w:hAnsi="Times New Roman"/>
          <w:sz w:val="24"/>
          <w:szCs w:val="24"/>
        </w:rPr>
        <w:t>iowe</w:t>
      </w:r>
      <w:r w:rsidR="00324F52" w:rsidRPr="00D200E7">
        <w:rPr>
          <w:rFonts w:ascii="Times New Roman" w:hAnsi="Times New Roman"/>
          <w:sz w:val="24"/>
          <w:szCs w:val="24"/>
        </w:rPr>
        <w:t xml:space="preserve"> wielomateriałowe,</w:t>
      </w:r>
    </w:p>
    <w:p w14:paraId="295E5417" w14:textId="77777777" w:rsidR="00D200E7" w:rsidRDefault="00FD37CB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ze szkła, w tym</w:t>
      </w:r>
      <w:r w:rsidR="006A4F91" w:rsidRPr="00D200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odpady </w:t>
      </w:r>
      <w:r w:rsidR="006A4F91" w:rsidRPr="00D200E7">
        <w:rPr>
          <w:rFonts w:ascii="Times New Roman" w:hAnsi="Times New Roman"/>
          <w:sz w:val="24"/>
          <w:szCs w:val="24"/>
        </w:rPr>
        <w:t>opakowani</w:t>
      </w:r>
      <w:r>
        <w:rPr>
          <w:rFonts w:ascii="Times New Roman" w:hAnsi="Times New Roman"/>
          <w:sz w:val="24"/>
          <w:szCs w:val="24"/>
        </w:rPr>
        <w:t>owe ze</w:t>
      </w:r>
      <w:r w:rsidR="006A4F91" w:rsidRPr="00D200E7">
        <w:rPr>
          <w:rFonts w:ascii="Times New Roman" w:hAnsi="Times New Roman"/>
          <w:sz w:val="24"/>
          <w:szCs w:val="24"/>
        </w:rPr>
        <w:t xml:space="preserve"> szk</w:t>
      </w:r>
      <w:r>
        <w:rPr>
          <w:rFonts w:ascii="Times New Roman" w:hAnsi="Times New Roman"/>
          <w:sz w:val="24"/>
          <w:szCs w:val="24"/>
        </w:rPr>
        <w:t>ła</w:t>
      </w:r>
      <w:r w:rsidR="006A4F91" w:rsidRPr="00D200E7">
        <w:rPr>
          <w:rFonts w:ascii="Times New Roman" w:hAnsi="Times New Roman"/>
          <w:sz w:val="24"/>
          <w:szCs w:val="24"/>
        </w:rPr>
        <w:t>,</w:t>
      </w:r>
    </w:p>
    <w:p w14:paraId="22CCB1ED" w14:textId="77777777" w:rsidR="00D200E7" w:rsidRDefault="006A4F91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ulegające biodegradacji,</w:t>
      </w:r>
    </w:p>
    <w:p w14:paraId="21D29416" w14:textId="34C767AC" w:rsidR="00D200E7" w:rsidRDefault="00324F5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meble</w:t>
      </w:r>
      <w:r w:rsidR="006A4F91" w:rsidRPr="00D200E7">
        <w:rPr>
          <w:rFonts w:ascii="Times New Roman" w:hAnsi="Times New Roman"/>
          <w:sz w:val="24"/>
          <w:szCs w:val="24"/>
        </w:rPr>
        <w:t xml:space="preserve"> i inne odpady wielkogabarytowe</w:t>
      </w:r>
      <w:r w:rsidR="00DE2182">
        <w:rPr>
          <w:rFonts w:ascii="Times New Roman" w:hAnsi="Times New Roman"/>
          <w:sz w:val="24"/>
          <w:szCs w:val="24"/>
        </w:rPr>
        <w:t xml:space="preserve"> (w tym: umywalki, wanny, brodziki, </w:t>
      </w:r>
      <w:r w:rsidR="00030CE2">
        <w:rPr>
          <w:rFonts w:ascii="Times New Roman" w:hAnsi="Times New Roman"/>
          <w:sz w:val="24"/>
          <w:szCs w:val="24"/>
        </w:rPr>
        <w:t>obudowy od prysznicy, s</w:t>
      </w:r>
      <w:r w:rsidR="00B47F7A">
        <w:rPr>
          <w:rFonts w:ascii="Times New Roman" w:hAnsi="Times New Roman"/>
          <w:sz w:val="24"/>
          <w:szCs w:val="24"/>
        </w:rPr>
        <w:t>e</w:t>
      </w:r>
      <w:r w:rsidR="00030CE2">
        <w:rPr>
          <w:rFonts w:ascii="Times New Roman" w:hAnsi="Times New Roman"/>
          <w:sz w:val="24"/>
          <w:szCs w:val="24"/>
        </w:rPr>
        <w:t>desy)</w:t>
      </w:r>
    </w:p>
    <w:p w14:paraId="2687D24E" w14:textId="77777777" w:rsidR="00887FB4" w:rsidRDefault="00887FB4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zużyty sprzęt elektryczny i elektroniczny,</w:t>
      </w:r>
    </w:p>
    <w:p w14:paraId="439BCAA9" w14:textId="72FF35C7" w:rsidR="0094557E" w:rsidRDefault="008C39F1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popioły z palenisk domowych</w:t>
      </w:r>
      <w:r w:rsidR="00B47F7A">
        <w:rPr>
          <w:rFonts w:ascii="Times New Roman" w:hAnsi="Times New Roman"/>
          <w:sz w:val="24"/>
          <w:szCs w:val="24"/>
        </w:rPr>
        <w:t>,</w:t>
      </w:r>
    </w:p>
    <w:p w14:paraId="4ABA8472" w14:textId="77777777" w:rsidR="007E19BC" w:rsidRPr="007E19BC" w:rsidRDefault="007E19BC" w:rsidP="007E19B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7D517" w14:textId="5DCD8BAB" w:rsidR="00324F52" w:rsidRPr="006A4F91" w:rsidRDefault="006875D6" w:rsidP="00D200E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Odbiór odpadów z Punktu Selektywnego Z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bieran</w:t>
      </w:r>
      <w:r>
        <w:rPr>
          <w:rFonts w:ascii="Times New Roman" w:hAnsi="Times New Roman" w:cs="Times New Roman"/>
          <w:b/>
          <w:sz w:val="24"/>
          <w:szCs w:val="24"/>
        </w:rPr>
        <w:t>ia Odpadów K</w:t>
      </w:r>
      <w:r w:rsidR="00D95A0F" w:rsidRPr="006A4F91">
        <w:rPr>
          <w:rFonts w:ascii="Times New Roman" w:hAnsi="Times New Roman" w:cs="Times New Roman"/>
          <w:b/>
          <w:sz w:val="24"/>
          <w:szCs w:val="24"/>
        </w:rPr>
        <w:t>omunalnych (PSZOK)</w:t>
      </w:r>
      <w:r w:rsidR="001A33E6">
        <w:rPr>
          <w:rFonts w:ascii="Times New Roman" w:hAnsi="Times New Roman" w:cs="Times New Roman"/>
          <w:b/>
          <w:sz w:val="24"/>
          <w:szCs w:val="24"/>
        </w:rPr>
        <w:t xml:space="preserve"> oraz częstotliwość odbioru odpadów z PSZOK:</w:t>
      </w:r>
    </w:p>
    <w:p w14:paraId="4036BEBA" w14:textId="77777777"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przeterminowane leki i chemikalia,</w:t>
      </w:r>
    </w:p>
    <w:p w14:paraId="0F3FCAA7" w14:textId="77777777"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zużyte baterie i akumulatory,</w:t>
      </w:r>
    </w:p>
    <w:p w14:paraId="1D4E1D6C" w14:textId="5315EC7D"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 xml:space="preserve">zużyty sprzęt elektryczny i </w:t>
      </w:r>
      <w:r w:rsidRPr="00C44182">
        <w:rPr>
          <w:rFonts w:ascii="Times New Roman" w:hAnsi="Times New Roman"/>
          <w:sz w:val="24"/>
          <w:szCs w:val="24"/>
        </w:rPr>
        <w:t>elektroniczny,</w:t>
      </w:r>
    </w:p>
    <w:p w14:paraId="58CB66EA" w14:textId="7AF36F5F"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budowlane i rozbiórkowe, pochodzące z remontów i innych robót budowlanych wykonywanych we własnym zakresie, na wykonanie których nie jest wymagane uzyskanie pozwolenia na budowę lub rozbiórkę, a także na wykonanie których nie jest wymagane zgłoszenie do administracji budowlano – architektonicznej</w:t>
      </w:r>
      <w:r w:rsidR="00FD37CB">
        <w:rPr>
          <w:rFonts w:ascii="Times New Roman" w:hAnsi="Times New Roman"/>
          <w:sz w:val="24"/>
          <w:szCs w:val="24"/>
        </w:rPr>
        <w:t xml:space="preserve"> (nie obejmują odpadów remontowo-budowlanych zawierających odpady niebezpieczne – papa, smoła, </w:t>
      </w:r>
      <w:r w:rsidR="007159CB">
        <w:rPr>
          <w:rFonts w:ascii="Times New Roman" w:hAnsi="Times New Roman"/>
          <w:sz w:val="24"/>
          <w:szCs w:val="24"/>
        </w:rPr>
        <w:t>płyty zawierające azbest</w:t>
      </w:r>
      <w:r w:rsidR="00FD37CB">
        <w:rPr>
          <w:rFonts w:ascii="Times New Roman" w:hAnsi="Times New Roman"/>
          <w:sz w:val="24"/>
          <w:szCs w:val="24"/>
        </w:rPr>
        <w:t>),</w:t>
      </w:r>
    </w:p>
    <w:p w14:paraId="0E37FF12" w14:textId="77777777" w:rsidR="00D200E7" w:rsidRPr="00A54E7B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zużyte opony</w:t>
      </w:r>
      <w:r w:rsidR="006875D6">
        <w:rPr>
          <w:rFonts w:ascii="Times New Roman" w:hAnsi="Times New Roman"/>
          <w:sz w:val="24"/>
          <w:szCs w:val="24"/>
        </w:rPr>
        <w:t xml:space="preserve"> od samochodów </w:t>
      </w:r>
      <w:r w:rsidR="006875D6" w:rsidRPr="00A54E7B">
        <w:rPr>
          <w:rFonts w:ascii="Times New Roman" w:hAnsi="Times New Roman"/>
          <w:sz w:val="24"/>
          <w:szCs w:val="24"/>
        </w:rPr>
        <w:t>osobowych</w:t>
      </w:r>
      <w:r w:rsidR="00A54E7B">
        <w:rPr>
          <w:rFonts w:ascii="Times New Roman" w:hAnsi="Times New Roman"/>
          <w:sz w:val="24"/>
          <w:szCs w:val="24"/>
        </w:rPr>
        <w:t xml:space="preserve">, </w:t>
      </w:r>
      <w:r w:rsidR="00A54E7B" w:rsidRPr="00A54E7B">
        <w:rPr>
          <w:rFonts w:ascii="Times New Roman" w:hAnsi="Times New Roman"/>
          <w:sz w:val="24"/>
          <w:szCs w:val="24"/>
        </w:rPr>
        <w:t>motocykli</w:t>
      </w:r>
      <w:r w:rsidR="00A54E7B">
        <w:rPr>
          <w:rFonts w:ascii="Times New Roman" w:hAnsi="Times New Roman"/>
          <w:sz w:val="24"/>
          <w:szCs w:val="24"/>
        </w:rPr>
        <w:t xml:space="preserve">, rowerów, </w:t>
      </w:r>
      <w:r w:rsidR="00A54E7B" w:rsidRPr="00C44182">
        <w:rPr>
          <w:rFonts w:ascii="Times New Roman" w:hAnsi="Times New Roman"/>
          <w:sz w:val="24"/>
          <w:szCs w:val="24"/>
        </w:rPr>
        <w:t>motorowerów (oprócz opon od sprzętów i maszyn rolniczych oraz samochodów ciężarowych, dostawczych</w:t>
      </w:r>
      <w:r w:rsidR="005F4D51" w:rsidRPr="00C44182">
        <w:rPr>
          <w:rFonts w:ascii="Times New Roman" w:hAnsi="Times New Roman"/>
          <w:sz w:val="24"/>
          <w:szCs w:val="24"/>
        </w:rPr>
        <w:t>)</w:t>
      </w:r>
      <w:r w:rsidRPr="00C44182">
        <w:rPr>
          <w:rFonts w:ascii="Times New Roman" w:hAnsi="Times New Roman"/>
          <w:sz w:val="24"/>
          <w:szCs w:val="24"/>
        </w:rPr>
        <w:t>,</w:t>
      </w:r>
    </w:p>
    <w:p w14:paraId="154103C6" w14:textId="77777777"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inne odpady niebezpieczne wydzielone ze strumienia odpadów komunalnych,</w:t>
      </w:r>
    </w:p>
    <w:p w14:paraId="7A3A792D" w14:textId="77777777" w:rsidR="00D200E7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Pr="00D200E7">
        <w:rPr>
          <w:rFonts w:ascii="Times New Roman" w:hAnsi="Times New Roman"/>
          <w:sz w:val="24"/>
          <w:szCs w:val="24"/>
        </w:rPr>
        <w:t>papier</w:t>
      </w:r>
      <w:r>
        <w:rPr>
          <w:rFonts w:ascii="Times New Roman" w:hAnsi="Times New Roman"/>
          <w:sz w:val="24"/>
          <w:szCs w:val="24"/>
        </w:rPr>
        <w:t>u, w tym tektury, odpady opakowaniowe z papieru i odpady opakowaniowe z tektury</w:t>
      </w:r>
      <w:r w:rsidR="00D200E7">
        <w:rPr>
          <w:rFonts w:ascii="Times New Roman" w:hAnsi="Times New Roman"/>
          <w:sz w:val="24"/>
          <w:szCs w:val="24"/>
        </w:rPr>
        <w:t>,</w:t>
      </w:r>
    </w:p>
    <w:p w14:paraId="3047A0AB" w14:textId="77777777" w:rsidR="00D200E7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Pr="00D200E7">
        <w:rPr>
          <w:rFonts w:ascii="Times New Roman" w:hAnsi="Times New Roman"/>
          <w:sz w:val="24"/>
          <w:szCs w:val="24"/>
        </w:rPr>
        <w:t>metal</w:t>
      </w:r>
      <w:r>
        <w:rPr>
          <w:rFonts w:ascii="Times New Roman" w:hAnsi="Times New Roman"/>
          <w:sz w:val="24"/>
          <w:szCs w:val="24"/>
        </w:rPr>
        <w:t>i, w tym odpady opakowaniowe z metali</w:t>
      </w:r>
      <w:r w:rsidR="00B46834" w:rsidRPr="00D200E7">
        <w:rPr>
          <w:rFonts w:ascii="Times New Roman" w:hAnsi="Times New Roman"/>
          <w:sz w:val="24"/>
          <w:szCs w:val="24"/>
        </w:rPr>
        <w:t>,</w:t>
      </w:r>
    </w:p>
    <w:p w14:paraId="46EB9A8F" w14:textId="77777777" w:rsidR="00D200E7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Pr="00D200E7">
        <w:rPr>
          <w:rFonts w:ascii="Times New Roman" w:hAnsi="Times New Roman"/>
          <w:sz w:val="24"/>
          <w:szCs w:val="24"/>
        </w:rPr>
        <w:t>tworzyw sztuczn</w:t>
      </w:r>
      <w:r>
        <w:rPr>
          <w:rFonts w:ascii="Times New Roman" w:hAnsi="Times New Roman"/>
          <w:sz w:val="24"/>
          <w:szCs w:val="24"/>
        </w:rPr>
        <w:t>ych, w tym odpady opakowaniowe z tworzyw sztucznych</w:t>
      </w:r>
      <w:r w:rsidRPr="00D200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odpady</w:t>
      </w:r>
      <w:r w:rsidRPr="00D200E7">
        <w:rPr>
          <w:rFonts w:ascii="Times New Roman" w:hAnsi="Times New Roman"/>
          <w:sz w:val="24"/>
          <w:szCs w:val="24"/>
        </w:rPr>
        <w:t xml:space="preserve"> opakowan</w:t>
      </w:r>
      <w:r>
        <w:rPr>
          <w:rFonts w:ascii="Times New Roman" w:hAnsi="Times New Roman"/>
          <w:sz w:val="24"/>
          <w:szCs w:val="24"/>
        </w:rPr>
        <w:t>iowe</w:t>
      </w:r>
      <w:r w:rsidRPr="00D200E7">
        <w:rPr>
          <w:rFonts w:ascii="Times New Roman" w:hAnsi="Times New Roman"/>
          <w:sz w:val="24"/>
          <w:szCs w:val="24"/>
        </w:rPr>
        <w:t xml:space="preserve"> wielomateriałowe</w:t>
      </w:r>
      <w:r w:rsidR="005F4D51">
        <w:rPr>
          <w:rFonts w:ascii="Times New Roman" w:hAnsi="Times New Roman"/>
          <w:sz w:val="24"/>
          <w:szCs w:val="24"/>
        </w:rPr>
        <w:t>,</w:t>
      </w:r>
    </w:p>
    <w:p w14:paraId="57954301" w14:textId="77777777" w:rsidR="00D200E7" w:rsidRPr="00A54E7B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ze szkła, w tym</w:t>
      </w:r>
      <w:r w:rsidRPr="00D200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odpady </w:t>
      </w:r>
      <w:r w:rsidRPr="00D200E7">
        <w:rPr>
          <w:rFonts w:ascii="Times New Roman" w:hAnsi="Times New Roman"/>
          <w:sz w:val="24"/>
          <w:szCs w:val="24"/>
        </w:rPr>
        <w:t>opakowani</w:t>
      </w:r>
      <w:r>
        <w:rPr>
          <w:rFonts w:ascii="Times New Roman" w:hAnsi="Times New Roman"/>
          <w:sz w:val="24"/>
          <w:szCs w:val="24"/>
        </w:rPr>
        <w:t>owe ze</w:t>
      </w:r>
      <w:r w:rsidRPr="00D200E7">
        <w:rPr>
          <w:rFonts w:ascii="Times New Roman" w:hAnsi="Times New Roman"/>
          <w:sz w:val="24"/>
          <w:szCs w:val="24"/>
        </w:rPr>
        <w:t xml:space="preserve"> szk</w:t>
      </w:r>
      <w:r>
        <w:rPr>
          <w:rFonts w:ascii="Times New Roman" w:hAnsi="Times New Roman"/>
          <w:sz w:val="24"/>
          <w:szCs w:val="24"/>
        </w:rPr>
        <w:t>ła</w:t>
      </w:r>
      <w:r w:rsidR="00C56531">
        <w:rPr>
          <w:rFonts w:ascii="Times New Roman" w:hAnsi="Times New Roman"/>
          <w:sz w:val="24"/>
          <w:szCs w:val="24"/>
        </w:rPr>
        <w:t>,</w:t>
      </w:r>
    </w:p>
    <w:p w14:paraId="14385C27" w14:textId="77777777"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</w:t>
      </w:r>
      <w:r w:rsidR="00B46834" w:rsidRPr="00D200E7">
        <w:rPr>
          <w:rFonts w:ascii="Times New Roman" w:hAnsi="Times New Roman"/>
          <w:sz w:val="24"/>
          <w:szCs w:val="24"/>
        </w:rPr>
        <w:t xml:space="preserve"> zielone z pielęgnacji ogrodów,</w:t>
      </w:r>
    </w:p>
    <w:p w14:paraId="5133EF07" w14:textId="77777777" w:rsidR="00324F52" w:rsidRPr="00073566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meble i inne odpady</w:t>
      </w:r>
      <w:r w:rsidR="00324F52" w:rsidRPr="00D200E7">
        <w:rPr>
          <w:rFonts w:ascii="Times New Roman" w:hAnsi="Times New Roman"/>
          <w:sz w:val="24"/>
          <w:szCs w:val="24"/>
        </w:rPr>
        <w:t xml:space="preserve"> wielkogabarytowe</w:t>
      </w:r>
      <w:r w:rsidR="00B46834" w:rsidRPr="00D200E7">
        <w:rPr>
          <w:rFonts w:ascii="Times New Roman" w:hAnsi="Times New Roman"/>
          <w:sz w:val="24"/>
          <w:szCs w:val="24"/>
        </w:rPr>
        <w:t>,</w:t>
      </w:r>
    </w:p>
    <w:p w14:paraId="5065B57C" w14:textId="77777777" w:rsidR="00F002A7" w:rsidRDefault="00F002A7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nie klasyfikujące się do odpadów medycznych, w szczególności igły </w:t>
      </w:r>
      <w:r w:rsidR="0007356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strzykawki,</w:t>
      </w:r>
    </w:p>
    <w:p w14:paraId="68F03CFF" w14:textId="77777777" w:rsidR="00F002A7" w:rsidRDefault="00F002A7" w:rsidP="00BA0A07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tekstyliów i odzieży.</w:t>
      </w:r>
    </w:p>
    <w:p w14:paraId="6360F281" w14:textId="7D30BBFF" w:rsidR="007E19BC" w:rsidRPr="007E19BC" w:rsidRDefault="00E25A38" w:rsidP="00BA0A07">
      <w:pPr>
        <w:autoSpaceDE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A0A07">
        <w:rPr>
          <w:rFonts w:ascii="Times New Roman" w:hAnsi="Times New Roman"/>
          <w:sz w:val="24"/>
          <w:szCs w:val="24"/>
        </w:rPr>
        <w:t>dbi</w:t>
      </w:r>
      <w:r>
        <w:rPr>
          <w:rFonts w:ascii="Times New Roman" w:hAnsi="Times New Roman"/>
          <w:sz w:val="24"/>
          <w:szCs w:val="24"/>
        </w:rPr>
        <w:t>ór</w:t>
      </w:r>
      <w:r w:rsidR="00BA0A07">
        <w:rPr>
          <w:rFonts w:ascii="Times New Roman" w:hAnsi="Times New Roman"/>
          <w:sz w:val="24"/>
          <w:szCs w:val="24"/>
        </w:rPr>
        <w:t xml:space="preserve"> odpadów z Punktu </w:t>
      </w:r>
      <w:r w:rsidR="00E64312">
        <w:rPr>
          <w:rFonts w:ascii="Times New Roman" w:hAnsi="Times New Roman"/>
          <w:sz w:val="24"/>
          <w:szCs w:val="24"/>
        </w:rPr>
        <w:t>S</w:t>
      </w:r>
      <w:r w:rsidR="00BA0A07">
        <w:rPr>
          <w:rFonts w:ascii="Times New Roman" w:hAnsi="Times New Roman"/>
          <w:sz w:val="24"/>
          <w:szCs w:val="24"/>
        </w:rPr>
        <w:t>elektywne</w:t>
      </w:r>
      <w:r w:rsidR="00E64312">
        <w:rPr>
          <w:rFonts w:ascii="Times New Roman" w:hAnsi="Times New Roman"/>
          <w:sz w:val="24"/>
          <w:szCs w:val="24"/>
        </w:rPr>
        <w:t>go</w:t>
      </w:r>
      <w:r w:rsidR="00BA0A07">
        <w:rPr>
          <w:rFonts w:ascii="Times New Roman" w:hAnsi="Times New Roman"/>
          <w:sz w:val="24"/>
          <w:szCs w:val="24"/>
        </w:rPr>
        <w:t xml:space="preserve"> </w:t>
      </w:r>
      <w:r w:rsidR="00E64312">
        <w:rPr>
          <w:rFonts w:ascii="Times New Roman" w:hAnsi="Times New Roman"/>
          <w:sz w:val="24"/>
          <w:szCs w:val="24"/>
        </w:rPr>
        <w:t>Zbierania Odpadów Komunalnych</w:t>
      </w:r>
      <w:r>
        <w:rPr>
          <w:rFonts w:ascii="Times New Roman" w:hAnsi="Times New Roman"/>
          <w:sz w:val="24"/>
          <w:szCs w:val="24"/>
        </w:rPr>
        <w:t xml:space="preserve"> – wg potrzeb </w:t>
      </w:r>
      <w:r w:rsidR="00631352">
        <w:rPr>
          <w:rFonts w:ascii="Times New Roman" w:hAnsi="Times New Roman"/>
          <w:sz w:val="24"/>
          <w:szCs w:val="24"/>
        </w:rPr>
        <w:t>nie dopuszczając do przepełnienia pojemników lecz nie rzadziej niż</w:t>
      </w:r>
      <w:r w:rsidR="00201BDD">
        <w:rPr>
          <w:rFonts w:ascii="Times New Roman" w:hAnsi="Times New Roman"/>
          <w:sz w:val="24"/>
          <w:szCs w:val="24"/>
        </w:rPr>
        <w:t xml:space="preserve"> raz na </w:t>
      </w:r>
      <w:r w:rsidR="00FA7BAD">
        <w:rPr>
          <w:rFonts w:ascii="Times New Roman" w:hAnsi="Times New Roman"/>
          <w:sz w:val="24"/>
          <w:szCs w:val="24"/>
        </w:rPr>
        <w:t>dwa tygodnie</w:t>
      </w:r>
      <w:r w:rsidR="00201BDD">
        <w:rPr>
          <w:rFonts w:ascii="Times New Roman" w:hAnsi="Times New Roman"/>
          <w:sz w:val="24"/>
          <w:szCs w:val="24"/>
        </w:rPr>
        <w:t>.</w:t>
      </w:r>
    </w:p>
    <w:p w14:paraId="19441FF9" w14:textId="77777777" w:rsidR="00FC60EB" w:rsidRPr="006A4F91" w:rsidRDefault="008578EA" w:rsidP="00BA0A07">
      <w:pPr>
        <w:autoSpaceDE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. Pojemniki służące do zbierania odpadów komunalnych:</w:t>
      </w:r>
    </w:p>
    <w:p w14:paraId="658B5684" w14:textId="1CB25BB9" w:rsidR="00324F52" w:rsidRPr="006A4F91" w:rsidRDefault="00324F52" w:rsidP="00201841">
      <w:pPr>
        <w:pStyle w:val="Default"/>
        <w:numPr>
          <w:ilvl w:val="0"/>
          <w:numId w:val="7"/>
        </w:numPr>
        <w:ind w:left="284" w:hanging="284"/>
        <w:jc w:val="both"/>
      </w:pPr>
      <w:r w:rsidRPr="00881E9C">
        <w:rPr>
          <w:b/>
          <w:bCs/>
        </w:rPr>
        <w:t>Odpady komunalne zmieszane</w:t>
      </w:r>
      <w:r w:rsidRPr="006A4F91">
        <w:t xml:space="preserve"> odbierane będą w pojemnikach (kubłach) </w:t>
      </w:r>
      <w:r w:rsidR="00C01F76">
        <w:t xml:space="preserve">w kolorze </w:t>
      </w:r>
      <w:r w:rsidR="002D5356">
        <w:t>czarnym</w:t>
      </w:r>
      <w:r w:rsidR="004B69E1">
        <w:t xml:space="preserve">, </w:t>
      </w:r>
      <w:r w:rsidR="00D200E7">
        <w:t>wykonan</w:t>
      </w:r>
      <w:r w:rsidR="004B69E1">
        <w:t>e</w:t>
      </w:r>
      <w:r w:rsidR="00D200E7">
        <w:t xml:space="preserve"> zgodnie z ob</w:t>
      </w:r>
      <w:r w:rsidRPr="006A4F91">
        <w:t>o</w:t>
      </w:r>
      <w:r w:rsidR="00D200E7">
        <w:t>wiązującymi przepisami</w:t>
      </w:r>
      <w:r w:rsidR="00DC5EA1">
        <w:t>,</w:t>
      </w:r>
      <w:r w:rsidR="00D200E7">
        <w:t xml:space="preserve"> o</w:t>
      </w:r>
      <w:r w:rsidRPr="006A4F91">
        <w:t xml:space="preserve"> pojemności:</w:t>
      </w:r>
    </w:p>
    <w:p w14:paraId="2D82F599" w14:textId="77777777" w:rsidR="00D200E7" w:rsidRDefault="00EF59A9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 xml:space="preserve">dla nieruchomości na której zamieszkuje </w:t>
      </w:r>
      <w:r w:rsidR="001326ED" w:rsidRPr="00881E9C">
        <w:rPr>
          <w:rFonts w:eastAsia="Times New Roman" w:cs="Times New Roman"/>
          <w:b/>
          <w:bCs/>
          <w:szCs w:val="24"/>
        </w:rPr>
        <w:t>od 1 do 3</w:t>
      </w:r>
      <w:r w:rsidR="001326ED">
        <w:rPr>
          <w:rFonts w:eastAsia="Times New Roman" w:cs="Times New Roman"/>
          <w:szCs w:val="24"/>
        </w:rPr>
        <w:t xml:space="preserve"> osó</w:t>
      </w:r>
      <w:r w:rsidR="005C3919">
        <w:rPr>
          <w:rFonts w:eastAsia="Times New Roman" w:cs="Times New Roman"/>
          <w:szCs w:val="24"/>
        </w:rPr>
        <w:t xml:space="preserve">b </w:t>
      </w:r>
      <w:r w:rsidR="001F045D">
        <w:rPr>
          <w:rFonts w:eastAsia="Times New Roman" w:cs="Times New Roman"/>
          <w:szCs w:val="24"/>
        </w:rPr>
        <w:t xml:space="preserve">jeden pojemnik </w:t>
      </w:r>
      <w:r w:rsidR="001F045D" w:rsidRPr="00881E9C">
        <w:rPr>
          <w:rFonts w:eastAsia="Times New Roman" w:cs="Times New Roman"/>
          <w:b/>
          <w:bCs/>
          <w:szCs w:val="24"/>
        </w:rPr>
        <w:t>120l</w:t>
      </w:r>
      <w:r w:rsidR="001F045D">
        <w:rPr>
          <w:rFonts w:eastAsia="Times New Roman" w:cs="Times New Roman"/>
          <w:szCs w:val="24"/>
        </w:rPr>
        <w:t>,</w:t>
      </w:r>
    </w:p>
    <w:p w14:paraId="1414BACA" w14:textId="77777777" w:rsidR="00D200E7" w:rsidRDefault="005C3919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</w:t>
      </w:r>
      <w:r w:rsidR="002F207B" w:rsidRPr="00D200E7">
        <w:rPr>
          <w:rFonts w:eastAsia="Times New Roman" w:cs="Times New Roman"/>
          <w:szCs w:val="24"/>
        </w:rPr>
        <w:t xml:space="preserve">od </w:t>
      </w:r>
      <w:r w:rsidR="002F207B" w:rsidRPr="00881E9C">
        <w:rPr>
          <w:rFonts w:eastAsia="Times New Roman" w:cs="Times New Roman"/>
          <w:b/>
          <w:bCs/>
          <w:szCs w:val="24"/>
        </w:rPr>
        <w:t>4 do 6</w:t>
      </w:r>
      <w:r w:rsidR="002F207B" w:rsidRPr="00D200E7">
        <w:rPr>
          <w:rFonts w:eastAsia="Times New Roman" w:cs="Times New Roman"/>
          <w:szCs w:val="24"/>
        </w:rPr>
        <w:t xml:space="preserve"> osób </w:t>
      </w:r>
      <w:r w:rsidRPr="00D200E7">
        <w:rPr>
          <w:rFonts w:eastAsia="Times New Roman" w:cs="Times New Roman"/>
          <w:szCs w:val="24"/>
        </w:rPr>
        <w:t>jed</w:t>
      </w:r>
      <w:r w:rsidR="002F207B" w:rsidRPr="00D200E7">
        <w:rPr>
          <w:rFonts w:eastAsia="Times New Roman" w:cs="Times New Roman"/>
          <w:szCs w:val="24"/>
        </w:rPr>
        <w:t>en</w:t>
      </w:r>
      <w:r w:rsidRPr="00D200E7">
        <w:rPr>
          <w:rFonts w:eastAsia="Times New Roman" w:cs="Times New Roman"/>
          <w:szCs w:val="24"/>
        </w:rPr>
        <w:t xml:space="preserve"> pojemnik </w:t>
      </w:r>
      <w:r w:rsidR="002F207B" w:rsidRPr="00881E9C">
        <w:rPr>
          <w:rFonts w:eastAsia="Times New Roman" w:cs="Times New Roman"/>
          <w:b/>
          <w:bCs/>
          <w:szCs w:val="24"/>
        </w:rPr>
        <w:t>24</w:t>
      </w:r>
      <w:r w:rsidRPr="00881E9C">
        <w:rPr>
          <w:rFonts w:eastAsia="Times New Roman" w:cs="Times New Roman"/>
          <w:b/>
          <w:bCs/>
          <w:szCs w:val="24"/>
        </w:rPr>
        <w:t>0l</w:t>
      </w:r>
      <w:r w:rsidR="001F045D" w:rsidRPr="00D200E7">
        <w:rPr>
          <w:rFonts w:eastAsia="Times New Roman" w:cs="Times New Roman"/>
          <w:szCs w:val="24"/>
        </w:rPr>
        <w:t>,</w:t>
      </w:r>
    </w:p>
    <w:p w14:paraId="7A4E8071" w14:textId="77777777" w:rsidR="00D200E7" w:rsidRDefault="002F207B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</w:t>
      </w:r>
      <w:r w:rsidRPr="00881E9C">
        <w:rPr>
          <w:rFonts w:eastAsia="Times New Roman" w:cs="Times New Roman"/>
          <w:b/>
          <w:bCs/>
          <w:szCs w:val="24"/>
        </w:rPr>
        <w:t>powyżej 6</w:t>
      </w:r>
      <w:r w:rsidRPr="00D200E7">
        <w:rPr>
          <w:rFonts w:eastAsia="Times New Roman" w:cs="Times New Roman"/>
          <w:szCs w:val="24"/>
        </w:rPr>
        <w:t xml:space="preserve"> osób jeden pojemnik </w:t>
      </w:r>
      <w:r w:rsidRPr="00881E9C">
        <w:rPr>
          <w:rFonts w:eastAsia="Times New Roman" w:cs="Times New Roman"/>
          <w:b/>
          <w:bCs/>
          <w:szCs w:val="24"/>
        </w:rPr>
        <w:t>360l</w:t>
      </w:r>
      <w:r w:rsidR="001F045D" w:rsidRPr="00881E9C">
        <w:rPr>
          <w:rFonts w:eastAsia="Times New Roman" w:cs="Times New Roman"/>
          <w:b/>
          <w:bCs/>
          <w:szCs w:val="24"/>
        </w:rPr>
        <w:t>,</w:t>
      </w:r>
    </w:p>
    <w:p w14:paraId="30A25D92" w14:textId="77777777" w:rsidR="001F045D" w:rsidRPr="00881E9C" w:rsidRDefault="001F045D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b/>
          <w:bCs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od </w:t>
      </w:r>
      <w:r w:rsidRPr="00881E9C">
        <w:rPr>
          <w:rFonts w:eastAsia="Times New Roman" w:cs="Times New Roman"/>
          <w:b/>
          <w:bCs/>
          <w:szCs w:val="24"/>
        </w:rPr>
        <w:t xml:space="preserve">16 do 30 osób – jeden pojemnik </w:t>
      </w:r>
      <w:r w:rsidRPr="00881E9C">
        <w:rPr>
          <w:rFonts w:eastAsia="Times New Roman" w:cs="Times New Roman"/>
          <w:b/>
          <w:bCs/>
          <w:szCs w:val="24"/>
        </w:rPr>
        <w:br/>
        <w:t xml:space="preserve">o pojemności 1100l, przyjmując na każde następne 15 osób – jeden pojemnik </w:t>
      </w:r>
      <w:r w:rsidRPr="00881E9C">
        <w:rPr>
          <w:rFonts w:eastAsia="Times New Roman" w:cs="Times New Roman"/>
          <w:b/>
          <w:bCs/>
          <w:szCs w:val="24"/>
        </w:rPr>
        <w:br/>
        <w:t>o pojemności 1100l.</w:t>
      </w:r>
    </w:p>
    <w:p w14:paraId="5FEC80E1" w14:textId="77777777" w:rsidR="00324F52" w:rsidRPr="006A4F91" w:rsidRDefault="00DC5EA1" w:rsidP="00201841">
      <w:pPr>
        <w:numPr>
          <w:ilvl w:val="0"/>
          <w:numId w:val="7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9F3">
        <w:rPr>
          <w:rFonts w:ascii="Times New Roman" w:hAnsi="Times New Roman" w:cs="Times New Roman"/>
          <w:b/>
          <w:bCs/>
          <w:sz w:val="24"/>
          <w:szCs w:val="24"/>
        </w:rPr>
        <w:t>Odpady segregowane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sz w:val="24"/>
          <w:szCs w:val="24"/>
        </w:rPr>
        <w:t>odbierane będą:</w:t>
      </w:r>
    </w:p>
    <w:p w14:paraId="0F192596" w14:textId="77777777" w:rsidR="00324F52" w:rsidRPr="006A4F91" w:rsidRDefault="001F045D" w:rsidP="00201841">
      <w:pPr>
        <w:pStyle w:val="Akapitzlist1"/>
        <w:numPr>
          <w:ilvl w:val="0"/>
          <w:numId w:val="11"/>
        </w:numPr>
        <w:tabs>
          <w:tab w:val="left" w:pos="851"/>
        </w:tabs>
        <w:autoSpaceDE w:val="0"/>
        <w:ind w:left="567"/>
        <w:jc w:val="both"/>
        <w:rPr>
          <w:rFonts w:eastAsia="Times New Roman" w:cs="Times New Roman"/>
          <w:szCs w:val="24"/>
        </w:rPr>
      </w:pPr>
      <w:r w:rsidRPr="003F6A05">
        <w:rPr>
          <w:rFonts w:eastAsia="Times New Roman" w:cs="Times New Roman"/>
          <w:b/>
          <w:bCs/>
          <w:szCs w:val="24"/>
        </w:rPr>
        <w:t>d</w:t>
      </w:r>
      <w:r w:rsidR="00324F52" w:rsidRPr="003F6A05">
        <w:rPr>
          <w:rFonts w:eastAsia="Times New Roman" w:cs="Times New Roman"/>
          <w:b/>
          <w:bCs/>
          <w:szCs w:val="24"/>
        </w:rPr>
        <w:t>la nieruchomości na któ</w:t>
      </w:r>
      <w:r w:rsidR="00D75A50" w:rsidRPr="003F6A05">
        <w:rPr>
          <w:rFonts w:eastAsia="Times New Roman" w:cs="Times New Roman"/>
          <w:b/>
          <w:bCs/>
          <w:szCs w:val="24"/>
        </w:rPr>
        <w:t xml:space="preserve">rej zamieszkuje </w:t>
      </w:r>
      <w:r w:rsidR="001326ED" w:rsidRPr="003F6A05">
        <w:rPr>
          <w:rFonts w:eastAsia="Times New Roman" w:cs="Times New Roman"/>
          <w:b/>
          <w:bCs/>
          <w:szCs w:val="24"/>
        </w:rPr>
        <w:t xml:space="preserve">od </w:t>
      </w:r>
      <w:r w:rsidR="001326ED" w:rsidRPr="00AE49F3">
        <w:rPr>
          <w:rFonts w:eastAsia="Times New Roman" w:cs="Times New Roman"/>
          <w:b/>
          <w:bCs/>
          <w:szCs w:val="24"/>
        </w:rPr>
        <w:t>1 do 3 osób</w:t>
      </w:r>
      <w:r w:rsidR="00D75A50">
        <w:rPr>
          <w:rFonts w:eastAsia="Times New Roman" w:cs="Times New Roman"/>
          <w:szCs w:val="24"/>
        </w:rPr>
        <w:t>:</w:t>
      </w:r>
    </w:p>
    <w:p w14:paraId="52C3A9E8" w14:textId="77777777" w:rsidR="00324F52" w:rsidRDefault="00324F52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lastRenderedPageBreak/>
        <w:t>pojemnik (kub</w:t>
      </w:r>
      <w:r w:rsidR="00BC786D" w:rsidRPr="00BC786D">
        <w:rPr>
          <w:rFonts w:eastAsia="Times New Roman" w:cs="Times New Roman"/>
          <w:szCs w:val="24"/>
        </w:rPr>
        <w:t>e</w:t>
      </w:r>
      <w:r w:rsidRPr="00BC786D">
        <w:rPr>
          <w:rFonts w:eastAsia="Times New Roman" w:cs="Times New Roman"/>
          <w:szCs w:val="24"/>
        </w:rPr>
        <w:t>ł</w:t>
      </w:r>
      <w:r w:rsidR="004B69E1">
        <w:rPr>
          <w:rFonts w:eastAsia="Times New Roman" w:cs="Times New Roman"/>
          <w:szCs w:val="24"/>
        </w:rPr>
        <w:t>,</w:t>
      </w:r>
      <w:r w:rsidR="00BC786D" w:rsidRPr="00BC786D">
        <w:rPr>
          <w:rFonts w:eastAsia="Times New Roman" w:cs="Times New Roman"/>
          <w:szCs w:val="24"/>
        </w:rPr>
        <w:t xml:space="preserve"> </w:t>
      </w:r>
      <w:r w:rsidRPr="00BC786D">
        <w:rPr>
          <w:rFonts w:eastAsia="Times New Roman" w:cs="Times New Roman"/>
          <w:szCs w:val="24"/>
        </w:rPr>
        <w:t>wor</w:t>
      </w:r>
      <w:r w:rsidR="00BC786D" w:rsidRPr="00BC786D">
        <w:rPr>
          <w:rFonts w:eastAsia="Times New Roman" w:cs="Times New Roman"/>
          <w:szCs w:val="24"/>
        </w:rPr>
        <w:t>e</w:t>
      </w:r>
      <w:r w:rsidRPr="00BC786D">
        <w:rPr>
          <w:rFonts w:eastAsia="Times New Roman" w:cs="Times New Roman"/>
          <w:szCs w:val="24"/>
        </w:rPr>
        <w:t>k</w:t>
      </w:r>
      <w:r w:rsidR="004B69E1">
        <w:rPr>
          <w:rFonts w:eastAsia="Times New Roman" w:cs="Times New Roman"/>
          <w:szCs w:val="24"/>
        </w:rPr>
        <w:t xml:space="preserve"> </w:t>
      </w:r>
      <w:r w:rsidR="00887FB4">
        <w:rPr>
          <w:rFonts w:eastAsia="Times New Roman" w:cs="Times New Roman"/>
          <w:szCs w:val="24"/>
        </w:rPr>
        <w:t xml:space="preserve">koloru brązowego </w:t>
      </w:r>
      <w:r w:rsidR="004B69E1">
        <w:rPr>
          <w:rFonts w:eastAsia="Times New Roman" w:cs="Times New Roman"/>
          <w:szCs w:val="24"/>
        </w:rPr>
        <w:t>z napisem „</w:t>
      </w:r>
      <w:r w:rsidR="004B69E1" w:rsidRPr="00AE49F3">
        <w:rPr>
          <w:rFonts w:eastAsia="Times New Roman" w:cs="Times New Roman"/>
          <w:b/>
          <w:bCs/>
          <w:szCs w:val="24"/>
        </w:rPr>
        <w:t>Bioodpady</w:t>
      </w:r>
      <w:r w:rsidR="004B69E1">
        <w:rPr>
          <w:rFonts w:eastAsia="Times New Roman" w:cs="Times New Roman"/>
          <w:szCs w:val="24"/>
        </w:rPr>
        <w:t>”</w:t>
      </w:r>
      <w:r w:rsidRPr="00BC786D">
        <w:rPr>
          <w:rFonts w:eastAsia="Times New Roman" w:cs="Times New Roman"/>
          <w:szCs w:val="24"/>
        </w:rPr>
        <w:t>) o</w:t>
      </w:r>
      <w:r w:rsidR="002F207B" w:rsidRPr="00BC786D">
        <w:rPr>
          <w:rFonts w:eastAsia="Times New Roman" w:cs="Times New Roman"/>
          <w:szCs w:val="24"/>
        </w:rPr>
        <w:t xml:space="preserve"> pojemności</w:t>
      </w:r>
      <w:r w:rsidRPr="00BC786D">
        <w:rPr>
          <w:rFonts w:eastAsia="Times New Roman" w:cs="Times New Roman"/>
          <w:szCs w:val="24"/>
        </w:rPr>
        <w:t xml:space="preserve"> co najmniej </w:t>
      </w:r>
      <w:r w:rsidR="00BC786D" w:rsidRPr="00AE49F3">
        <w:rPr>
          <w:rFonts w:eastAsia="Times New Roman" w:cs="Times New Roman"/>
          <w:b/>
          <w:bCs/>
          <w:szCs w:val="24"/>
        </w:rPr>
        <w:t>120</w:t>
      </w:r>
      <w:r w:rsidRPr="00AE49F3">
        <w:rPr>
          <w:rFonts w:eastAsia="Times New Roman" w:cs="Times New Roman"/>
          <w:b/>
          <w:bCs/>
          <w:szCs w:val="24"/>
        </w:rPr>
        <w:t>l</w:t>
      </w:r>
      <w:r w:rsidRPr="00BC786D">
        <w:rPr>
          <w:rFonts w:eastAsia="Times New Roman" w:cs="Times New Roman"/>
          <w:szCs w:val="24"/>
        </w:rPr>
        <w:t xml:space="preserve"> na </w:t>
      </w:r>
      <w:r w:rsidR="00EF59A9" w:rsidRPr="00BC786D">
        <w:rPr>
          <w:rFonts w:eastAsia="Times New Roman" w:cs="Times New Roman"/>
          <w:szCs w:val="24"/>
        </w:rPr>
        <w:t>odpady ulegające biodegradacji,</w:t>
      </w:r>
    </w:p>
    <w:p w14:paraId="375A0EE3" w14:textId="77777777" w:rsidR="004C0947" w:rsidRDefault="004C0947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(kubeł</w:t>
      </w:r>
      <w:r w:rsidR="004B69E1">
        <w:rPr>
          <w:rFonts w:eastAsia="Times New Roman" w:cs="Times New Roman"/>
          <w:szCs w:val="24"/>
        </w:rPr>
        <w:t>,</w:t>
      </w:r>
      <w:r w:rsidRPr="00BC786D">
        <w:rPr>
          <w:rFonts w:eastAsia="Times New Roman" w:cs="Times New Roman"/>
          <w:szCs w:val="24"/>
        </w:rPr>
        <w:t xml:space="preserve"> worek</w:t>
      </w:r>
      <w:r w:rsidR="004B69E1">
        <w:rPr>
          <w:rFonts w:eastAsia="Times New Roman" w:cs="Times New Roman"/>
          <w:szCs w:val="24"/>
        </w:rPr>
        <w:t xml:space="preserve"> </w:t>
      </w:r>
      <w:r w:rsidR="00116128">
        <w:rPr>
          <w:rFonts w:eastAsia="Times New Roman" w:cs="Times New Roman"/>
          <w:szCs w:val="24"/>
        </w:rPr>
        <w:t xml:space="preserve">koloru zielonego </w:t>
      </w:r>
      <w:r w:rsidR="004B69E1">
        <w:rPr>
          <w:rFonts w:eastAsia="Times New Roman" w:cs="Times New Roman"/>
          <w:szCs w:val="24"/>
        </w:rPr>
        <w:t>z napisem „</w:t>
      </w:r>
      <w:r w:rsidR="004B69E1" w:rsidRPr="00AE49F3">
        <w:rPr>
          <w:rFonts w:eastAsia="Times New Roman" w:cs="Times New Roman"/>
          <w:b/>
          <w:bCs/>
          <w:szCs w:val="24"/>
        </w:rPr>
        <w:t>Szkło”</w:t>
      </w:r>
      <w:r w:rsidRPr="00BC786D">
        <w:rPr>
          <w:rFonts w:eastAsia="Times New Roman" w:cs="Times New Roman"/>
          <w:szCs w:val="24"/>
        </w:rPr>
        <w:t xml:space="preserve">) o pojemności co najmniej </w:t>
      </w:r>
      <w:r w:rsidRPr="00AE49F3">
        <w:rPr>
          <w:rFonts w:eastAsia="Times New Roman" w:cs="Times New Roman"/>
          <w:b/>
          <w:bCs/>
          <w:szCs w:val="24"/>
        </w:rPr>
        <w:t>120l</w:t>
      </w:r>
      <w:r w:rsidRPr="00BC786D">
        <w:rPr>
          <w:rFonts w:eastAsia="Times New Roman" w:cs="Times New Roman"/>
          <w:szCs w:val="24"/>
        </w:rPr>
        <w:t xml:space="preserve"> na </w:t>
      </w:r>
      <w:r>
        <w:rPr>
          <w:rFonts w:eastAsia="Times New Roman" w:cs="Times New Roman"/>
          <w:szCs w:val="24"/>
        </w:rPr>
        <w:t>odpady szkło i opakowania szklane,</w:t>
      </w:r>
    </w:p>
    <w:p w14:paraId="14F9D9A2" w14:textId="77777777" w:rsidR="00324F52" w:rsidRDefault="00324F52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</w:t>
      </w:r>
      <w:r w:rsidR="00EF59A9" w:rsidRPr="004C0947">
        <w:rPr>
          <w:rFonts w:eastAsia="Times New Roman" w:cs="Times New Roman"/>
          <w:szCs w:val="24"/>
        </w:rPr>
        <w:t>ł</w:t>
      </w:r>
      <w:r w:rsidR="004B69E1">
        <w:rPr>
          <w:rFonts w:eastAsia="Times New Roman" w:cs="Times New Roman"/>
          <w:szCs w:val="24"/>
        </w:rPr>
        <w:t xml:space="preserve"> z napisem „</w:t>
      </w:r>
      <w:r w:rsidR="004B69E1" w:rsidRPr="00AE49F3">
        <w:rPr>
          <w:rFonts w:eastAsia="Times New Roman" w:cs="Times New Roman"/>
          <w:b/>
          <w:bCs/>
          <w:szCs w:val="24"/>
        </w:rPr>
        <w:t>Popiół</w:t>
      </w:r>
      <w:r w:rsidR="004B69E1">
        <w:rPr>
          <w:rFonts w:eastAsia="Times New Roman" w:cs="Times New Roman"/>
          <w:szCs w:val="24"/>
        </w:rPr>
        <w:t>”</w:t>
      </w:r>
      <w:r w:rsidR="004C0947">
        <w:rPr>
          <w:rFonts w:eastAsia="Times New Roman" w:cs="Times New Roman"/>
          <w:szCs w:val="24"/>
        </w:rPr>
        <w:t>)</w:t>
      </w:r>
      <w:r w:rsidR="00EF59A9" w:rsidRPr="004C0947">
        <w:rPr>
          <w:rFonts w:eastAsia="Times New Roman" w:cs="Times New Roman"/>
          <w:szCs w:val="24"/>
        </w:rPr>
        <w:t xml:space="preserve"> o pojemności </w:t>
      </w:r>
      <w:r w:rsidR="00EF59A9" w:rsidRPr="00AE49F3">
        <w:rPr>
          <w:rFonts w:eastAsia="Times New Roman" w:cs="Times New Roman"/>
          <w:b/>
          <w:bCs/>
          <w:szCs w:val="24"/>
        </w:rPr>
        <w:t>240</w:t>
      </w:r>
      <w:r w:rsidRPr="00AE49F3">
        <w:rPr>
          <w:rFonts w:eastAsia="Times New Roman" w:cs="Times New Roman"/>
          <w:b/>
          <w:bCs/>
          <w:szCs w:val="24"/>
        </w:rPr>
        <w:t>l</w:t>
      </w:r>
      <w:r w:rsidR="00EF59A9" w:rsidRPr="004C0947">
        <w:rPr>
          <w:rFonts w:eastAsia="Times New Roman" w:cs="Times New Roman"/>
          <w:szCs w:val="24"/>
        </w:rPr>
        <w:t xml:space="preserve"> na </w:t>
      </w:r>
      <w:r w:rsidRPr="004C0947">
        <w:rPr>
          <w:rFonts w:eastAsia="Times New Roman" w:cs="Times New Roman"/>
          <w:szCs w:val="24"/>
        </w:rPr>
        <w:t>odpa</w:t>
      </w:r>
      <w:r w:rsidR="00EF59A9" w:rsidRPr="004C0947">
        <w:rPr>
          <w:rFonts w:eastAsia="Times New Roman" w:cs="Times New Roman"/>
          <w:szCs w:val="24"/>
        </w:rPr>
        <w:t>dy popioły z palenisk domowych,</w:t>
      </w:r>
    </w:p>
    <w:p w14:paraId="501ED40C" w14:textId="77777777" w:rsidR="00116128" w:rsidRDefault="00116128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pojemnik (kubeł, worek koloru niebieskiego z napisem „</w:t>
      </w:r>
      <w:r w:rsidRPr="00AE49F3">
        <w:rPr>
          <w:rFonts w:eastAsia="Times New Roman" w:cs="Times New Roman"/>
          <w:b/>
          <w:bCs/>
          <w:szCs w:val="24"/>
        </w:rPr>
        <w:t>Papier</w:t>
      </w:r>
      <w:r>
        <w:rPr>
          <w:rFonts w:eastAsia="Times New Roman" w:cs="Times New Roman"/>
          <w:szCs w:val="24"/>
        </w:rPr>
        <w:t xml:space="preserve">”) o pojemności </w:t>
      </w:r>
      <w:r w:rsidR="00F73CD1">
        <w:rPr>
          <w:rFonts w:eastAsia="Times New Roman" w:cs="Times New Roman"/>
          <w:szCs w:val="24"/>
        </w:rPr>
        <w:t xml:space="preserve">co najmniej </w:t>
      </w:r>
      <w:r w:rsidR="00F73CD1" w:rsidRPr="00AE49F3">
        <w:rPr>
          <w:rFonts w:eastAsia="Times New Roman" w:cs="Times New Roman"/>
          <w:b/>
          <w:bCs/>
          <w:szCs w:val="24"/>
        </w:rPr>
        <w:t xml:space="preserve">120l </w:t>
      </w:r>
      <w:r w:rsidR="00F73CD1">
        <w:rPr>
          <w:rFonts w:eastAsia="Times New Roman" w:cs="Times New Roman"/>
          <w:szCs w:val="24"/>
        </w:rPr>
        <w:t>na odpady z papieru i tektury,</w:t>
      </w:r>
    </w:p>
    <w:p w14:paraId="49B9B30A" w14:textId="382DEF7C" w:rsidR="00324F52" w:rsidRPr="004C0947" w:rsidRDefault="00324F52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4C0947" w:rsidRPr="004C0947">
        <w:rPr>
          <w:rFonts w:eastAsia="Times New Roman" w:cs="Times New Roman"/>
          <w:szCs w:val="24"/>
        </w:rPr>
        <w:t>(kubeł</w:t>
      </w:r>
      <w:r w:rsidR="004B69E1">
        <w:rPr>
          <w:rFonts w:eastAsia="Times New Roman" w:cs="Times New Roman"/>
          <w:szCs w:val="24"/>
        </w:rPr>
        <w:t xml:space="preserve">, </w:t>
      </w:r>
      <w:r w:rsidR="00C47799" w:rsidRPr="004C0947">
        <w:rPr>
          <w:rFonts w:eastAsia="Times New Roman" w:cs="Times New Roman"/>
          <w:szCs w:val="24"/>
        </w:rPr>
        <w:t>wor</w:t>
      </w:r>
      <w:r w:rsidR="004C0947">
        <w:rPr>
          <w:rFonts w:eastAsia="Times New Roman" w:cs="Times New Roman"/>
          <w:szCs w:val="24"/>
        </w:rPr>
        <w:t>e</w:t>
      </w:r>
      <w:r w:rsidR="00C47799" w:rsidRPr="004C0947">
        <w:rPr>
          <w:rFonts w:eastAsia="Times New Roman" w:cs="Times New Roman"/>
          <w:szCs w:val="24"/>
        </w:rPr>
        <w:t>k</w:t>
      </w:r>
      <w:r w:rsidR="004B69E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żółtego </w:t>
      </w:r>
      <w:r w:rsidR="004B69E1">
        <w:rPr>
          <w:rFonts w:eastAsia="Times New Roman" w:cs="Times New Roman"/>
          <w:szCs w:val="24"/>
        </w:rPr>
        <w:t>z napisem „</w:t>
      </w:r>
      <w:r w:rsidR="00F73CD1" w:rsidRPr="00AE49F3">
        <w:rPr>
          <w:rFonts w:eastAsia="Times New Roman" w:cs="Times New Roman"/>
          <w:b/>
          <w:bCs/>
          <w:szCs w:val="24"/>
        </w:rPr>
        <w:t>Metale i tworzywa sztuczne</w:t>
      </w:r>
      <w:r w:rsidR="00BA5391">
        <w:rPr>
          <w:rFonts w:eastAsia="Times New Roman" w:cs="Times New Roman"/>
          <w:szCs w:val="24"/>
        </w:rPr>
        <w:t>”</w:t>
      </w:r>
      <w:r w:rsidR="00C47799" w:rsidRPr="004C0947">
        <w:rPr>
          <w:rFonts w:eastAsia="Times New Roman" w:cs="Times New Roman"/>
          <w:szCs w:val="24"/>
        </w:rPr>
        <w:t>) o pojemności</w:t>
      </w:r>
      <w:r w:rsidRPr="004C0947">
        <w:rPr>
          <w:rFonts w:eastAsia="Times New Roman" w:cs="Times New Roman"/>
          <w:szCs w:val="24"/>
        </w:rPr>
        <w:t xml:space="preserve"> co najmniej </w:t>
      </w:r>
      <w:r w:rsidR="004C0947" w:rsidRPr="00AE49F3">
        <w:rPr>
          <w:rFonts w:eastAsia="Times New Roman" w:cs="Times New Roman"/>
          <w:b/>
          <w:bCs/>
          <w:szCs w:val="24"/>
        </w:rPr>
        <w:t>24</w:t>
      </w:r>
      <w:r w:rsidRPr="00AE49F3">
        <w:rPr>
          <w:rFonts w:eastAsia="Times New Roman" w:cs="Times New Roman"/>
          <w:b/>
          <w:bCs/>
          <w:szCs w:val="24"/>
        </w:rPr>
        <w:t>0l</w:t>
      </w:r>
      <w:r w:rsidRPr="004C0947">
        <w:rPr>
          <w:rFonts w:eastAsia="Times New Roman" w:cs="Times New Roman"/>
          <w:szCs w:val="24"/>
        </w:rPr>
        <w:t xml:space="preserve"> na zbi</w:t>
      </w:r>
      <w:r w:rsidR="00EF59A9" w:rsidRPr="004C0947">
        <w:rPr>
          <w:rFonts w:eastAsia="Times New Roman" w:cs="Times New Roman"/>
          <w:szCs w:val="24"/>
        </w:rPr>
        <w:t>erane łącznie odpady obejmujące następujące</w:t>
      </w:r>
      <w:r w:rsidRPr="004C0947">
        <w:rPr>
          <w:rFonts w:eastAsia="Times New Roman" w:cs="Times New Roman"/>
          <w:szCs w:val="24"/>
        </w:rPr>
        <w:t xml:space="preserve"> frakcje:</w:t>
      </w:r>
      <w:r w:rsidR="004C0947">
        <w:rPr>
          <w:rFonts w:eastAsia="Times New Roman" w:cs="Times New Roman"/>
          <w:szCs w:val="24"/>
        </w:rPr>
        <w:t xml:space="preserve"> opakowania wielomateriałowe, metal</w:t>
      </w:r>
      <w:r w:rsidR="003F79CB">
        <w:rPr>
          <w:rFonts w:eastAsia="Times New Roman" w:cs="Times New Roman"/>
          <w:szCs w:val="24"/>
        </w:rPr>
        <w:t>e</w:t>
      </w:r>
      <w:r w:rsidR="004C0947">
        <w:rPr>
          <w:rFonts w:eastAsia="Times New Roman" w:cs="Times New Roman"/>
          <w:szCs w:val="24"/>
        </w:rPr>
        <w:t>, tworzywa sztuczne</w:t>
      </w:r>
      <w:r w:rsidR="00287A39">
        <w:rPr>
          <w:rFonts w:eastAsia="Times New Roman" w:cs="Times New Roman"/>
          <w:szCs w:val="24"/>
        </w:rPr>
        <w:t>.</w:t>
      </w:r>
    </w:p>
    <w:p w14:paraId="741668F0" w14:textId="77777777" w:rsidR="00324F52" w:rsidRPr="003F6A05" w:rsidRDefault="004C0947" w:rsidP="00201841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ind w:left="567" w:hanging="357"/>
        <w:rPr>
          <w:rFonts w:eastAsia="Times New Roman" w:cs="Times New Roman"/>
          <w:b/>
          <w:bCs/>
          <w:szCs w:val="24"/>
        </w:rPr>
      </w:pPr>
      <w:r w:rsidRPr="003F6A05">
        <w:rPr>
          <w:rFonts w:eastAsia="Times New Roman" w:cs="Times New Roman"/>
          <w:b/>
          <w:bCs/>
          <w:szCs w:val="24"/>
        </w:rPr>
        <w:t>d</w:t>
      </w:r>
      <w:r w:rsidR="00324F52" w:rsidRPr="003F6A05">
        <w:rPr>
          <w:rFonts w:eastAsia="Times New Roman" w:cs="Times New Roman"/>
          <w:b/>
          <w:bCs/>
          <w:szCs w:val="24"/>
        </w:rPr>
        <w:t>la nieruchomości na kt</w:t>
      </w:r>
      <w:r w:rsidR="006A4F91" w:rsidRPr="003F6A05">
        <w:rPr>
          <w:rFonts w:eastAsia="Times New Roman" w:cs="Times New Roman"/>
          <w:b/>
          <w:bCs/>
          <w:szCs w:val="24"/>
        </w:rPr>
        <w:t>órej zamieszkuje od 4 do 6 osób</w:t>
      </w:r>
      <w:r w:rsidR="00324F52" w:rsidRPr="003F6A05">
        <w:rPr>
          <w:rFonts w:eastAsia="Times New Roman" w:cs="Times New Roman"/>
          <w:b/>
          <w:bCs/>
          <w:szCs w:val="24"/>
        </w:rPr>
        <w:t>:</w:t>
      </w:r>
    </w:p>
    <w:p w14:paraId="1AC4A505" w14:textId="77777777" w:rsidR="003B1091" w:rsidRDefault="003B109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 xml:space="preserve">pojemnik </w:t>
      </w:r>
      <w:r w:rsidR="00BA5391" w:rsidRPr="00BC786D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brązowego </w:t>
      </w:r>
      <w:r w:rsidR="00BA5391">
        <w:rPr>
          <w:rFonts w:eastAsia="Times New Roman" w:cs="Times New Roman"/>
          <w:szCs w:val="24"/>
        </w:rPr>
        <w:t>z napisem „</w:t>
      </w:r>
      <w:r w:rsidR="00BA5391" w:rsidRPr="003F6A05">
        <w:rPr>
          <w:rFonts w:eastAsia="Times New Roman" w:cs="Times New Roman"/>
          <w:b/>
          <w:bCs/>
          <w:szCs w:val="24"/>
        </w:rPr>
        <w:t>Bioodpady</w:t>
      </w:r>
      <w:r w:rsidRPr="00BC786D">
        <w:rPr>
          <w:rFonts w:eastAsia="Times New Roman" w:cs="Times New Roman"/>
          <w:szCs w:val="24"/>
        </w:rPr>
        <w:t xml:space="preserve">) o pojemności co </w:t>
      </w:r>
      <w:r w:rsidRPr="003F6A05">
        <w:rPr>
          <w:rFonts w:eastAsia="Times New Roman" w:cs="Times New Roman"/>
          <w:b/>
          <w:bCs/>
          <w:szCs w:val="24"/>
        </w:rPr>
        <w:t>najmniej 120l</w:t>
      </w:r>
      <w:r w:rsidRPr="003F6A05">
        <w:rPr>
          <w:rFonts w:eastAsia="Times New Roman" w:cs="Times New Roman"/>
          <w:szCs w:val="24"/>
        </w:rPr>
        <w:t xml:space="preserve"> </w:t>
      </w:r>
      <w:r w:rsidRPr="00BC786D">
        <w:rPr>
          <w:rFonts w:eastAsia="Times New Roman" w:cs="Times New Roman"/>
          <w:szCs w:val="24"/>
        </w:rPr>
        <w:t>na odpady ulegające biodegradacji</w:t>
      </w:r>
      <w:r w:rsidR="00287A39">
        <w:rPr>
          <w:rFonts w:eastAsia="Times New Roman" w:cs="Times New Roman"/>
          <w:szCs w:val="24"/>
        </w:rPr>
        <w:t>,</w:t>
      </w:r>
    </w:p>
    <w:p w14:paraId="04FB5E9A" w14:textId="66AB4B88" w:rsidR="003B1091" w:rsidRDefault="003B109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</w:t>
      </w:r>
      <w:r w:rsidR="00BA5391" w:rsidRPr="00BC786D">
        <w:rPr>
          <w:rFonts w:eastAsia="Times New Roman" w:cs="Times New Roman"/>
          <w:szCs w:val="24"/>
        </w:rPr>
        <w:t>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zielonego </w:t>
      </w:r>
      <w:r w:rsidR="00BA5391">
        <w:rPr>
          <w:rFonts w:eastAsia="Times New Roman" w:cs="Times New Roman"/>
          <w:szCs w:val="24"/>
        </w:rPr>
        <w:t>z napisem „</w:t>
      </w:r>
      <w:r w:rsidR="00BA5391" w:rsidRPr="003F6A05">
        <w:rPr>
          <w:rFonts w:eastAsia="Times New Roman" w:cs="Times New Roman"/>
          <w:b/>
          <w:bCs/>
          <w:szCs w:val="24"/>
        </w:rPr>
        <w:t>Szkło”</w:t>
      </w:r>
      <w:r w:rsidRPr="00BC786D">
        <w:rPr>
          <w:rFonts w:eastAsia="Times New Roman" w:cs="Times New Roman"/>
          <w:szCs w:val="24"/>
        </w:rPr>
        <w:t xml:space="preserve">) o pojemności co najmniej </w:t>
      </w:r>
      <w:r w:rsidRPr="003F6A05">
        <w:rPr>
          <w:rFonts w:eastAsia="Times New Roman" w:cs="Times New Roman"/>
          <w:b/>
          <w:bCs/>
          <w:szCs w:val="24"/>
        </w:rPr>
        <w:t xml:space="preserve">120l </w:t>
      </w:r>
      <w:r w:rsidR="00890949" w:rsidRPr="00890949">
        <w:rPr>
          <w:rFonts w:eastAsia="Times New Roman" w:cs="Times New Roman"/>
          <w:szCs w:val="24"/>
        </w:rPr>
        <w:t>na</w:t>
      </w:r>
      <w:r w:rsidR="0089094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odpady szkło i opakowania szklane</w:t>
      </w:r>
      <w:r w:rsidR="00287A39">
        <w:rPr>
          <w:rFonts w:eastAsia="Times New Roman" w:cs="Times New Roman"/>
          <w:szCs w:val="24"/>
        </w:rPr>
        <w:t>,</w:t>
      </w:r>
    </w:p>
    <w:p w14:paraId="3A68ECBF" w14:textId="77777777" w:rsidR="003B1091" w:rsidRDefault="003B109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BA5391" w:rsidRPr="004C0947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 xml:space="preserve"> z napisem </w:t>
      </w:r>
      <w:r w:rsidR="00BA5391" w:rsidRPr="003F6A05">
        <w:rPr>
          <w:rFonts w:eastAsia="Times New Roman" w:cs="Times New Roman"/>
          <w:b/>
          <w:bCs/>
          <w:szCs w:val="24"/>
        </w:rPr>
        <w:t>„Popiół”</w:t>
      </w:r>
      <w:r w:rsidRPr="003F6A05">
        <w:rPr>
          <w:rFonts w:eastAsia="Times New Roman" w:cs="Times New Roman"/>
          <w:b/>
          <w:bCs/>
          <w:szCs w:val="24"/>
        </w:rPr>
        <w:t>)</w:t>
      </w:r>
      <w:r w:rsidRPr="004C0947">
        <w:rPr>
          <w:rFonts w:eastAsia="Times New Roman" w:cs="Times New Roman"/>
          <w:szCs w:val="24"/>
        </w:rPr>
        <w:t xml:space="preserve"> o pojemności </w:t>
      </w:r>
      <w:r w:rsidRPr="003F6A05">
        <w:rPr>
          <w:rFonts w:eastAsia="Times New Roman" w:cs="Times New Roman"/>
          <w:b/>
          <w:bCs/>
          <w:szCs w:val="24"/>
        </w:rPr>
        <w:t xml:space="preserve">240l </w:t>
      </w:r>
      <w:r w:rsidRPr="004C0947">
        <w:rPr>
          <w:rFonts w:eastAsia="Times New Roman" w:cs="Times New Roman"/>
          <w:szCs w:val="24"/>
        </w:rPr>
        <w:t>na odpady popioły z palenisk domowych</w:t>
      </w:r>
      <w:r w:rsidR="00287A39">
        <w:rPr>
          <w:rFonts w:eastAsia="Times New Roman" w:cs="Times New Roman"/>
          <w:szCs w:val="24"/>
        </w:rPr>
        <w:t>,</w:t>
      </w:r>
    </w:p>
    <w:p w14:paraId="664F3B11" w14:textId="77777777" w:rsidR="00F73CD1" w:rsidRDefault="00F73CD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pojemnik (kubeł, worek koloru niebieskiego z napisem „</w:t>
      </w:r>
      <w:r w:rsidRPr="00890949">
        <w:rPr>
          <w:rFonts w:eastAsia="Times New Roman" w:cs="Times New Roman"/>
          <w:b/>
          <w:bCs/>
          <w:szCs w:val="24"/>
        </w:rPr>
        <w:t>Papier”</w:t>
      </w:r>
      <w:r>
        <w:rPr>
          <w:rFonts w:eastAsia="Times New Roman" w:cs="Times New Roman"/>
          <w:szCs w:val="24"/>
        </w:rPr>
        <w:t xml:space="preserve">) o pojemności co najmniej </w:t>
      </w:r>
      <w:r w:rsidRPr="00890949">
        <w:rPr>
          <w:rFonts w:eastAsia="Times New Roman" w:cs="Times New Roman"/>
          <w:b/>
          <w:bCs/>
          <w:szCs w:val="24"/>
        </w:rPr>
        <w:t>120l</w:t>
      </w:r>
      <w:r w:rsidRPr="00890949">
        <w:rPr>
          <w:rFonts w:eastAsia="Times New Roman" w:cs="Times New Roman"/>
          <w:b/>
          <w:bCs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na odpady z papieru i tektury,</w:t>
      </w:r>
    </w:p>
    <w:p w14:paraId="0899F9A9" w14:textId="77777777" w:rsidR="00324F52" w:rsidRPr="003B1091" w:rsidRDefault="00F73CD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(kubeł</w:t>
      </w:r>
      <w:r>
        <w:rPr>
          <w:rFonts w:eastAsia="Times New Roman" w:cs="Times New Roman"/>
          <w:szCs w:val="24"/>
        </w:rPr>
        <w:t xml:space="preserve">, </w:t>
      </w:r>
      <w:r w:rsidRPr="004C0947">
        <w:rPr>
          <w:rFonts w:eastAsia="Times New Roman" w:cs="Times New Roman"/>
          <w:szCs w:val="24"/>
        </w:rPr>
        <w:t>wor</w:t>
      </w:r>
      <w:r>
        <w:rPr>
          <w:rFonts w:eastAsia="Times New Roman" w:cs="Times New Roman"/>
          <w:szCs w:val="24"/>
        </w:rPr>
        <w:t>e</w:t>
      </w:r>
      <w:r w:rsidRPr="004C0947"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 xml:space="preserve"> koloru żółtego z napisem </w:t>
      </w:r>
      <w:r w:rsidRPr="00890949">
        <w:rPr>
          <w:rFonts w:eastAsia="Times New Roman" w:cs="Times New Roman"/>
          <w:b/>
          <w:bCs/>
          <w:szCs w:val="24"/>
        </w:rPr>
        <w:t>„Metale i tworzywa sztuczne”)</w:t>
      </w:r>
      <w:r w:rsidRPr="004C0947">
        <w:rPr>
          <w:rFonts w:eastAsia="Times New Roman" w:cs="Times New Roman"/>
          <w:szCs w:val="24"/>
        </w:rPr>
        <w:t xml:space="preserve"> o pojemności co najmniej </w:t>
      </w:r>
      <w:r w:rsidRPr="00890949">
        <w:rPr>
          <w:rFonts w:eastAsia="Times New Roman" w:cs="Times New Roman"/>
          <w:b/>
          <w:bCs/>
          <w:szCs w:val="24"/>
        </w:rPr>
        <w:t xml:space="preserve">360l </w:t>
      </w:r>
      <w:r w:rsidRPr="004C0947">
        <w:rPr>
          <w:rFonts w:eastAsia="Times New Roman" w:cs="Times New Roman"/>
          <w:szCs w:val="24"/>
        </w:rPr>
        <w:t>na zbierane łącznie odpady obejmujące następujące frakcje:</w:t>
      </w:r>
      <w:r>
        <w:rPr>
          <w:rFonts w:eastAsia="Times New Roman" w:cs="Times New Roman"/>
          <w:szCs w:val="24"/>
        </w:rPr>
        <w:t xml:space="preserve"> opakowania wielomateriałowe, metal, tworzywa sztuczne</w:t>
      </w:r>
      <w:r w:rsidR="003B1091">
        <w:rPr>
          <w:rFonts w:eastAsia="Times New Roman" w:cs="Times New Roman"/>
          <w:szCs w:val="24"/>
        </w:rPr>
        <w:t>.</w:t>
      </w:r>
    </w:p>
    <w:p w14:paraId="160B6CE3" w14:textId="77777777" w:rsidR="00324F52" w:rsidRPr="006A4F91" w:rsidRDefault="00D06710" w:rsidP="00201841">
      <w:pPr>
        <w:pStyle w:val="Akapitzlist1"/>
        <w:numPr>
          <w:ilvl w:val="0"/>
          <w:numId w:val="11"/>
        </w:numPr>
        <w:tabs>
          <w:tab w:val="left" w:pos="1276"/>
        </w:tabs>
        <w:autoSpaceDE w:val="0"/>
        <w:ind w:left="567" w:hanging="357"/>
        <w:jc w:val="both"/>
        <w:rPr>
          <w:rFonts w:eastAsia="Times New Roman" w:cs="Times New Roman"/>
          <w:szCs w:val="24"/>
        </w:rPr>
      </w:pPr>
      <w:r w:rsidRPr="00890949">
        <w:rPr>
          <w:rFonts w:eastAsia="Times New Roman" w:cs="Times New Roman"/>
          <w:b/>
          <w:bCs/>
          <w:szCs w:val="24"/>
        </w:rPr>
        <w:t>D</w:t>
      </w:r>
      <w:r w:rsidR="00324F52" w:rsidRPr="00890949">
        <w:rPr>
          <w:rFonts w:eastAsia="Times New Roman" w:cs="Times New Roman"/>
          <w:b/>
          <w:bCs/>
          <w:szCs w:val="24"/>
        </w:rPr>
        <w:t>la nieruchomości na któ</w:t>
      </w:r>
      <w:r w:rsidR="003B1091" w:rsidRPr="00890949">
        <w:rPr>
          <w:rFonts w:eastAsia="Times New Roman" w:cs="Times New Roman"/>
          <w:b/>
          <w:bCs/>
          <w:szCs w:val="24"/>
        </w:rPr>
        <w:t>rej zamieszkuje od 7 do 15 osób</w:t>
      </w:r>
      <w:r w:rsidR="00324F52" w:rsidRPr="006A4F91">
        <w:rPr>
          <w:rFonts w:eastAsia="Times New Roman" w:cs="Times New Roman"/>
          <w:szCs w:val="24"/>
        </w:rPr>
        <w:t>:</w:t>
      </w:r>
    </w:p>
    <w:p w14:paraId="4F5D058C" w14:textId="77777777" w:rsidR="003B1091" w:rsidRDefault="003B109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 xml:space="preserve">pojemnik </w:t>
      </w:r>
      <w:r w:rsidR="00BA5391" w:rsidRPr="00BC786D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brązowego </w:t>
      </w:r>
      <w:r w:rsidR="00BA5391">
        <w:rPr>
          <w:rFonts w:eastAsia="Times New Roman" w:cs="Times New Roman"/>
          <w:szCs w:val="24"/>
        </w:rPr>
        <w:t>z napisem „</w:t>
      </w:r>
      <w:r w:rsidR="00BA5391" w:rsidRPr="00890949">
        <w:rPr>
          <w:rFonts w:eastAsia="Times New Roman" w:cs="Times New Roman"/>
          <w:b/>
          <w:bCs/>
          <w:szCs w:val="24"/>
        </w:rPr>
        <w:t>Bioodpady”</w:t>
      </w:r>
      <w:r w:rsidRPr="00BC786D">
        <w:rPr>
          <w:rFonts w:eastAsia="Times New Roman" w:cs="Times New Roman"/>
          <w:szCs w:val="24"/>
        </w:rPr>
        <w:t xml:space="preserve">) o pojemności co </w:t>
      </w:r>
      <w:r w:rsidRPr="00AE5B91">
        <w:rPr>
          <w:rFonts w:eastAsia="Times New Roman" w:cs="Times New Roman"/>
          <w:szCs w:val="24"/>
        </w:rPr>
        <w:t xml:space="preserve">najmniej </w:t>
      </w:r>
      <w:r w:rsidR="00A5175B" w:rsidRPr="00890949">
        <w:rPr>
          <w:rFonts w:eastAsia="Times New Roman" w:cs="Times New Roman"/>
          <w:b/>
          <w:bCs/>
          <w:szCs w:val="24"/>
        </w:rPr>
        <w:t>240</w:t>
      </w:r>
      <w:r w:rsidRPr="00890949">
        <w:rPr>
          <w:rFonts w:eastAsia="Times New Roman" w:cs="Times New Roman"/>
          <w:b/>
          <w:bCs/>
          <w:szCs w:val="24"/>
        </w:rPr>
        <w:t xml:space="preserve">l </w:t>
      </w:r>
      <w:r w:rsidRPr="00BC786D">
        <w:rPr>
          <w:rFonts w:eastAsia="Times New Roman" w:cs="Times New Roman"/>
          <w:szCs w:val="24"/>
        </w:rPr>
        <w:t>na odpady ulegające biodegradacji</w:t>
      </w:r>
      <w:r w:rsidR="00854E28">
        <w:rPr>
          <w:rFonts w:eastAsia="Times New Roman" w:cs="Times New Roman"/>
          <w:szCs w:val="24"/>
        </w:rPr>
        <w:t>,</w:t>
      </w:r>
    </w:p>
    <w:p w14:paraId="3EAAB7D5" w14:textId="77777777" w:rsidR="003B1091" w:rsidRDefault="003B109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</w:t>
      </w:r>
      <w:r w:rsidR="00BA5391" w:rsidRPr="00BC786D">
        <w:rPr>
          <w:rFonts w:eastAsia="Times New Roman" w:cs="Times New Roman"/>
          <w:szCs w:val="24"/>
        </w:rPr>
        <w:t>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z napisem </w:t>
      </w:r>
      <w:r w:rsidR="00BA5391" w:rsidRPr="00890949">
        <w:rPr>
          <w:rFonts w:eastAsia="Times New Roman" w:cs="Times New Roman"/>
          <w:b/>
          <w:bCs/>
          <w:szCs w:val="24"/>
        </w:rPr>
        <w:t>„Szkło”</w:t>
      </w:r>
      <w:r w:rsidRPr="00890949">
        <w:rPr>
          <w:rFonts w:eastAsia="Times New Roman" w:cs="Times New Roman"/>
          <w:b/>
          <w:bCs/>
          <w:szCs w:val="24"/>
        </w:rPr>
        <w:t>)</w:t>
      </w:r>
      <w:r w:rsidRPr="00BC786D">
        <w:rPr>
          <w:rFonts w:eastAsia="Times New Roman" w:cs="Times New Roman"/>
          <w:szCs w:val="24"/>
        </w:rPr>
        <w:t xml:space="preserve"> o pojemności </w:t>
      </w:r>
      <w:r w:rsidRPr="00AE5B91">
        <w:rPr>
          <w:rFonts w:eastAsia="Times New Roman" w:cs="Times New Roman"/>
          <w:szCs w:val="24"/>
        </w:rPr>
        <w:t xml:space="preserve">co najmniej </w:t>
      </w:r>
      <w:r w:rsidR="00A5175B" w:rsidRPr="00890949">
        <w:rPr>
          <w:rFonts w:eastAsia="Times New Roman" w:cs="Times New Roman"/>
          <w:b/>
          <w:bCs/>
          <w:szCs w:val="24"/>
        </w:rPr>
        <w:t>240</w:t>
      </w:r>
      <w:r w:rsidRPr="00AE5B91">
        <w:rPr>
          <w:rFonts w:eastAsia="Times New Roman" w:cs="Times New Roman"/>
          <w:szCs w:val="24"/>
        </w:rPr>
        <w:t xml:space="preserve">l </w:t>
      </w:r>
      <w:r w:rsidRPr="00BC786D">
        <w:rPr>
          <w:rFonts w:eastAsia="Times New Roman" w:cs="Times New Roman"/>
          <w:szCs w:val="24"/>
        </w:rPr>
        <w:t xml:space="preserve">na </w:t>
      </w:r>
      <w:r>
        <w:rPr>
          <w:rFonts w:eastAsia="Times New Roman" w:cs="Times New Roman"/>
          <w:szCs w:val="24"/>
        </w:rPr>
        <w:t>odpady szkło i opakowania szklane</w:t>
      </w:r>
      <w:r w:rsidR="00854E28">
        <w:rPr>
          <w:rFonts w:eastAsia="Times New Roman" w:cs="Times New Roman"/>
          <w:szCs w:val="24"/>
        </w:rPr>
        <w:t>,</w:t>
      </w:r>
    </w:p>
    <w:p w14:paraId="365B3667" w14:textId="77777777" w:rsidR="003B1091" w:rsidRDefault="003B109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BA5391" w:rsidRPr="004C0947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 xml:space="preserve"> z napisem „</w:t>
      </w:r>
      <w:r w:rsidR="00BA5391" w:rsidRPr="00890949">
        <w:rPr>
          <w:rFonts w:eastAsia="Times New Roman" w:cs="Times New Roman"/>
          <w:b/>
          <w:bCs/>
          <w:szCs w:val="24"/>
        </w:rPr>
        <w:t>Popiół”</w:t>
      </w:r>
      <w:r>
        <w:rPr>
          <w:rFonts w:eastAsia="Times New Roman" w:cs="Times New Roman"/>
          <w:szCs w:val="24"/>
        </w:rPr>
        <w:t>)</w:t>
      </w:r>
      <w:r w:rsidRPr="004C0947">
        <w:rPr>
          <w:rFonts w:eastAsia="Times New Roman" w:cs="Times New Roman"/>
          <w:szCs w:val="24"/>
        </w:rPr>
        <w:t xml:space="preserve"> o pojemności </w:t>
      </w:r>
      <w:r w:rsidRPr="00890949">
        <w:rPr>
          <w:rFonts w:eastAsia="Times New Roman" w:cs="Times New Roman"/>
          <w:b/>
          <w:bCs/>
          <w:szCs w:val="24"/>
        </w:rPr>
        <w:t>240l</w:t>
      </w:r>
      <w:r w:rsidRPr="00AE5B91">
        <w:rPr>
          <w:rFonts w:eastAsia="Times New Roman" w:cs="Times New Roman"/>
          <w:szCs w:val="24"/>
        </w:rPr>
        <w:t xml:space="preserve"> </w:t>
      </w:r>
      <w:r w:rsidRPr="004C0947">
        <w:rPr>
          <w:rFonts w:eastAsia="Times New Roman" w:cs="Times New Roman"/>
          <w:szCs w:val="24"/>
        </w:rPr>
        <w:t>na odpady popioły z palenisk domowych</w:t>
      </w:r>
      <w:r w:rsidR="00854E28">
        <w:rPr>
          <w:rFonts w:eastAsia="Times New Roman" w:cs="Times New Roman"/>
          <w:szCs w:val="24"/>
        </w:rPr>
        <w:t>,</w:t>
      </w:r>
    </w:p>
    <w:p w14:paraId="6442E6F5" w14:textId="77777777" w:rsidR="00F73CD1" w:rsidRDefault="00F73CD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pojemnik (kubeł, worek koloru niebieskiego z napisem „</w:t>
      </w:r>
      <w:r w:rsidRPr="00273916">
        <w:rPr>
          <w:rFonts w:eastAsia="Times New Roman" w:cs="Times New Roman"/>
          <w:b/>
          <w:bCs/>
          <w:szCs w:val="24"/>
        </w:rPr>
        <w:t>Papier”</w:t>
      </w:r>
      <w:r>
        <w:rPr>
          <w:rFonts w:eastAsia="Times New Roman" w:cs="Times New Roman"/>
          <w:szCs w:val="24"/>
        </w:rPr>
        <w:t xml:space="preserve">) o pojemności co najmniej </w:t>
      </w:r>
      <w:r w:rsidR="00A5175B" w:rsidRPr="00273916">
        <w:rPr>
          <w:rFonts w:eastAsia="Times New Roman" w:cs="Times New Roman"/>
          <w:b/>
          <w:bCs/>
          <w:szCs w:val="24"/>
        </w:rPr>
        <w:t>240</w:t>
      </w:r>
      <w:r w:rsidRPr="00273916">
        <w:rPr>
          <w:rFonts w:eastAsia="Times New Roman" w:cs="Times New Roman"/>
          <w:b/>
          <w:bCs/>
          <w:szCs w:val="24"/>
        </w:rPr>
        <w:t>l</w:t>
      </w:r>
      <w:r>
        <w:rPr>
          <w:rFonts w:eastAsia="Times New Roman" w:cs="Times New Roman"/>
          <w:szCs w:val="24"/>
        </w:rPr>
        <w:t xml:space="preserve"> na odpady z papieru i tektury</w:t>
      </w:r>
    </w:p>
    <w:p w14:paraId="75A3212A" w14:textId="77777777" w:rsidR="003B1091" w:rsidRDefault="00F73CD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(kubeł</w:t>
      </w:r>
      <w:r>
        <w:rPr>
          <w:rFonts w:eastAsia="Times New Roman" w:cs="Times New Roman"/>
          <w:szCs w:val="24"/>
        </w:rPr>
        <w:t xml:space="preserve">, </w:t>
      </w:r>
      <w:r w:rsidRPr="004C0947">
        <w:rPr>
          <w:rFonts w:eastAsia="Times New Roman" w:cs="Times New Roman"/>
          <w:szCs w:val="24"/>
        </w:rPr>
        <w:t>wor</w:t>
      </w:r>
      <w:r>
        <w:rPr>
          <w:rFonts w:eastAsia="Times New Roman" w:cs="Times New Roman"/>
          <w:szCs w:val="24"/>
        </w:rPr>
        <w:t>e</w:t>
      </w:r>
      <w:r w:rsidRPr="004C0947"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 xml:space="preserve"> koloru żółtego z napisem „</w:t>
      </w:r>
      <w:r w:rsidRPr="00273916">
        <w:rPr>
          <w:rFonts w:eastAsia="Times New Roman" w:cs="Times New Roman"/>
          <w:b/>
          <w:bCs/>
          <w:szCs w:val="24"/>
        </w:rPr>
        <w:t>Metale i tworzywa sztuczne</w:t>
      </w:r>
      <w:r>
        <w:rPr>
          <w:rFonts w:eastAsia="Times New Roman" w:cs="Times New Roman"/>
          <w:szCs w:val="24"/>
        </w:rPr>
        <w:t>”</w:t>
      </w:r>
      <w:r w:rsidRPr="004C0947">
        <w:rPr>
          <w:rFonts w:eastAsia="Times New Roman" w:cs="Times New Roman"/>
          <w:szCs w:val="24"/>
        </w:rPr>
        <w:t xml:space="preserve">) o pojemności co najmniej </w:t>
      </w:r>
      <w:r w:rsidRPr="00273916">
        <w:rPr>
          <w:rFonts w:eastAsia="Times New Roman" w:cs="Times New Roman"/>
          <w:b/>
          <w:bCs/>
          <w:szCs w:val="24"/>
        </w:rPr>
        <w:t xml:space="preserve">480l </w:t>
      </w:r>
      <w:r w:rsidRPr="004C0947">
        <w:rPr>
          <w:rFonts w:eastAsia="Times New Roman" w:cs="Times New Roman"/>
          <w:szCs w:val="24"/>
        </w:rPr>
        <w:t>na zbierane łącznie odpady obejmujące następujące frakcje:</w:t>
      </w:r>
      <w:r>
        <w:rPr>
          <w:rFonts w:eastAsia="Times New Roman" w:cs="Times New Roman"/>
          <w:szCs w:val="24"/>
        </w:rPr>
        <w:t xml:space="preserve"> opakowania wielomateriałowe, metal, tworzywa sztuczne</w:t>
      </w:r>
      <w:r w:rsidR="00BA5391">
        <w:rPr>
          <w:rFonts w:eastAsia="Times New Roman" w:cs="Times New Roman"/>
          <w:szCs w:val="24"/>
        </w:rPr>
        <w:t>.</w:t>
      </w:r>
    </w:p>
    <w:p w14:paraId="0E3C3223" w14:textId="77777777" w:rsidR="00F002A7" w:rsidRDefault="005F00F7" w:rsidP="00201841">
      <w:pPr>
        <w:pStyle w:val="Akapitzlist1"/>
        <w:numPr>
          <w:ilvl w:val="0"/>
          <w:numId w:val="11"/>
        </w:numPr>
        <w:tabs>
          <w:tab w:val="left" w:pos="1276"/>
        </w:tabs>
        <w:autoSpaceDE w:val="0"/>
        <w:ind w:hanging="436"/>
        <w:jc w:val="both"/>
        <w:rPr>
          <w:rFonts w:eastAsia="Times New Roman" w:cs="Times New Roman"/>
          <w:szCs w:val="24"/>
        </w:rPr>
      </w:pPr>
      <w:r w:rsidRPr="00273916">
        <w:rPr>
          <w:rFonts w:eastAsia="Times New Roman" w:cs="Times New Roman"/>
          <w:b/>
          <w:bCs/>
          <w:szCs w:val="24"/>
        </w:rPr>
        <w:t>W przypadku braku segregacji odpadów komunalnych</w:t>
      </w:r>
      <w:r>
        <w:rPr>
          <w:rFonts w:eastAsia="Times New Roman" w:cs="Times New Roman"/>
          <w:szCs w:val="24"/>
        </w:rPr>
        <w:t xml:space="preserve"> odpady oddawane i odbierane będą w pojemnikach (kubłach):</w:t>
      </w:r>
    </w:p>
    <w:p w14:paraId="365C0F27" w14:textId="77777777" w:rsidR="005F00F7" w:rsidRDefault="005F00F7" w:rsidP="00201841">
      <w:pPr>
        <w:pStyle w:val="Akapitzlist1"/>
        <w:numPr>
          <w:ilvl w:val="0"/>
          <w:numId w:val="22"/>
        </w:numPr>
        <w:tabs>
          <w:tab w:val="left" w:pos="1276"/>
        </w:tabs>
        <w:autoSpaceDE w:val="0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dla nieruchomości, na której zamieszkują </w:t>
      </w:r>
      <w:r w:rsidRPr="00273916">
        <w:rPr>
          <w:rFonts w:eastAsia="Times New Roman" w:cs="Times New Roman"/>
          <w:b/>
          <w:bCs/>
          <w:szCs w:val="24"/>
        </w:rPr>
        <w:t>od 1 do 3 osób co najmniej 240l</w:t>
      </w:r>
      <w:r>
        <w:rPr>
          <w:rFonts w:eastAsia="Times New Roman" w:cs="Times New Roman"/>
          <w:szCs w:val="24"/>
        </w:rPr>
        <w:t>,</w:t>
      </w:r>
    </w:p>
    <w:p w14:paraId="04BE2BFB" w14:textId="77777777" w:rsidR="005F00F7" w:rsidRDefault="005F00F7" w:rsidP="00201841">
      <w:pPr>
        <w:pStyle w:val="Akapitzlist1"/>
        <w:numPr>
          <w:ilvl w:val="0"/>
          <w:numId w:val="22"/>
        </w:numPr>
        <w:tabs>
          <w:tab w:val="left" w:pos="1276"/>
        </w:tabs>
        <w:autoSpaceDE w:val="0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dla nieruchomości, na której zamieszkują </w:t>
      </w:r>
      <w:r w:rsidRPr="00273916">
        <w:rPr>
          <w:rFonts w:eastAsia="Times New Roman" w:cs="Times New Roman"/>
          <w:b/>
          <w:bCs/>
          <w:szCs w:val="24"/>
        </w:rPr>
        <w:t>od 4 do 6 osób co najmniej 480l</w:t>
      </w:r>
      <w:r>
        <w:rPr>
          <w:rFonts w:eastAsia="Times New Roman" w:cs="Times New Roman"/>
          <w:szCs w:val="24"/>
        </w:rPr>
        <w:t>,</w:t>
      </w:r>
    </w:p>
    <w:p w14:paraId="0EA9E360" w14:textId="77777777" w:rsidR="005F00F7" w:rsidRDefault="005F00F7" w:rsidP="00201841">
      <w:pPr>
        <w:pStyle w:val="Akapitzlist1"/>
        <w:numPr>
          <w:ilvl w:val="0"/>
          <w:numId w:val="22"/>
        </w:numPr>
        <w:tabs>
          <w:tab w:val="left" w:pos="1276"/>
        </w:tabs>
        <w:autoSpaceDE w:val="0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dla nieruchomości, na której zamieszkują </w:t>
      </w:r>
      <w:r w:rsidRPr="00273916">
        <w:rPr>
          <w:rFonts w:eastAsia="Times New Roman" w:cs="Times New Roman"/>
          <w:b/>
          <w:bCs/>
          <w:szCs w:val="24"/>
        </w:rPr>
        <w:t>od 7 do 15 osób co najmniej 720l</w:t>
      </w:r>
      <w:r>
        <w:rPr>
          <w:rFonts w:eastAsia="Times New Roman" w:cs="Times New Roman"/>
          <w:szCs w:val="24"/>
        </w:rPr>
        <w:t>.</w:t>
      </w:r>
    </w:p>
    <w:p w14:paraId="26848D47" w14:textId="77777777" w:rsid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szCs w:val="24"/>
        </w:rPr>
      </w:pPr>
    </w:p>
    <w:p w14:paraId="462CA77F" w14:textId="77777777" w:rsidR="005D2312" w:rsidRP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>Zamawiający dopuszcza możliwość zastosowania zamiennie pojemników lub worków</w:t>
      </w:r>
    </w:p>
    <w:p w14:paraId="3A2290A6" w14:textId="77777777" w:rsidR="005D2312" w:rsidRP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>- dla pojemności 240l – 2 pojemniki lub worki po 120l,</w:t>
      </w:r>
    </w:p>
    <w:p w14:paraId="5B13FE27" w14:textId="77777777" w:rsidR="005D2312" w:rsidRP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>- dla pojemności 360l – 1 pojemnik lub worek 120l i 240l, lub 3 pojemniki lub worki po 120l,</w:t>
      </w:r>
    </w:p>
    <w:p w14:paraId="290A13CF" w14:textId="77777777" w:rsid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 xml:space="preserve">Zamawiający nie dopuszcza możliwości zastosowania krotności pojemników </w:t>
      </w:r>
      <w:r>
        <w:rPr>
          <w:rFonts w:eastAsia="Times New Roman" w:cs="Times New Roman"/>
          <w:b/>
          <w:bCs/>
          <w:szCs w:val="24"/>
        </w:rPr>
        <w:br/>
      </w:r>
      <w:r w:rsidRPr="005D2312">
        <w:rPr>
          <w:rFonts w:eastAsia="Times New Roman" w:cs="Times New Roman"/>
          <w:b/>
          <w:bCs/>
          <w:szCs w:val="24"/>
        </w:rPr>
        <w:t>w przypadku pojemnika 1100l.</w:t>
      </w:r>
    </w:p>
    <w:p w14:paraId="02A6A66C" w14:textId="77777777" w:rsidR="00CF064F" w:rsidRDefault="00CF064F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</w:p>
    <w:p w14:paraId="4E4B35E1" w14:textId="77777777" w:rsidR="00CF064F" w:rsidRDefault="00CF064F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</w:p>
    <w:p w14:paraId="365EDEDE" w14:textId="77777777" w:rsidR="00CF064F" w:rsidRPr="005D2312" w:rsidRDefault="00CF064F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</w:p>
    <w:p w14:paraId="7098CB3A" w14:textId="33457991" w:rsidR="00324F52" w:rsidRDefault="008578EA" w:rsidP="00287A3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V. Częstotliwość odbioru odpadów komunalnych z nieruchomości:</w:t>
      </w:r>
    </w:p>
    <w:p w14:paraId="04B37FFC" w14:textId="5CFAA94F" w:rsidR="00DA538C" w:rsidRDefault="008C2D1A" w:rsidP="00275DC9">
      <w:pPr>
        <w:pStyle w:val="Akapitzlist"/>
        <w:numPr>
          <w:ilvl w:val="0"/>
          <w:numId w:val="27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BA5BDB" w:rsidRPr="00842BB0">
        <w:rPr>
          <w:rFonts w:ascii="Times New Roman" w:hAnsi="Times New Roman"/>
          <w:bCs/>
          <w:sz w:val="24"/>
          <w:szCs w:val="24"/>
        </w:rPr>
        <w:t xml:space="preserve">la </w:t>
      </w:r>
      <w:r w:rsidR="00842BB0">
        <w:rPr>
          <w:rFonts w:ascii="Times New Roman" w:hAnsi="Times New Roman"/>
          <w:bCs/>
          <w:sz w:val="24"/>
          <w:szCs w:val="24"/>
        </w:rPr>
        <w:t>nieruchomości zabudowanych budynkami mieszkalnymi jednorodzinnymi</w:t>
      </w:r>
      <w:r w:rsidR="002F2BAE">
        <w:rPr>
          <w:rFonts w:ascii="Times New Roman" w:hAnsi="Times New Roman"/>
          <w:bCs/>
          <w:sz w:val="24"/>
          <w:szCs w:val="24"/>
        </w:rPr>
        <w:t>:</w:t>
      </w:r>
    </w:p>
    <w:p w14:paraId="1B6F1EE5" w14:textId="12638DFB" w:rsidR="00275DC9" w:rsidRDefault="00BE1C80" w:rsidP="00275DC9">
      <w:pPr>
        <w:pStyle w:val="Akapitzlist"/>
        <w:numPr>
          <w:ilvl w:val="0"/>
          <w:numId w:val="28"/>
        </w:numPr>
        <w:autoSpaceDE w:val="0"/>
        <w:spacing w:after="0" w:line="240" w:lineRule="auto"/>
        <w:ind w:left="482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papier – 1 raz </w:t>
      </w:r>
      <w:r w:rsidR="00C96B85">
        <w:rPr>
          <w:rFonts w:ascii="Times New Roman" w:hAnsi="Times New Roman"/>
          <w:bCs/>
          <w:sz w:val="24"/>
          <w:szCs w:val="24"/>
        </w:rPr>
        <w:t>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96B85">
        <w:rPr>
          <w:rFonts w:ascii="Times New Roman" w:hAnsi="Times New Roman"/>
          <w:bCs/>
          <w:sz w:val="24"/>
          <w:szCs w:val="24"/>
        </w:rPr>
        <w:t>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 w:rsidR="00C96B85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41034A7" w14:textId="1EFA3A6D" w:rsidR="00BE1C80" w:rsidRDefault="00BE1C80" w:rsidP="00275DC9">
      <w:pPr>
        <w:pStyle w:val="Akapitzlist"/>
        <w:numPr>
          <w:ilvl w:val="0"/>
          <w:numId w:val="28"/>
        </w:numPr>
        <w:autoSpaceDE w:val="0"/>
        <w:spacing w:after="0" w:line="240" w:lineRule="auto"/>
        <w:ind w:left="482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metale, tworzywa sztuczne, odpady opakowaniowe wielomateriałowe – 1 raz </w:t>
      </w:r>
      <w:r w:rsidR="00C96B85">
        <w:rPr>
          <w:rFonts w:ascii="Times New Roman" w:hAnsi="Times New Roman"/>
          <w:bCs/>
          <w:sz w:val="24"/>
          <w:szCs w:val="24"/>
        </w:rPr>
        <w:t>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 w:rsidR="00C96B85">
        <w:rPr>
          <w:rFonts w:ascii="Times New Roman" w:hAnsi="Times New Roman"/>
          <w:bCs/>
          <w:sz w:val="24"/>
          <w:szCs w:val="24"/>
        </w:rPr>
        <w:t>c,</w:t>
      </w:r>
    </w:p>
    <w:p w14:paraId="4D928262" w14:textId="1ACDE779" w:rsidR="00C96B85" w:rsidRDefault="00C96B85" w:rsidP="00275DC9">
      <w:pPr>
        <w:pStyle w:val="Akapitzlist"/>
        <w:numPr>
          <w:ilvl w:val="0"/>
          <w:numId w:val="28"/>
        </w:numPr>
        <w:autoSpaceDE w:val="0"/>
        <w:spacing w:after="0" w:line="240" w:lineRule="auto"/>
        <w:ind w:left="482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szkło –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>c,</w:t>
      </w:r>
    </w:p>
    <w:p w14:paraId="2A2ABDC3" w14:textId="70D982DB" w:rsidR="00C96B85" w:rsidRDefault="005E0DB9" w:rsidP="00275DC9">
      <w:pPr>
        <w:pStyle w:val="Akapitzlist"/>
        <w:numPr>
          <w:ilvl w:val="0"/>
          <w:numId w:val="28"/>
        </w:numPr>
        <w:autoSpaceDE w:val="0"/>
        <w:spacing w:after="0" w:line="240" w:lineRule="auto"/>
        <w:ind w:left="482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bioodpady – 1 raz na dwa tygodnie w miesiącach </w:t>
      </w:r>
      <w:r w:rsidR="001D5E75">
        <w:rPr>
          <w:rFonts w:ascii="Times New Roman" w:hAnsi="Times New Roman"/>
          <w:bCs/>
          <w:sz w:val="24"/>
          <w:szCs w:val="24"/>
        </w:rPr>
        <w:t>kwiecień-październik,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 w:rsidR="001D5E75">
        <w:rPr>
          <w:rFonts w:ascii="Times New Roman" w:hAnsi="Times New Roman"/>
          <w:bCs/>
          <w:sz w:val="24"/>
          <w:szCs w:val="24"/>
        </w:rPr>
        <w:t xml:space="preserve">c </w:t>
      </w:r>
      <w:r w:rsidR="00A738D2">
        <w:rPr>
          <w:rFonts w:ascii="Times New Roman" w:hAnsi="Times New Roman"/>
          <w:bCs/>
          <w:sz w:val="24"/>
          <w:szCs w:val="24"/>
        </w:rPr>
        <w:br/>
      </w:r>
      <w:r w:rsidR="001D5E75">
        <w:rPr>
          <w:rFonts w:ascii="Times New Roman" w:hAnsi="Times New Roman"/>
          <w:bCs/>
          <w:sz w:val="24"/>
          <w:szCs w:val="24"/>
        </w:rPr>
        <w:t xml:space="preserve">w miesiącach </w:t>
      </w:r>
      <w:r w:rsidR="005427DE">
        <w:rPr>
          <w:rFonts w:ascii="Times New Roman" w:hAnsi="Times New Roman"/>
          <w:bCs/>
          <w:sz w:val="24"/>
          <w:szCs w:val="24"/>
        </w:rPr>
        <w:t>listopad-marzec,</w:t>
      </w:r>
    </w:p>
    <w:p w14:paraId="5695D4F6" w14:textId="76849EED" w:rsidR="005427DE" w:rsidRDefault="005427DE" w:rsidP="00275DC9">
      <w:pPr>
        <w:pStyle w:val="Akapitzlist"/>
        <w:numPr>
          <w:ilvl w:val="0"/>
          <w:numId w:val="28"/>
        </w:numPr>
        <w:autoSpaceDE w:val="0"/>
        <w:spacing w:after="0" w:line="240" w:lineRule="auto"/>
        <w:ind w:left="482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popiół –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 xml:space="preserve">c w miesiącach </w:t>
      </w:r>
      <w:r w:rsidR="004B2B56">
        <w:rPr>
          <w:rFonts w:ascii="Times New Roman" w:hAnsi="Times New Roman"/>
          <w:bCs/>
          <w:sz w:val="24"/>
          <w:szCs w:val="24"/>
        </w:rPr>
        <w:t>styczeń, luty, marzec, kwiecień, maj, wrzesień, październik, listopad, grudzień,</w:t>
      </w:r>
    </w:p>
    <w:p w14:paraId="158F50E1" w14:textId="04D7A32C" w:rsidR="00C060D8" w:rsidRDefault="00C060D8" w:rsidP="00275DC9">
      <w:pPr>
        <w:pStyle w:val="Akapitzlist"/>
        <w:numPr>
          <w:ilvl w:val="0"/>
          <w:numId w:val="28"/>
        </w:numPr>
        <w:autoSpaceDE w:val="0"/>
        <w:spacing w:after="0" w:line="240" w:lineRule="auto"/>
        <w:ind w:left="482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niesegregowane (zmieszane) odpady komunalne 1 raz na dwa tygodnie w miesiącach</w:t>
      </w:r>
      <w:r w:rsidR="00C16E63">
        <w:rPr>
          <w:rFonts w:ascii="Times New Roman" w:hAnsi="Times New Roman"/>
          <w:bCs/>
          <w:sz w:val="24"/>
          <w:szCs w:val="24"/>
        </w:rPr>
        <w:t xml:space="preserve"> kwiecień-październik,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 w:rsidR="00C16E63">
        <w:rPr>
          <w:rFonts w:ascii="Times New Roman" w:hAnsi="Times New Roman"/>
          <w:bCs/>
          <w:sz w:val="24"/>
          <w:szCs w:val="24"/>
        </w:rPr>
        <w:t>c w miesiącach listopad-marzec,</w:t>
      </w:r>
    </w:p>
    <w:p w14:paraId="400B77BE" w14:textId="64564C2B" w:rsidR="00C16E63" w:rsidRDefault="008C2D1A" w:rsidP="00FF3125">
      <w:pPr>
        <w:pStyle w:val="Akapitzlist"/>
        <w:numPr>
          <w:ilvl w:val="0"/>
          <w:numId w:val="27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FF3125">
        <w:rPr>
          <w:rFonts w:ascii="Times New Roman" w:hAnsi="Times New Roman"/>
          <w:bCs/>
          <w:sz w:val="24"/>
          <w:szCs w:val="24"/>
        </w:rPr>
        <w:t xml:space="preserve">la </w:t>
      </w:r>
      <w:r>
        <w:rPr>
          <w:rFonts w:ascii="Times New Roman" w:hAnsi="Times New Roman"/>
          <w:bCs/>
          <w:sz w:val="24"/>
          <w:szCs w:val="24"/>
        </w:rPr>
        <w:t>nieruchomości za</w:t>
      </w:r>
      <w:r w:rsidR="00D06084">
        <w:rPr>
          <w:rFonts w:ascii="Times New Roman" w:hAnsi="Times New Roman"/>
          <w:bCs/>
          <w:sz w:val="24"/>
          <w:szCs w:val="24"/>
        </w:rPr>
        <w:t>budowanych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06084">
        <w:rPr>
          <w:rFonts w:ascii="Times New Roman" w:hAnsi="Times New Roman"/>
          <w:bCs/>
          <w:sz w:val="24"/>
          <w:szCs w:val="24"/>
        </w:rPr>
        <w:t>budynkami wielolokalowymi,</w:t>
      </w:r>
    </w:p>
    <w:p w14:paraId="5DB4F77E" w14:textId="6E304049" w:rsidR="00D06084" w:rsidRDefault="00D41044" w:rsidP="00D06084">
      <w:pPr>
        <w:pStyle w:val="Akapitzlist"/>
        <w:numPr>
          <w:ilvl w:val="0"/>
          <w:numId w:val="29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papier</w:t>
      </w:r>
      <w:r w:rsidR="00EE3C8D">
        <w:rPr>
          <w:rFonts w:ascii="Times New Roman" w:hAnsi="Times New Roman"/>
          <w:bCs/>
          <w:sz w:val="24"/>
          <w:szCs w:val="24"/>
        </w:rPr>
        <w:t xml:space="preserve"> –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 w:rsidR="00EE3C8D">
        <w:rPr>
          <w:rFonts w:ascii="Times New Roman" w:hAnsi="Times New Roman"/>
          <w:bCs/>
          <w:sz w:val="24"/>
          <w:szCs w:val="24"/>
        </w:rPr>
        <w:t>c,</w:t>
      </w:r>
    </w:p>
    <w:p w14:paraId="11C2D6B9" w14:textId="5EE89111" w:rsidR="00EE3C8D" w:rsidRDefault="00EE3C8D" w:rsidP="00D06084">
      <w:pPr>
        <w:pStyle w:val="Akapitzlist"/>
        <w:numPr>
          <w:ilvl w:val="0"/>
          <w:numId w:val="29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metale, tworzywa sztuczne, odpady opakowaniowe wielomateriałowe –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>c,</w:t>
      </w:r>
    </w:p>
    <w:p w14:paraId="1AC89EEB" w14:textId="55626A79" w:rsidR="00EE3C8D" w:rsidRDefault="00EE3C8D" w:rsidP="00D06084">
      <w:pPr>
        <w:pStyle w:val="Akapitzlist"/>
        <w:numPr>
          <w:ilvl w:val="0"/>
          <w:numId w:val="29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szkło –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>c,</w:t>
      </w:r>
    </w:p>
    <w:p w14:paraId="2475270E" w14:textId="1F6D7242" w:rsidR="00EE3C8D" w:rsidRDefault="00D75BE6" w:rsidP="00D06084">
      <w:pPr>
        <w:pStyle w:val="Akapitzlist"/>
        <w:numPr>
          <w:ilvl w:val="0"/>
          <w:numId w:val="29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bioodpady – 1 raz na tyd</w:t>
      </w:r>
      <w:r w:rsidR="00171050">
        <w:rPr>
          <w:rFonts w:ascii="Times New Roman" w:hAnsi="Times New Roman"/>
          <w:bCs/>
          <w:sz w:val="24"/>
          <w:szCs w:val="24"/>
        </w:rPr>
        <w:t>zi</w:t>
      </w:r>
      <w:r>
        <w:rPr>
          <w:rFonts w:ascii="Times New Roman" w:hAnsi="Times New Roman"/>
          <w:bCs/>
          <w:sz w:val="24"/>
          <w:szCs w:val="24"/>
        </w:rPr>
        <w:t>e</w:t>
      </w:r>
      <w:r w:rsidR="00171050">
        <w:rPr>
          <w:rFonts w:ascii="Times New Roman" w:hAnsi="Times New Roman"/>
          <w:bCs/>
          <w:sz w:val="24"/>
          <w:szCs w:val="24"/>
        </w:rPr>
        <w:t>ń</w:t>
      </w:r>
      <w:r>
        <w:rPr>
          <w:rFonts w:ascii="Times New Roman" w:hAnsi="Times New Roman"/>
          <w:bCs/>
          <w:sz w:val="24"/>
          <w:szCs w:val="24"/>
        </w:rPr>
        <w:t xml:space="preserve"> w miesiącach kwiecień-październik, 1 raz na m</w:t>
      </w:r>
      <w:r w:rsidR="003C59C4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 xml:space="preserve">c </w:t>
      </w:r>
      <w:r w:rsidR="00A738D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w miesiącach listopad-marzec</w:t>
      </w:r>
      <w:r w:rsidR="00FE5CE3">
        <w:rPr>
          <w:rFonts w:ascii="Times New Roman" w:hAnsi="Times New Roman"/>
          <w:bCs/>
          <w:sz w:val="24"/>
          <w:szCs w:val="24"/>
        </w:rPr>
        <w:t>,</w:t>
      </w:r>
    </w:p>
    <w:p w14:paraId="67254B18" w14:textId="4548FF6E" w:rsidR="000D634D" w:rsidRDefault="000D634D" w:rsidP="00D06084">
      <w:pPr>
        <w:pStyle w:val="Akapitzlist"/>
        <w:numPr>
          <w:ilvl w:val="0"/>
          <w:numId w:val="29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popiół – 1 raz na m</w:t>
      </w:r>
      <w:r w:rsidR="0004709D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>c w miesiącach styczeń, luty, marzec, kwiecień, maj, wrzesień, październik, listopad, grudzień</w:t>
      </w:r>
      <w:r w:rsidR="000A3F82">
        <w:rPr>
          <w:rFonts w:ascii="Times New Roman" w:hAnsi="Times New Roman"/>
          <w:bCs/>
          <w:sz w:val="24"/>
          <w:szCs w:val="24"/>
        </w:rPr>
        <w:t>,</w:t>
      </w:r>
    </w:p>
    <w:p w14:paraId="5B986401" w14:textId="5D9404A8" w:rsidR="000D634D" w:rsidRPr="000D634D" w:rsidRDefault="00A9279B" w:rsidP="000D634D">
      <w:pPr>
        <w:pStyle w:val="Akapitzlist"/>
        <w:numPr>
          <w:ilvl w:val="0"/>
          <w:numId w:val="29"/>
        </w:numPr>
        <w:autoSpaceDE w:val="0"/>
        <w:spacing w:after="0" w:line="240" w:lineRule="auto"/>
        <w:ind w:left="4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niesegregowane (zmieszane) odpady komunalne 1 raz na tydzień w miesiącach kwiecień-październik, 1 raz na m</w:t>
      </w:r>
      <w:r w:rsidR="0004709D">
        <w:rPr>
          <w:rFonts w:ascii="Times New Roman" w:hAnsi="Times New Roman"/>
          <w:bCs/>
          <w:sz w:val="24"/>
          <w:szCs w:val="24"/>
        </w:rPr>
        <w:t>iesią</w:t>
      </w:r>
      <w:r>
        <w:rPr>
          <w:rFonts w:ascii="Times New Roman" w:hAnsi="Times New Roman"/>
          <w:bCs/>
          <w:sz w:val="24"/>
          <w:szCs w:val="24"/>
        </w:rPr>
        <w:t>c w miesiącach listopad-marzec</w:t>
      </w:r>
      <w:r w:rsidR="000A3F82">
        <w:rPr>
          <w:rFonts w:ascii="Times New Roman" w:hAnsi="Times New Roman"/>
          <w:bCs/>
          <w:sz w:val="24"/>
          <w:szCs w:val="24"/>
        </w:rPr>
        <w:t>.</w:t>
      </w:r>
    </w:p>
    <w:p w14:paraId="17AA7E7D" w14:textId="77777777" w:rsidR="00E83CB9" w:rsidRDefault="00E83CB9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1C16E" w14:textId="7D072F32" w:rsidR="00D670E5" w:rsidRDefault="00D66040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Zamawiający zastrzega sobie, aby w harmonogramie odbioru odpadów, przy częstotliwości </w:t>
      </w:r>
      <w:r w:rsidR="002C02E7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raz na miesiąc, pomiędzy terminami odbioru dla poszczególnych miejscowości nie było większego odstępu niż 5 tygodni.</w:t>
      </w:r>
    </w:p>
    <w:p w14:paraId="4A569AD0" w14:textId="4DE26797" w:rsidR="00D7141B" w:rsidRPr="00BF0752" w:rsidRDefault="00D7141B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Zakazuje się mieszania selektywnie zebranych odpadów komunalnych ze zmieszanymi </w:t>
      </w:r>
      <w:r w:rsidRPr="001A0FAE">
        <w:rPr>
          <w:rFonts w:ascii="Times New Roman" w:hAnsi="Times New Roman" w:cs="Times New Roman"/>
          <w:b/>
          <w:sz w:val="24"/>
          <w:szCs w:val="24"/>
        </w:rPr>
        <w:t>odpadami komunalnymi, odebrany</w:t>
      </w:r>
      <w:r w:rsidR="001A0FAE" w:rsidRPr="001A0FAE">
        <w:rPr>
          <w:rFonts w:ascii="Times New Roman" w:hAnsi="Times New Roman" w:cs="Times New Roman"/>
          <w:b/>
          <w:sz w:val="24"/>
          <w:szCs w:val="24"/>
        </w:rPr>
        <w:t>mi od właścicieli nieruchomości</w:t>
      </w:r>
      <w:r w:rsidR="00BF0752">
        <w:rPr>
          <w:rFonts w:ascii="Times New Roman" w:hAnsi="Times New Roman" w:cs="Times New Roman"/>
          <w:b/>
          <w:sz w:val="24"/>
          <w:szCs w:val="24"/>
        </w:rPr>
        <w:t>.</w:t>
      </w:r>
    </w:p>
    <w:p w14:paraId="777DEF28" w14:textId="23965665" w:rsidR="00C70B6A" w:rsidRPr="00760622" w:rsidRDefault="00745812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22">
        <w:rPr>
          <w:rFonts w:ascii="Times New Roman" w:hAnsi="Times New Roman" w:cs="Times New Roman"/>
          <w:b/>
          <w:sz w:val="24"/>
          <w:szCs w:val="24"/>
        </w:rPr>
        <w:t xml:space="preserve">Pojemniki na odpady pozostają na posesjach do końca trwania umowy. </w:t>
      </w:r>
      <w:r w:rsidR="00C70B6A" w:rsidRPr="00760622">
        <w:rPr>
          <w:rFonts w:ascii="Times New Roman" w:hAnsi="Times New Roman" w:cs="Times New Roman"/>
          <w:b/>
          <w:sz w:val="24"/>
          <w:szCs w:val="24"/>
        </w:rPr>
        <w:t xml:space="preserve">Odbiór pojemników po zakończeniu umowy następuje </w:t>
      </w:r>
      <w:r w:rsidR="00F16B62" w:rsidRPr="00760622">
        <w:rPr>
          <w:rFonts w:ascii="Times New Roman" w:hAnsi="Times New Roman" w:cs="Times New Roman"/>
          <w:b/>
          <w:sz w:val="24"/>
          <w:szCs w:val="24"/>
        </w:rPr>
        <w:t>wra</w:t>
      </w:r>
      <w:r w:rsidR="00C70B6A" w:rsidRPr="00760622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F16B62" w:rsidRPr="00760622">
        <w:rPr>
          <w:rFonts w:ascii="Times New Roman" w:hAnsi="Times New Roman" w:cs="Times New Roman"/>
          <w:b/>
          <w:sz w:val="24"/>
          <w:szCs w:val="24"/>
        </w:rPr>
        <w:t xml:space="preserve">z ewentualnymi </w:t>
      </w:r>
      <w:r w:rsidR="00C70B6A" w:rsidRPr="00760622">
        <w:rPr>
          <w:rFonts w:ascii="Times New Roman" w:hAnsi="Times New Roman" w:cs="Times New Roman"/>
          <w:b/>
          <w:sz w:val="24"/>
          <w:szCs w:val="24"/>
        </w:rPr>
        <w:t xml:space="preserve">odpadami </w:t>
      </w:r>
      <w:r w:rsidR="00F16B62" w:rsidRPr="00760622">
        <w:rPr>
          <w:rFonts w:ascii="Times New Roman" w:hAnsi="Times New Roman" w:cs="Times New Roman"/>
          <w:b/>
          <w:sz w:val="24"/>
          <w:szCs w:val="24"/>
        </w:rPr>
        <w:t>znajdującymi się w pojemniku po ostatnim wywozie</w:t>
      </w:r>
      <w:r w:rsidR="00760622">
        <w:rPr>
          <w:rFonts w:ascii="Times New Roman" w:hAnsi="Times New Roman" w:cs="Times New Roman"/>
          <w:b/>
          <w:sz w:val="24"/>
          <w:szCs w:val="24"/>
        </w:rPr>
        <w:t>, bez zachowania prawa do dodatkowego</w:t>
      </w:r>
      <w:r w:rsidR="00E055D8">
        <w:rPr>
          <w:rFonts w:ascii="Times New Roman" w:hAnsi="Times New Roman" w:cs="Times New Roman"/>
          <w:b/>
          <w:sz w:val="24"/>
          <w:szCs w:val="24"/>
        </w:rPr>
        <w:t xml:space="preserve"> wynagrodzenia.</w:t>
      </w:r>
    </w:p>
    <w:p w14:paraId="4C518042" w14:textId="77777777" w:rsidR="003023A8" w:rsidRPr="00760622" w:rsidRDefault="003023A8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CCA51" w14:textId="77777777" w:rsidR="00324F52" w:rsidRPr="006A4F91" w:rsidRDefault="00324F52" w:rsidP="00DF00E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V. Zapotrzebowanie na pojemniki</w:t>
      </w:r>
      <w:r w:rsidR="00DF00E0">
        <w:rPr>
          <w:rFonts w:ascii="Times New Roman" w:hAnsi="Times New Roman" w:cs="Times New Roman"/>
          <w:b/>
          <w:sz w:val="24"/>
          <w:szCs w:val="24"/>
        </w:rPr>
        <w:t xml:space="preserve"> przy pierwszej dostawie</w:t>
      </w:r>
      <w:r w:rsidRPr="006A4F91">
        <w:rPr>
          <w:rFonts w:ascii="Times New Roman" w:hAnsi="Times New Roman" w:cs="Times New Roman"/>
          <w:b/>
          <w:sz w:val="24"/>
          <w:szCs w:val="24"/>
        </w:rPr>
        <w:t>:</w:t>
      </w:r>
    </w:p>
    <w:p w14:paraId="5DFA57C5" w14:textId="41F6A6B5" w:rsidR="00324F52" w:rsidRPr="00FA6BB7" w:rsidRDefault="00324F52" w:rsidP="00201841">
      <w:pPr>
        <w:pStyle w:val="Bezodstpw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</w:t>
      </w:r>
      <w:r w:rsidR="00B25835" w:rsidRPr="00FA6BB7">
        <w:rPr>
          <w:rFonts w:ascii="Times New Roman" w:hAnsi="Times New Roman" w:cs="Times New Roman"/>
          <w:sz w:val="24"/>
          <w:szCs w:val="24"/>
        </w:rPr>
        <w:t>ne zapotrzebowanie na pojemniki</w:t>
      </w:r>
      <w:r w:rsidRPr="00FA6BB7">
        <w:rPr>
          <w:rFonts w:ascii="Times New Roman" w:hAnsi="Times New Roman" w:cs="Times New Roman"/>
          <w:sz w:val="24"/>
          <w:szCs w:val="24"/>
        </w:rPr>
        <w:t xml:space="preserve">- (kubły) na odpady zmieszane napis </w:t>
      </w:r>
      <w:r w:rsidR="00B25835" w:rsidRPr="00FA6BB7">
        <w:rPr>
          <w:rFonts w:ascii="Times New Roman" w:hAnsi="Times New Roman" w:cs="Times New Roman"/>
          <w:sz w:val="24"/>
          <w:szCs w:val="24"/>
        </w:rPr>
        <w:t>„Odpady Zmieszane</w:t>
      </w:r>
      <w:r w:rsidR="00433DDC" w:rsidRPr="00FA6BB7">
        <w:rPr>
          <w:rFonts w:ascii="Times New Roman" w:hAnsi="Times New Roman" w:cs="Times New Roman"/>
          <w:sz w:val="24"/>
          <w:szCs w:val="24"/>
        </w:rPr>
        <w:t>:</w:t>
      </w:r>
      <w:r w:rsidR="00B25835" w:rsidRPr="00FA6BB7">
        <w:rPr>
          <w:rFonts w:ascii="Times New Roman" w:hAnsi="Times New Roman" w:cs="Times New Roman"/>
          <w:sz w:val="24"/>
          <w:szCs w:val="24"/>
        </w:rPr>
        <w:t>”</w:t>
      </w:r>
      <w:r w:rsidR="00433DDC" w:rsidRPr="00FA6BB7">
        <w:rPr>
          <w:rFonts w:ascii="Times New Roman" w:hAnsi="Times New Roman" w:cs="Times New Roman"/>
          <w:sz w:val="24"/>
          <w:szCs w:val="24"/>
        </w:rPr>
        <w:br/>
        <w:t>-pojemnik</w:t>
      </w:r>
      <w:r w:rsidR="006018EB" w:rsidRPr="00FA6BB7">
        <w:rPr>
          <w:rFonts w:ascii="Times New Roman" w:hAnsi="Times New Roman" w:cs="Times New Roman"/>
          <w:sz w:val="24"/>
          <w:szCs w:val="24"/>
        </w:rPr>
        <w:t>i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(kubły)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 120l</w:t>
      </w:r>
      <w:r w:rsidRPr="00FA6BB7">
        <w:rPr>
          <w:rFonts w:ascii="Times New Roman" w:hAnsi="Times New Roman" w:cs="Times New Roman"/>
          <w:sz w:val="24"/>
          <w:szCs w:val="24"/>
        </w:rPr>
        <w:t xml:space="preserve"> - </w:t>
      </w:r>
      <w:r w:rsidR="00AE5B91" w:rsidRPr="00FA6BB7">
        <w:rPr>
          <w:rFonts w:ascii="Times New Roman" w:hAnsi="Times New Roman" w:cs="Times New Roman"/>
          <w:sz w:val="24"/>
          <w:szCs w:val="24"/>
        </w:rPr>
        <w:t>1</w:t>
      </w:r>
      <w:r w:rsidR="00361F4B" w:rsidRPr="00FA6BB7">
        <w:rPr>
          <w:rFonts w:ascii="Times New Roman" w:hAnsi="Times New Roman" w:cs="Times New Roman"/>
          <w:sz w:val="24"/>
          <w:szCs w:val="24"/>
        </w:rPr>
        <w:t>8</w:t>
      </w:r>
      <w:r w:rsidR="008F2451">
        <w:rPr>
          <w:rFonts w:ascii="Times New Roman" w:hAnsi="Times New Roman" w:cs="Times New Roman"/>
          <w:sz w:val="24"/>
          <w:szCs w:val="24"/>
        </w:rPr>
        <w:t>70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</w:p>
    <w:p w14:paraId="6806124E" w14:textId="5886A4A1" w:rsidR="00324F52" w:rsidRPr="00FA6BB7" w:rsidRDefault="00324F52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-p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ojemniki 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(kubły) 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240l </w:t>
      </w:r>
      <w:r w:rsidR="00A92ED1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361F4B" w:rsidRPr="00FA6BB7">
        <w:rPr>
          <w:rFonts w:ascii="Times New Roman" w:hAnsi="Times New Roman" w:cs="Times New Roman"/>
          <w:sz w:val="24"/>
          <w:szCs w:val="24"/>
        </w:rPr>
        <w:t>1</w:t>
      </w:r>
      <w:r w:rsidR="000324D6">
        <w:rPr>
          <w:rFonts w:ascii="Times New Roman" w:hAnsi="Times New Roman" w:cs="Times New Roman"/>
          <w:sz w:val="24"/>
          <w:szCs w:val="24"/>
        </w:rPr>
        <w:t>102</w:t>
      </w:r>
      <w:r w:rsidRPr="00FA6BB7">
        <w:rPr>
          <w:rFonts w:ascii="Times New Roman" w:hAnsi="Times New Roman" w:cs="Times New Roman"/>
          <w:sz w:val="24"/>
          <w:szCs w:val="24"/>
        </w:rPr>
        <w:t>szt</w:t>
      </w:r>
      <w:r w:rsidR="00A92ED1" w:rsidRPr="00FA6BB7">
        <w:rPr>
          <w:rFonts w:ascii="Times New Roman" w:hAnsi="Times New Roman" w:cs="Times New Roman"/>
          <w:sz w:val="24"/>
          <w:szCs w:val="24"/>
        </w:rPr>
        <w:t>.</w:t>
      </w:r>
    </w:p>
    <w:p w14:paraId="4BF93033" w14:textId="712B73FD" w:rsidR="00A92ED1" w:rsidRPr="00FA6BB7" w:rsidRDefault="00433DDC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-pojemniki 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(kubły) </w:t>
      </w:r>
      <w:r w:rsidRPr="00FA6BB7">
        <w:rPr>
          <w:rFonts w:ascii="Times New Roman" w:hAnsi="Times New Roman" w:cs="Times New Roman"/>
          <w:sz w:val="24"/>
          <w:szCs w:val="24"/>
        </w:rPr>
        <w:t xml:space="preserve">360l </w:t>
      </w:r>
      <w:r w:rsidR="00361F4B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8F2451">
        <w:rPr>
          <w:rFonts w:ascii="Times New Roman" w:hAnsi="Times New Roman" w:cs="Times New Roman"/>
          <w:sz w:val="24"/>
          <w:szCs w:val="24"/>
        </w:rPr>
        <w:t>64</w:t>
      </w:r>
      <w:r w:rsidRPr="00FA6BB7">
        <w:rPr>
          <w:rFonts w:ascii="Times New Roman" w:hAnsi="Times New Roman" w:cs="Times New Roman"/>
          <w:sz w:val="24"/>
          <w:szCs w:val="24"/>
        </w:rPr>
        <w:t>szt</w:t>
      </w:r>
      <w:r w:rsidR="00A92ED1" w:rsidRPr="00FA6BB7">
        <w:rPr>
          <w:rFonts w:ascii="Times New Roman" w:hAnsi="Times New Roman" w:cs="Times New Roman"/>
          <w:sz w:val="24"/>
          <w:szCs w:val="24"/>
        </w:rPr>
        <w:t>.</w:t>
      </w:r>
    </w:p>
    <w:p w14:paraId="31BAE3A7" w14:textId="451D21F5" w:rsidR="00974389" w:rsidRPr="00FA6BB7" w:rsidRDefault="00F73091" w:rsidP="00B26E63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-pojemniki (kubły) </w:t>
      </w:r>
      <w:r w:rsidR="009A126E" w:rsidRPr="00FA6BB7">
        <w:rPr>
          <w:rFonts w:ascii="Times New Roman" w:hAnsi="Times New Roman" w:cs="Times New Roman"/>
          <w:sz w:val="24"/>
          <w:szCs w:val="24"/>
        </w:rPr>
        <w:t>480</w:t>
      </w:r>
      <w:r w:rsidRPr="00FA6BB7">
        <w:rPr>
          <w:rFonts w:ascii="Times New Roman" w:hAnsi="Times New Roman" w:cs="Times New Roman"/>
          <w:sz w:val="24"/>
          <w:szCs w:val="24"/>
        </w:rPr>
        <w:t xml:space="preserve">l - </w:t>
      </w:r>
      <w:r w:rsidR="000324D6">
        <w:rPr>
          <w:rFonts w:ascii="Times New Roman" w:hAnsi="Times New Roman" w:cs="Times New Roman"/>
          <w:sz w:val="24"/>
          <w:szCs w:val="24"/>
        </w:rPr>
        <w:t>5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</w:p>
    <w:p w14:paraId="69BC5050" w14:textId="321905B4" w:rsidR="00B25835" w:rsidRPr="00FA6BB7" w:rsidRDefault="00433DDC" w:rsidP="00D75A50">
      <w:pPr>
        <w:pStyle w:val="Bezodstpw"/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-pojemnik</w:t>
      </w:r>
      <w:r w:rsidR="00AE5B91" w:rsidRPr="00FA6BB7">
        <w:rPr>
          <w:rFonts w:ascii="Times New Roman" w:hAnsi="Times New Roman" w:cs="Times New Roman"/>
          <w:sz w:val="24"/>
          <w:szCs w:val="24"/>
        </w:rPr>
        <w:t>i</w:t>
      </w:r>
      <w:r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(kubły) </w:t>
      </w:r>
      <w:r w:rsidRPr="00FA6BB7">
        <w:rPr>
          <w:rFonts w:ascii="Times New Roman" w:hAnsi="Times New Roman" w:cs="Times New Roman"/>
          <w:sz w:val="24"/>
          <w:szCs w:val="24"/>
        </w:rPr>
        <w:t>1100l</w:t>
      </w:r>
      <w:r w:rsidR="00A92ED1" w:rsidRPr="00FA6BB7">
        <w:rPr>
          <w:rFonts w:ascii="Times New Roman" w:hAnsi="Times New Roman" w:cs="Times New Roman"/>
          <w:sz w:val="24"/>
          <w:szCs w:val="24"/>
        </w:rPr>
        <w:t xml:space="preserve"> - </w:t>
      </w:r>
      <w:r w:rsidR="000324D6">
        <w:rPr>
          <w:rFonts w:ascii="Times New Roman" w:hAnsi="Times New Roman" w:cs="Times New Roman"/>
          <w:sz w:val="24"/>
          <w:szCs w:val="24"/>
        </w:rPr>
        <w:t>20</w:t>
      </w:r>
      <w:r w:rsidR="00324F52" w:rsidRPr="00FA6BB7">
        <w:rPr>
          <w:rFonts w:ascii="Times New Roman" w:hAnsi="Times New Roman" w:cs="Times New Roman"/>
          <w:sz w:val="24"/>
          <w:szCs w:val="24"/>
        </w:rPr>
        <w:t>szt.</w:t>
      </w:r>
    </w:p>
    <w:p w14:paraId="7861F450" w14:textId="77777777" w:rsidR="00324F52" w:rsidRPr="00FA6BB7" w:rsidRDefault="00324F52" w:rsidP="00201841">
      <w:pPr>
        <w:pStyle w:val="Bezodstpw"/>
        <w:numPr>
          <w:ilvl w:val="0"/>
          <w:numId w:val="5"/>
        </w:numPr>
        <w:ind w:left="425" w:hanging="425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(kubły, worki) na odpady selekty</w:t>
      </w:r>
      <w:r w:rsidR="00A92ED1" w:rsidRPr="00FA6BB7">
        <w:rPr>
          <w:rFonts w:ascii="Times New Roman" w:hAnsi="Times New Roman" w:cs="Times New Roman"/>
          <w:sz w:val="24"/>
          <w:szCs w:val="24"/>
        </w:rPr>
        <w:t>wnie zbierane</w:t>
      </w:r>
      <w:r w:rsidR="00871432" w:rsidRPr="00FA6BB7">
        <w:rPr>
          <w:rFonts w:ascii="Times New Roman" w:hAnsi="Times New Roman" w:cs="Times New Roman"/>
          <w:sz w:val="24"/>
          <w:szCs w:val="24"/>
        </w:rPr>
        <w:t>,</w:t>
      </w:r>
      <w:r w:rsidR="00A92ED1" w:rsidRPr="00FA6BB7">
        <w:rPr>
          <w:rFonts w:ascii="Times New Roman" w:hAnsi="Times New Roman" w:cs="Times New Roman"/>
          <w:sz w:val="24"/>
          <w:szCs w:val="24"/>
        </w:rPr>
        <w:t xml:space="preserve"> frakcje: metal, tworzywa sztuczne i opakowania </w:t>
      </w:r>
      <w:r w:rsidR="00871432" w:rsidRPr="00FA6BB7">
        <w:rPr>
          <w:rFonts w:ascii="Times New Roman" w:hAnsi="Times New Roman" w:cs="Times New Roman"/>
          <w:sz w:val="24"/>
          <w:szCs w:val="24"/>
        </w:rPr>
        <w:t>wielomateriałowe</w:t>
      </w:r>
      <w:r w:rsidRPr="00FA6BB7">
        <w:rPr>
          <w:rFonts w:ascii="Times New Roman" w:hAnsi="Times New Roman" w:cs="Times New Roman"/>
          <w:sz w:val="24"/>
          <w:szCs w:val="24"/>
        </w:rPr>
        <w:t xml:space="preserve"> z napisem „</w:t>
      </w:r>
      <w:r w:rsidR="00514A77" w:rsidRPr="00FA6BB7">
        <w:rPr>
          <w:rFonts w:ascii="Times New Roman" w:hAnsi="Times New Roman" w:cs="Times New Roman"/>
          <w:sz w:val="24"/>
          <w:szCs w:val="24"/>
        </w:rPr>
        <w:t>Metale i tworzywa sztuczne</w:t>
      </w:r>
      <w:r w:rsidRPr="00FA6BB7">
        <w:rPr>
          <w:rFonts w:ascii="Times New Roman" w:hAnsi="Times New Roman" w:cs="Times New Roman"/>
          <w:sz w:val="24"/>
          <w:szCs w:val="24"/>
        </w:rPr>
        <w:t>”</w:t>
      </w:r>
      <w:r w:rsidR="004B69E1" w:rsidRPr="00FA6BB7">
        <w:rPr>
          <w:rFonts w:ascii="Times New Roman" w:hAnsi="Times New Roman" w:cs="Times New Roman"/>
          <w:sz w:val="24"/>
          <w:szCs w:val="24"/>
        </w:rPr>
        <w:t>:</w:t>
      </w:r>
    </w:p>
    <w:p w14:paraId="60E68670" w14:textId="432823AB" w:rsidR="00324F52" w:rsidRPr="00FA6BB7" w:rsidRDefault="00324F52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lastRenderedPageBreak/>
        <w:t>- pojemniki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(kubły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, worki </w:t>
      </w:r>
      <w:r w:rsidR="00E737DE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BA5391" w:rsidRPr="00FA6BB7">
        <w:rPr>
          <w:rFonts w:ascii="Times New Roman" w:hAnsi="Times New Roman" w:cs="Times New Roman"/>
          <w:sz w:val="24"/>
          <w:szCs w:val="24"/>
        </w:rPr>
        <w:t>kolor żółty</w:t>
      </w:r>
      <w:r w:rsidR="002C0695" w:rsidRPr="00FA6BB7">
        <w:rPr>
          <w:rFonts w:ascii="Times New Roman" w:hAnsi="Times New Roman" w:cs="Times New Roman"/>
          <w:sz w:val="24"/>
          <w:szCs w:val="24"/>
        </w:rPr>
        <w:t xml:space="preserve">) </w:t>
      </w:r>
      <w:r w:rsidR="000C283F" w:rsidRPr="00FA6BB7">
        <w:rPr>
          <w:rFonts w:ascii="Times New Roman" w:hAnsi="Times New Roman" w:cs="Times New Roman"/>
          <w:sz w:val="24"/>
          <w:szCs w:val="24"/>
        </w:rPr>
        <w:t>120</w:t>
      </w:r>
      <w:r w:rsidR="002C0695" w:rsidRPr="00FA6BB7">
        <w:rPr>
          <w:rFonts w:ascii="Times New Roman" w:hAnsi="Times New Roman" w:cs="Times New Roman"/>
          <w:sz w:val="24"/>
          <w:szCs w:val="24"/>
        </w:rPr>
        <w:t>l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E01624" w:rsidRPr="00FA6BB7">
        <w:rPr>
          <w:rFonts w:ascii="Times New Roman" w:hAnsi="Times New Roman" w:cs="Times New Roman"/>
          <w:sz w:val="24"/>
          <w:szCs w:val="24"/>
        </w:rPr>
        <w:t xml:space="preserve">– </w:t>
      </w:r>
      <w:r w:rsidR="00DC7E38" w:rsidRPr="00FA6BB7">
        <w:rPr>
          <w:rFonts w:ascii="Times New Roman" w:hAnsi="Times New Roman" w:cs="Times New Roman"/>
          <w:sz w:val="24"/>
          <w:szCs w:val="24"/>
        </w:rPr>
        <w:t>7</w:t>
      </w:r>
      <w:r w:rsidR="00D43F79">
        <w:rPr>
          <w:rFonts w:ascii="Times New Roman" w:hAnsi="Times New Roman" w:cs="Times New Roman"/>
          <w:sz w:val="24"/>
          <w:szCs w:val="24"/>
        </w:rPr>
        <w:t>24</w:t>
      </w:r>
      <w:r w:rsidR="00BA5391" w:rsidRPr="00FA6BB7">
        <w:rPr>
          <w:rFonts w:ascii="Times New Roman" w:hAnsi="Times New Roman" w:cs="Times New Roman"/>
          <w:sz w:val="24"/>
          <w:szCs w:val="24"/>
        </w:rPr>
        <w:t>0 szt.</w:t>
      </w:r>
    </w:p>
    <w:p w14:paraId="06C06DC1" w14:textId="77777777" w:rsidR="00324F52" w:rsidRPr="00FA6BB7" w:rsidRDefault="00324F52" w:rsidP="000C283F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 pojemniki 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(kubły, </w:t>
      </w:r>
      <w:r w:rsidR="00E737DE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BA5391" w:rsidRPr="00FA6BB7">
        <w:rPr>
          <w:rFonts w:ascii="Times New Roman" w:hAnsi="Times New Roman" w:cs="Times New Roman"/>
          <w:sz w:val="24"/>
          <w:szCs w:val="24"/>
        </w:rPr>
        <w:t>kolor żółty</w:t>
      </w:r>
      <w:r w:rsidR="002C0695" w:rsidRPr="00FA6BB7">
        <w:rPr>
          <w:rFonts w:ascii="Times New Roman" w:hAnsi="Times New Roman" w:cs="Times New Roman"/>
          <w:sz w:val="24"/>
          <w:szCs w:val="24"/>
        </w:rPr>
        <w:t xml:space="preserve">) </w:t>
      </w:r>
      <w:r w:rsidR="000C283F" w:rsidRPr="00FA6BB7">
        <w:rPr>
          <w:rFonts w:ascii="Times New Roman" w:hAnsi="Times New Roman" w:cs="Times New Roman"/>
          <w:sz w:val="24"/>
          <w:szCs w:val="24"/>
        </w:rPr>
        <w:t>1100</w:t>
      </w:r>
      <w:r w:rsidR="002C0695" w:rsidRPr="00FA6BB7">
        <w:rPr>
          <w:rFonts w:ascii="Times New Roman" w:hAnsi="Times New Roman" w:cs="Times New Roman"/>
          <w:sz w:val="24"/>
          <w:szCs w:val="24"/>
        </w:rPr>
        <w:t>l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9470DE" w:rsidRPr="00FA6BB7">
        <w:rPr>
          <w:rFonts w:ascii="Times New Roman" w:hAnsi="Times New Roman" w:cs="Times New Roman"/>
          <w:sz w:val="24"/>
          <w:szCs w:val="24"/>
        </w:rPr>
        <w:t>– 2</w:t>
      </w:r>
      <w:r w:rsidR="002C0695" w:rsidRPr="00FA6BB7">
        <w:rPr>
          <w:rFonts w:ascii="Times New Roman" w:hAnsi="Times New Roman" w:cs="Times New Roman"/>
          <w:sz w:val="24"/>
          <w:szCs w:val="24"/>
        </w:rPr>
        <w:t>0szt.</w:t>
      </w:r>
    </w:p>
    <w:p w14:paraId="1F3F2A48" w14:textId="77777777" w:rsidR="00B25835" w:rsidRPr="00FA6BB7" w:rsidRDefault="00324F52" w:rsidP="00201841">
      <w:pPr>
        <w:pStyle w:val="Bezodstpw"/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6018EB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(kubły) na odpady selektywnie zbierane</w:t>
      </w:r>
      <w:r w:rsidR="00871432" w:rsidRPr="00FA6BB7">
        <w:rPr>
          <w:rFonts w:ascii="Times New Roman" w:hAnsi="Times New Roman" w:cs="Times New Roman"/>
          <w:sz w:val="24"/>
          <w:szCs w:val="24"/>
        </w:rPr>
        <w:t>,</w:t>
      </w:r>
      <w:r w:rsidRPr="00FA6BB7">
        <w:rPr>
          <w:rFonts w:ascii="Times New Roman" w:hAnsi="Times New Roman" w:cs="Times New Roman"/>
          <w:sz w:val="24"/>
          <w:szCs w:val="24"/>
        </w:rPr>
        <w:t xml:space="preserve"> frakcja:</w:t>
      </w:r>
    </w:p>
    <w:p w14:paraId="5545C33A" w14:textId="77777777" w:rsidR="00324F52" w:rsidRPr="00FA6BB7" w:rsidRDefault="00324F52" w:rsidP="00871432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popiół z palenisk domowych z napisem„ Popiół”</w:t>
      </w:r>
      <w:r w:rsidR="004B69E1" w:rsidRPr="00FA6BB7">
        <w:rPr>
          <w:rFonts w:ascii="Times New Roman" w:hAnsi="Times New Roman" w:cs="Times New Roman"/>
          <w:sz w:val="24"/>
          <w:szCs w:val="24"/>
        </w:rPr>
        <w:t>:</w:t>
      </w:r>
    </w:p>
    <w:p w14:paraId="705F7550" w14:textId="2C861A5A" w:rsidR="00324F52" w:rsidRPr="00FA6BB7" w:rsidRDefault="00324F52" w:rsidP="00871432">
      <w:pPr>
        <w:pStyle w:val="Bezodstpw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</w:t>
      </w:r>
      <w:r w:rsidR="006F1024" w:rsidRPr="00FA6BB7">
        <w:rPr>
          <w:rFonts w:ascii="Times New Roman" w:hAnsi="Times New Roman" w:cs="Times New Roman"/>
          <w:sz w:val="24"/>
          <w:szCs w:val="24"/>
        </w:rPr>
        <w:t xml:space="preserve"> (kubły) 240l – 2</w:t>
      </w:r>
      <w:r w:rsidR="00D43F79">
        <w:rPr>
          <w:rFonts w:ascii="Times New Roman" w:hAnsi="Times New Roman" w:cs="Times New Roman"/>
          <w:sz w:val="24"/>
          <w:szCs w:val="24"/>
        </w:rPr>
        <w:t>06</w:t>
      </w:r>
      <w:r w:rsidR="006F1024" w:rsidRPr="00FA6BB7">
        <w:rPr>
          <w:rFonts w:ascii="Times New Roman" w:hAnsi="Times New Roman" w:cs="Times New Roman"/>
          <w:sz w:val="24"/>
          <w:szCs w:val="24"/>
        </w:rPr>
        <w:t>0</w:t>
      </w:r>
      <w:r w:rsidRPr="00FA6BB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192477D3" w14:textId="77777777" w:rsidR="00324F52" w:rsidRPr="00FA6BB7" w:rsidRDefault="002C0695" w:rsidP="00871432">
      <w:pPr>
        <w:pStyle w:val="Bezodstpw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-pojemniki (kubły) 1100l-</w:t>
      </w:r>
      <w:r w:rsidR="00E158DD" w:rsidRPr="00FA6BB7">
        <w:rPr>
          <w:rFonts w:ascii="Times New Roman" w:hAnsi="Times New Roman" w:cs="Times New Roman"/>
          <w:sz w:val="24"/>
          <w:szCs w:val="24"/>
        </w:rPr>
        <w:t>20</w:t>
      </w:r>
      <w:r w:rsidR="00324F52" w:rsidRPr="00FA6BB7">
        <w:rPr>
          <w:rFonts w:ascii="Times New Roman" w:hAnsi="Times New Roman" w:cs="Times New Roman"/>
          <w:sz w:val="24"/>
          <w:szCs w:val="24"/>
        </w:rPr>
        <w:t>szt.</w:t>
      </w:r>
    </w:p>
    <w:p w14:paraId="27159393" w14:textId="77777777" w:rsidR="00324F52" w:rsidRPr="00FA6BB7" w:rsidRDefault="00324F52" w:rsidP="00201841">
      <w:pPr>
        <w:pStyle w:val="Bezodstpw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</w:t>
      </w:r>
      <w:r w:rsidR="00433DDC" w:rsidRPr="00FA6BB7">
        <w:rPr>
          <w:rFonts w:ascii="Times New Roman" w:hAnsi="Times New Roman" w:cs="Times New Roman"/>
          <w:sz w:val="24"/>
          <w:szCs w:val="24"/>
        </w:rPr>
        <w:t>a pojemniki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(kubły, worki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) </w:t>
      </w:r>
      <w:r w:rsidRPr="00FA6BB7">
        <w:rPr>
          <w:rFonts w:ascii="Times New Roman" w:hAnsi="Times New Roman" w:cs="Times New Roman"/>
          <w:sz w:val="24"/>
          <w:szCs w:val="24"/>
        </w:rPr>
        <w:t>na odpady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 selektywnie zbierane, frakcja:</w:t>
      </w:r>
      <w:r w:rsidRPr="00FA6BB7">
        <w:rPr>
          <w:rFonts w:ascii="Times New Roman" w:hAnsi="Times New Roman" w:cs="Times New Roman"/>
          <w:sz w:val="24"/>
          <w:szCs w:val="24"/>
        </w:rPr>
        <w:t xml:space="preserve"> ulegające biodegradacji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z napisem „Odpady Biodegradowalne”:</w:t>
      </w:r>
    </w:p>
    <w:p w14:paraId="01CB318B" w14:textId="4305734C" w:rsidR="00BA5391" w:rsidRPr="00FA6BB7" w:rsidRDefault="00433DDC" w:rsidP="00871432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 (kubły</w:t>
      </w:r>
      <w:r w:rsidR="00A90861" w:rsidRPr="00FA6BB7">
        <w:rPr>
          <w:rFonts w:ascii="Times New Roman" w:hAnsi="Times New Roman" w:cs="Times New Roman"/>
          <w:sz w:val="24"/>
          <w:szCs w:val="24"/>
        </w:rPr>
        <w:t>, worki</w:t>
      </w:r>
      <w:r w:rsidR="00A5175B" w:rsidRPr="00FA6BB7">
        <w:rPr>
          <w:rFonts w:ascii="Times New Roman" w:hAnsi="Times New Roman" w:cs="Times New Roman"/>
          <w:sz w:val="24"/>
          <w:szCs w:val="24"/>
        </w:rPr>
        <w:t xml:space="preserve"> – kolor brązowy</w:t>
      </w:r>
      <w:r w:rsidRPr="00FA6BB7">
        <w:rPr>
          <w:rFonts w:ascii="Times New Roman" w:hAnsi="Times New Roman" w:cs="Times New Roman"/>
          <w:sz w:val="24"/>
          <w:szCs w:val="24"/>
        </w:rPr>
        <w:t xml:space="preserve">) 120l - </w:t>
      </w:r>
      <w:r w:rsidR="00642521">
        <w:rPr>
          <w:rFonts w:ascii="Times New Roman" w:hAnsi="Times New Roman" w:cs="Times New Roman"/>
          <w:sz w:val="24"/>
          <w:szCs w:val="24"/>
        </w:rPr>
        <w:t>1000</w:t>
      </w:r>
      <w:r w:rsidR="00324F52" w:rsidRPr="00FA6BB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6B384B61" w14:textId="77777777" w:rsidR="00324F52" w:rsidRPr="00FA6BB7" w:rsidRDefault="00324F52" w:rsidP="00871432">
      <w:pPr>
        <w:pStyle w:val="Bezodstpw"/>
        <w:spacing w:after="120"/>
        <w:ind w:left="425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433DDC" w:rsidRPr="00FA6BB7">
        <w:rPr>
          <w:rFonts w:ascii="Times New Roman" w:hAnsi="Times New Roman" w:cs="Times New Roman"/>
          <w:sz w:val="24"/>
          <w:szCs w:val="24"/>
        </w:rPr>
        <w:t>pojemnik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i </w:t>
      </w:r>
      <w:r w:rsidR="00F73091" w:rsidRPr="00FA6BB7">
        <w:rPr>
          <w:rFonts w:ascii="Times New Roman" w:hAnsi="Times New Roman" w:cs="Times New Roman"/>
          <w:sz w:val="24"/>
          <w:szCs w:val="24"/>
        </w:rPr>
        <w:t>(kubły</w:t>
      </w:r>
      <w:r w:rsidR="00A5175B" w:rsidRPr="00FA6BB7">
        <w:rPr>
          <w:rFonts w:ascii="Times New Roman" w:hAnsi="Times New Roman" w:cs="Times New Roman"/>
          <w:sz w:val="24"/>
          <w:szCs w:val="24"/>
        </w:rPr>
        <w:t xml:space="preserve"> – kolor brązowy</w:t>
      </w:r>
      <w:r w:rsidR="00F73091" w:rsidRPr="00FA6BB7">
        <w:rPr>
          <w:rFonts w:ascii="Times New Roman" w:hAnsi="Times New Roman" w:cs="Times New Roman"/>
          <w:sz w:val="24"/>
          <w:szCs w:val="24"/>
        </w:rPr>
        <w:t>) 1100l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F73091" w:rsidRPr="00FA6BB7">
        <w:rPr>
          <w:rFonts w:ascii="Times New Roman" w:hAnsi="Times New Roman" w:cs="Times New Roman"/>
          <w:sz w:val="24"/>
          <w:szCs w:val="24"/>
        </w:rPr>
        <w:t>– 20szt.</w:t>
      </w:r>
    </w:p>
    <w:p w14:paraId="69B0B6AF" w14:textId="77777777" w:rsidR="00324F52" w:rsidRPr="00FA6BB7" w:rsidRDefault="00324F52" w:rsidP="00201841">
      <w:pPr>
        <w:pStyle w:val="Bezodstpw"/>
        <w:numPr>
          <w:ilvl w:val="0"/>
          <w:numId w:val="5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4B69E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6A4F91" w:rsidRPr="00FA6BB7">
        <w:rPr>
          <w:rFonts w:ascii="Times New Roman" w:hAnsi="Times New Roman" w:cs="Times New Roman"/>
          <w:sz w:val="24"/>
          <w:szCs w:val="24"/>
        </w:rPr>
        <w:t>(kubły, worki)</w:t>
      </w:r>
      <w:r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871432" w:rsidRPr="00FA6BB7">
        <w:rPr>
          <w:rFonts w:ascii="Times New Roman" w:hAnsi="Times New Roman" w:cs="Times New Roman"/>
          <w:sz w:val="24"/>
          <w:szCs w:val="24"/>
        </w:rPr>
        <w:t>na odpady selektywnie zbierane, frakcja:</w:t>
      </w:r>
      <w:r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szkło i opakowania szklane z napisem </w:t>
      </w:r>
      <w:r w:rsidRPr="00FA6BB7">
        <w:rPr>
          <w:rFonts w:ascii="Times New Roman" w:hAnsi="Times New Roman" w:cs="Times New Roman"/>
          <w:sz w:val="24"/>
          <w:szCs w:val="24"/>
        </w:rPr>
        <w:t>„Szkło</w:t>
      </w:r>
      <w:r w:rsidR="006A4F91" w:rsidRPr="00FA6BB7">
        <w:rPr>
          <w:rFonts w:ascii="Times New Roman" w:hAnsi="Times New Roman" w:cs="Times New Roman"/>
          <w:sz w:val="24"/>
          <w:szCs w:val="24"/>
        </w:rPr>
        <w:t>”</w:t>
      </w:r>
      <w:r w:rsidR="004B69E1" w:rsidRPr="00FA6BB7">
        <w:rPr>
          <w:rFonts w:ascii="Times New Roman" w:hAnsi="Times New Roman" w:cs="Times New Roman"/>
          <w:sz w:val="24"/>
          <w:szCs w:val="24"/>
        </w:rPr>
        <w:t>:</w:t>
      </w:r>
    </w:p>
    <w:p w14:paraId="3B5D3E74" w14:textId="11A9B106" w:rsidR="00871432" w:rsidRPr="00FA6BB7" w:rsidRDefault="00324F52" w:rsidP="00871432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</w:t>
      </w:r>
      <w:r w:rsidR="004B69E1" w:rsidRPr="00FA6BB7">
        <w:rPr>
          <w:rFonts w:ascii="Times New Roman" w:hAnsi="Times New Roman" w:cs="Times New Roman"/>
          <w:sz w:val="24"/>
          <w:szCs w:val="24"/>
        </w:rPr>
        <w:t>i</w:t>
      </w:r>
      <w:r w:rsidRPr="00FA6BB7">
        <w:rPr>
          <w:rFonts w:ascii="Times New Roman" w:hAnsi="Times New Roman" w:cs="Times New Roman"/>
          <w:sz w:val="24"/>
          <w:szCs w:val="24"/>
        </w:rPr>
        <w:t xml:space="preserve"> (kub</w:t>
      </w:r>
      <w:r w:rsidR="002C0695" w:rsidRPr="00FA6BB7">
        <w:rPr>
          <w:rFonts w:ascii="Times New Roman" w:hAnsi="Times New Roman" w:cs="Times New Roman"/>
          <w:sz w:val="24"/>
          <w:szCs w:val="24"/>
        </w:rPr>
        <w:t>ł</w:t>
      </w:r>
      <w:r w:rsidR="004B69E1" w:rsidRPr="00FA6BB7">
        <w:rPr>
          <w:rFonts w:ascii="Times New Roman" w:hAnsi="Times New Roman" w:cs="Times New Roman"/>
          <w:sz w:val="24"/>
          <w:szCs w:val="24"/>
        </w:rPr>
        <w:t>y, worki</w:t>
      </w:r>
      <w:r w:rsidR="00C46C04" w:rsidRPr="00FA6BB7">
        <w:rPr>
          <w:rFonts w:ascii="Times New Roman" w:hAnsi="Times New Roman" w:cs="Times New Roman"/>
          <w:sz w:val="24"/>
          <w:szCs w:val="24"/>
        </w:rPr>
        <w:t xml:space="preserve"> – kolor zielony</w:t>
      </w:r>
      <w:r w:rsidR="006F1024" w:rsidRPr="00FA6BB7">
        <w:rPr>
          <w:rFonts w:ascii="Times New Roman" w:hAnsi="Times New Roman" w:cs="Times New Roman"/>
          <w:sz w:val="24"/>
          <w:szCs w:val="24"/>
        </w:rPr>
        <w:t>) 120l –</w:t>
      </w:r>
      <w:r w:rsidR="00E01624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642521">
        <w:rPr>
          <w:rFonts w:ascii="Times New Roman" w:hAnsi="Times New Roman" w:cs="Times New Roman"/>
          <w:sz w:val="24"/>
          <w:szCs w:val="24"/>
        </w:rPr>
        <w:t>3100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  <w:r w:rsidR="00871432" w:rsidRPr="00FA6BB7">
        <w:rPr>
          <w:rFonts w:ascii="Times New Roman" w:hAnsi="Times New Roman" w:cs="Times New Roman"/>
          <w:sz w:val="24"/>
          <w:szCs w:val="24"/>
        </w:rPr>
        <w:t>,</w:t>
      </w:r>
    </w:p>
    <w:p w14:paraId="0331AAAE" w14:textId="77777777" w:rsidR="00324F52" w:rsidRPr="00FA6BB7" w:rsidRDefault="00324F52" w:rsidP="00871432">
      <w:pPr>
        <w:pStyle w:val="Bezodstpw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</w:t>
      </w:r>
      <w:r w:rsidR="00A5175B" w:rsidRPr="00FA6BB7">
        <w:rPr>
          <w:rFonts w:ascii="Times New Roman" w:hAnsi="Times New Roman" w:cs="Times New Roman"/>
          <w:sz w:val="24"/>
          <w:szCs w:val="24"/>
        </w:rPr>
        <w:t xml:space="preserve">i </w:t>
      </w:r>
      <w:r w:rsidRPr="00FA6BB7">
        <w:rPr>
          <w:rFonts w:ascii="Times New Roman" w:hAnsi="Times New Roman" w:cs="Times New Roman"/>
          <w:sz w:val="24"/>
          <w:szCs w:val="24"/>
        </w:rPr>
        <w:t>(kub</w:t>
      </w:r>
      <w:r w:rsidR="00C46C04" w:rsidRPr="00FA6BB7">
        <w:rPr>
          <w:rFonts w:ascii="Times New Roman" w:hAnsi="Times New Roman" w:cs="Times New Roman"/>
          <w:sz w:val="24"/>
          <w:szCs w:val="24"/>
        </w:rPr>
        <w:t>ły – kolor zielony</w:t>
      </w:r>
      <w:r w:rsidR="006F1024" w:rsidRPr="00FA6BB7">
        <w:rPr>
          <w:rFonts w:ascii="Times New Roman" w:hAnsi="Times New Roman" w:cs="Times New Roman"/>
          <w:sz w:val="24"/>
          <w:szCs w:val="24"/>
        </w:rPr>
        <w:t>) 1100l –</w:t>
      </w:r>
      <w:r w:rsidR="00E158DD" w:rsidRPr="00FA6BB7">
        <w:rPr>
          <w:rFonts w:ascii="Times New Roman" w:hAnsi="Times New Roman" w:cs="Times New Roman"/>
          <w:sz w:val="24"/>
          <w:szCs w:val="24"/>
        </w:rPr>
        <w:t xml:space="preserve"> 2</w:t>
      </w:r>
      <w:r w:rsidR="006A4F91" w:rsidRPr="00FA6BB7">
        <w:rPr>
          <w:rFonts w:ascii="Times New Roman" w:hAnsi="Times New Roman" w:cs="Times New Roman"/>
          <w:sz w:val="24"/>
          <w:szCs w:val="24"/>
        </w:rPr>
        <w:t xml:space="preserve">0 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</w:p>
    <w:p w14:paraId="236D9414" w14:textId="77777777" w:rsidR="00514A77" w:rsidRPr="00FA6BB7" w:rsidRDefault="00AE016D" w:rsidP="00201841">
      <w:pPr>
        <w:pStyle w:val="Bezodstpw"/>
        <w:numPr>
          <w:ilvl w:val="0"/>
          <w:numId w:val="5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 (kubły, worki) na odpady selektywnie zbierane, frakcja: papier – odpady z papieru i tektury ( w tym opakowania) z napisem „Papier”:</w:t>
      </w:r>
    </w:p>
    <w:p w14:paraId="3DD685F4" w14:textId="3201A581" w:rsidR="00AE016D" w:rsidRPr="00FA6BB7" w:rsidRDefault="00AE016D" w:rsidP="00A5175B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 (kubły, worki</w:t>
      </w:r>
      <w:r w:rsidR="00C46C04" w:rsidRPr="00FA6BB7">
        <w:rPr>
          <w:rFonts w:ascii="Times New Roman" w:hAnsi="Times New Roman" w:cs="Times New Roman"/>
          <w:sz w:val="24"/>
          <w:szCs w:val="24"/>
        </w:rPr>
        <w:t xml:space="preserve"> – kolor niebieski</w:t>
      </w:r>
      <w:r w:rsidRPr="00FA6BB7">
        <w:rPr>
          <w:rFonts w:ascii="Times New Roman" w:hAnsi="Times New Roman" w:cs="Times New Roman"/>
          <w:sz w:val="24"/>
          <w:szCs w:val="24"/>
        </w:rPr>
        <w:t xml:space="preserve">) 120l – </w:t>
      </w:r>
      <w:r w:rsidR="0012683B">
        <w:rPr>
          <w:rFonts w:ascii="Times New Roman" w:hAnsi="Times New Roman" w:cs="Times New Roman"/>
          <w:sz w:val="24"/>
          <w:szCs w:val="24"/>
        </w:rPr>
        <w:t>3100</w:t>
      </w:r>
      <w:r w:rsidRPr="00FA6BB7">
        <w:rPr>
          <w:rFonts w:ascii="Times New Roman" w:hAnsi="Times New Roman" w:cs="Times New Roman"/>
          <w:sz w:val="24"/>
          <w:szCs w:val="24"/>
        </w:rPr>
        <w:t xml:space="preserve"> szt.,</w:t>
      </w:r>
    </w:p>
    <w:p w14:paraId="69DDC571" w14:textId="77777777" w:rsidR="00AE016D" w:rsidRPr="00FA6BB7" w:rsidRDefault="00A5175B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</w:t>
      </w:r>
      <w:r w:rsidR="00AE016D" w:rsidRPr="00FA6BB7">
        <w:rPr>
          <w:rFonts w:ascii="Times New Roman" w:hAnsi="Times New Roman" w:cs="Times New Roman"/>
          <w:sz w:val="24"/>
          <w:szCs w:val="24"/>
        </w:rPr>
        <w:t>ojemnik</w:t>
      </w:r>
      <w:r w:rsidRPr="00FA6BB7">
        <w:rPr>
          <w:rFonts w:ascii="Times New Roman" w:hAnsi="Times New Roman" w:cs="Times New Roman"/>
          <w:sz w:val="24"/>
          <w:szCs w:val="24"/>
        </w:rPr>
        <w:t>i (kubły</w:t>
      </w:r>
      <w:r w:rsidR="00C46C04" w:rsidRPr="00FA6BB7">
        <w:rPr>
          <w:rFonts w:ascii="Times New Roman" w:hAnsi="Times New Roman" w:cs="Times New Roman"/>
          <w:sz w:val="24"/>
          <w:szCs w:val="24"/>
        </w:rPr>
        <w:t xml:space="preserve"> – kolor niebieski</w:t>
      </w:r>
      <w:r w:rsidRPr="00FA6BB7">
        <w:rPr>
          <w:rFonts w:ascii="Times New Roman" w:hAnsi="Times New Roman" w:cs="Times New Roman"/>
          <w:sz w:val="24"/>
          <w:szCs w:val="24"/>
        </w:rPr>
        <w:t>) 1100l – 20 szt.</w:t>
      </w:r>
    </w:p>
    <w:p w14:paraId="7BEC7E27" w14:textId="77777777" w:rsidR="00D70238" w:rsidRDefault="00D70238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092E8" w14:textId="77777777" w:rsidR="00324F52" w:rsidRPr="00E158DD" w:rsidRDefault="00324F52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AE">
        <w:rPr>
          <w:rFonts w:ascii="Times New Roman" w:hAnsi="Times New Roman" w:cs="Times New Roman"/>
          <w:b/>
          <w:sz w:val="24"/>
          <w:szCs w:val="24"/>
        </w:rPr>
        <w:t>W</w:t>
      </w:r>
      <w:r w:rsidR="00871432" w:rsidRPr="002316AE">
        <w:rPr>
          <w:rFonts w:ascii="Times New Roman" w:hAnsi="Times New Roman" w:cs="Times New Roman"/>
          <w:b/>
          <w:sz w:val="24"/>
          <w:szCs w:val="24"/>
        </w:rPr>
        <w:t>/</w:t>
      </w:r>
      <w:r w:rsidRPr="002316AE">
        <w:rPr>
          <w:rFonts w:ascii="Times New Roman" w:hAnsi="Times New Roman" w:cs="Times New Roman"/>
          <w:b/>
          <w:sz w:val="24"/>
          <w:szCs w:val="24"/>
        </w:rPr>
        <w:t>w zapot</w:t>
      </w:r>
      <w:r w:rsidR="006018EB" w:rsidRPr="002316AE">
        <w:rPr>
          <w:rFonts w:ascii="Times New Roman" w:hAnsi="Times New Roman" w:cs="Times New Roman"/>
          <w:b/>
          <w:sz w:val="24"/>
          <w:szCs w:val="24"/>
        </w:rPr>
        <w:t>rzebowanie na pojemniki i worki</w:t>
      </w:r>
      <w:r w:rsidR="00915836" w:rsidRPr="002316AE">
        <w:rPr>
          <w:rFonts w:ascii="Times New Roman" w:hAnsi="Times New Roman" w:cs="Times New Roman"/>
          <w:b/>
          <w:sz w:val="24"/>
          <w:szCs w:val="24"/>
        </w:rPr>
        <w:t xml:space="preserve"> jest wielkością szacunkową</w:t>
      </w:r>
      <w:r w:rsidRPr="002316AE">
        <w:rPr>
          <w:rFonts w:ascii="Times New Roman" w:hAnsi="Times New Roman" w:cs="Times New Roman"/>
          <w:b/>
          <w:sz w:val="24"/>
          <w:szCs w:val="24"/>
        </w:rPr>
        <w:t xml:space="preserve"> i może ulec zmianie podczas realizacji zamówienia. Wykonawca zobowiązany będzie do dostarczenia takiej ilości pojemników i worków, która będzie wynikać </w:t>
      </w:r>
      <w:r w:rsidR="00745812">
        <w:rPr>
          <w:rFonts w:ascii="Times New Roman" w:hAnsi="Times New Roman" w:cs="Times New Roman"/>
          <w:b/>
          <w:sz w:val="24"/>
          <w:szCs w:val="24"/>
        </w:rPr>
        <w:br/>
      </w:r>
      <w:r w:rsidRPr="002316AE">
        <w:rPr>
          <w:rFonts w:ascii="Times New Roman" w:hAnsi="Times New Roman" w:cs="Times New Roman"/>
          <w:b/>
          <w:sz w:val="24"/>
          <w:szCs w:val="24"/>
        </w:rPr>
        <w:t xml:space="preserve">z rzeczywistego zapotrzebowania podczas trwania </w:t>
      </w:r>
      <w:r w:rsidRPr="00E158DD">
        <w:rPr>
          <w:rFonts w:ascii="Times New Roman" w:hAnsi="Times New Roman" w:cs="Times New Roman"/>
          <w:b/>
          <w:sz w:val="24"/>
          <w:szCs w:val="24"/>
        </w:rPr>
        <w:t>umowy.</w:t>
      </w:r>
      <w:r w:rsidR="00915836" w:rsidRPr="00E158DD">
        <w:rPr>
          <w:rFonts w:ascii="Times New Roman" w:hAnsi="Times New Roman" w:cs="Times New Roman"/>
          <w:b/>
          <w:sz w:val="24"/>
          <w:szCs w:val="24"/>
        </w:rPr>
        <w:t xml:space="preserve"> Wykonawca zostawia taką ilość worków jaką odebrał z punktu </w:t>
      </w:r>
      <w:r w:rsidR="00EF6991" w:rsidRPr="00E158DD">
        <w:rPr>
          <w:rFonts w:ascii="Times New Roman" w:hAnsi="Times New Roman" w:cs="Times New Roman"/>
          <w:b/>
          <w:sz w:val="24"/>
          <w:szCs w:val="24"/>
        </w:rPr>
        <w:t>odbiorczego.</w:t>
      </w:r>
    </w:p>
    <w:p w14:paraId="2300A81F" w14:textId="77777777" w:rsidR="00324F52" w:rsidRPr="006A4F91" w:rsidRDefault="00324F52" w:rsidP="00201841">
      <w:pPr>
        <w:pStyle w:val="Bezodstpw"/>
        <w:numPr>
          <w:ilvl w:val="0"/>
          <w:numId w:val="5"/>
        </w:numPr>
        <w:spacing w:after="12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Wykaz punktów odbiorowych odpadów komunalnych zostanie przekazany Wykonawcy w dniu zawarcia umowy.</w:t>
      </w:r>
    </w:p>
    <w:p w14:paraId="6B3E7EEE" w14:textId="77777777" w:rsidR="00324F52" w:rsidRPr="006A4F91" w:rsidRDefault="00324F52" w:rsidP="00201841">
      <w:pPr>
        <w:numPr>
          <w:ilvl w:val="0"/>
          <w:numId w:val="5"/>
        </w:numPr>
        <w:overflowPunct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Wymagania jakościowe worków do selektywnej zbiórki odpadów:</w:t>
      </w:r>
    </w:p>
    <w:p w14:paraId="57987036" w14:textId="77777777"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materiał – folia polietylenowa LDPE</w:t>
      </w:r>
      <w:r w:rsidR="00B25835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2E4E8E0" w14:textId="3A9905DE" w:rsidR="00324F52" w:rsidRPr="006A4F91" w:rsidRDefault="00324F52" w:rsidP="0050585D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pojemność – min 120 dm</w:t>
      </w:r>
      <w:r w:rsidRPr="006A4F91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A4F91">
        <w:rPr>
          <w:rFonts w:ascii="Times New Roman" w:hAnsi="Times New Roman" w:cs="Times New Roman"/>
          <w:sz w:val="24"/>
          <w:szCs w:val="24"/>
          <w:lang w:eastAsia="pl-PL"/>
        </w:rPr>
        <w:t xml:space="preserve"> w kolorach zgodnie z frakcjami odpadów,</w:t>
      </w:r>
    </w:p>
    <w:p w14:paraId="52C6C798" w14:textId="77777777"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worki wiązane</w:t>
      </w:r>
      <w:r w:rsidR="00B25835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EE3F38D" w14:textId="77777777" w:rsidR="00324F52" w:rsidRPr="006A4F91" w:rsidRDefault="00324F52" w:rsidP="00D75A50">
      <w:pPr>
        <w:overflowPunct w:val="0"/>
        <w:autoSpaceDE w:val="0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6A4F91">
        <w:rPr>
          <w:rFonts w:ascii="Times New Roman" w:hAnsi="Times New Roman" w:cs="Times New Roman"/>
          <w:sz w:val="24"/>
          <w:szCs w:val="24"/>
          <w:lang w:eastAsia="pl-PL"/>
        </w:rPr>
        <w:t>zgrzew</w:t>
      </w:r>
      <w:proofErr w:type="spellEnd"/>
      <w:r w:rsidRPr="006A4F91">
        <w:rPr>
          <w:rFonts w:ascii="Times New Roman" w:hAnsi="Times New Roman" w:cs="Times New Roman"/>
          <w:sz w:val="24"/>
          <w:szCs w:val="24"/>
          <w:lang w:eastAsia="pl-PL"/>
        </w:rPr>
        <w:t xml:space="preserve"> dolny wzmocniony</w:t>
      </w:r>
      <w:r w:rsidR="006A4F91" w:rsidRPr="006A4F9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A03402F" w14:textId="77777777" w:rsidR="00FA37D3" w:rsidRPr="00FA37D3" w:rsidRDefault="00FA37D3" w:rsidP="00871432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7D3">
        <w:rPr>
          <w:rFonts w:ascii="Times New Roman" w:hAnsi="Times New Roman" w:cs="Times New Roman"/>
          <w:b/>
          <w:sz w:val="24"/>
          <w:szCs w:val="24"/>
        </w:rPr>
        <w:t>Pierwsze wyposażenie nieruchomości w pojemniki musi nastąpić nie później niż 7 dni od podpisania umowy.</w:t>
      </w:r>
    </w:p>
    <w:p w14:paraId="69C254B7" w14:textId="77777777" w:rsidR="009379A2" w:rsidRDefault="00324F52" w:rsidP="0087143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="005E0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E09C4">
        <w:rPr>
          <w:rFonts w:ascii="Times New Roman" w:hAnsi="Times New Roman" w:cs="Times New Roman"/>
          <w:sz w:val="24"/>
          <w:szCs w:val="24"/>
        </w:rPr>
        <w:t>W</w:t>
      </w:r>
      <w:r w:rsidRPr="006A4F91">
        <w:rPr>
          <w:rFonts w:ascii="Times New Roman" w:hAnsi="Times New Roman" w:cs="Times New Roman"/>
          <w:sz w:val="24"/>
          <w:szCs w:val="24"/>
        </w:rPr>
        <w:t xml:space="preserve">orki na odpady zbierane selektywnie Wykonawca zobowiązany jest dostarczać do poszczególnych gospodarstw domowych regularnie tj. raz na miesiąc w dniu odbioru odpadów w ilościach zgodnych z </w:t>
      </w:r>
      <w:r w:rsidR="00F67FF1">
        <w:rPr>
          <w:rFonts w:ascii="Times New Roman" w:hAnsi="Times New Roman" w:cs="Times New Roman"/>
          <w:sz w:val="24"/>
          <w:szCs w:val="24"/>
        </w:rPr>
        <w:t xml:space="preserve">ilością odebranych worków dla poszczególnych frakcji. </w:t>
      </w:r>
      <w:r w:rsidR="00F67FF1">
        <w:rPr>
          <w:rFonts w:ascii="Times New Roman" w:hAnsi="Times New Roman" w:cs="Times New Roman"/>
          <w:sz w:val="24"/>
          <w:szCs w:val="24"/>
        </w:rPr>
        <w:br/>
        <w:t>W przypadku gdy odpady nie były wystawione</w:t>
      </w:r>
      <w:r w:rsidR="00F67FF1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F67FF1">
        <w:rPr>
          <w:rFonts w:ascii="Times New Roman" w:hAnsi="Times New Roman" w:cs="Times New Roman"/>
          <w:sz w:val="24"/>
          <w:szCs w:val="24"/>
        </w:rPr>
        <w:t xml:space="preserve">Wykonawca zobowiązany jest pozostawić worki zgodnie z </w:t>
      </w:r>
      <w:r w:rsidRPr="006A4F91">
        <w:rPr>
          <w:rFonts w:ascii="Times New Roman" w:hAnsi="Times New Roman" w:cs="Times New Roman"/>
          <w:sz w:val="24"/>
          <w:szCs w:val="24"/>
        </w:rPr>
        <w:t>wielkością gospodarstwa domowego określoneg</w:t>
      </w:r>
      <w:r w:rsidR="00C61ECB" w:rsidRPr="006A4F91">
        <w:rPr>
          <w:rFonts w:ascii="Times New Roman" w:hAnsi="Times New Roman" w:cs="Times New Roman"/>
          <w:sz w:val="24"/>
          <w:szCs w:val="24"/>
        </w:rPr>
        <w:t>o w wykazie punktów odbiorowych</w:t>
      </w:r>
      <w:r w:rsidR="00F67FF1">
        <w:rPr>
          <w:rFonts w:ascii="Times New Roman" w:hAnsi="Times New Roman" w:cs="Times New Roman"/>
          <w:sz w:val="24"/>
          <w:szCs w:val="24"/>
        </w:rPr>
        <w:t>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ED04CE">
        <w:rPr>
          <w:rFonts w:ascii="Times New Roman" w:hAnsi="Times New Roman" w:cs="Times New Roman"/>
          <w:b/>
          <w:sz w:val="24"/>
          <w:szCs w:val="24"/>
        </w:rPr>
        <w:t>Worki należy zostawić w takim miejscu i tak zabezpieczone aby nie uległy zniszczeniu lub nie zostały porwane w przypadku silnych wiatrów</w:t>
      </w:r>
      <w:r w:rsidR="00C61ECB" w:rsidRPr="00ED04CE">
        <w:rPr>
          <w:rFonts w:ascii="Times New Roman" w:hAnsi="Times New Roman" w:cs="Times New Roman"/>
          <w:b/>
          <w:sz w:val="24"/>
          <w:szCs w:val="24"/>
        </w:rPr>
        <w:t>.</w:t>
      </w:r>
    </w:p>
    <w:p w14:paraId="5F38E43E" w14:textId="7B25F3A4" w:rsidR="00324F52" w:rsidRPr="006A4F91" w:rsidRDefault="0032197D" w:rsidP="0087143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3F">
        <w:rPr>
          <w:rFonts w:ascii="Times New Roman" w:hAnsi="Times New Roman" w:cs="Times New Roman"/>
          <w:sz w:val="24"/>
          <w:szCs w:val="24"/>
        </w:rPr>
        <w:t xml:space="preserve">Ponadto zamawiający wymaga dostarczenia do swojej siedziby worków na odpady zbierane selektywnie w ilościach </w:t>
      </w:r>
      <w:r w:rsidR="004541F7" w:rsidRPr="0060353F">
        <w:rPr>
          <w:rFonts w:ascii="Times New Roman" w:hAnsi="Times New Roman" w:cs="Times New Roman"/>
          <w:sz w:val="24"/>
          <w:szCs w:val="24"/>
        </w:rPr>
        <w:t xml:space="preserve">(w zależności od potrzeb) </w:t>
      </w:r>
      <w:r w:rsidR="00F014AF">
        <w:rPr>
          <w:rFonts w:ascii="Times New Roman" w:hAnsi="Times New Roman" w:cs="Times New Roman"/>
          <w:sz w:val="24"/>
          <w:szCs w:val="24"/>
        </w:rPr>
        <w:t xml:space="preserve">nie mniejszej niż </w:t>
      </w:r>
      <w:r w:rsidR="007E7D9F" w:rsidRPr="0060353F">
        <w:rPr>
          <w:rFonts w:ascii="Times New Roman" w:hAnsi="Times New Roman" w:cs="Times New Roman"/>
          <w:sz w:val="24"/>
          <w:szCs w:val="24"/>
        </w:rPr>
        <w:t>2</w:t>
      </w:r>
      <w:r w:rsidRPr="0060353F">
        <w:rPr>
          <w:rFonts w:ascii="Times New Roman" w:hAnsi="Times New Roman" w:cs="Times New Roman"/>
          <w:sz w:val="24"/>
          <w:szCs w:val="24"/>
        </w:rPr>
        <w:t xml:space="preserve">00 sztuk każdego koloru </w:t>
      </w:r>
      <w:r w:rsidR="00F014AF">
        <w:rPr>
          <w:rFonts w:ascii="Times New Roman" w:hAnsi="Times New Roman" w:cs="Times New Roman"/>
          <w:sz w:val="24"/>
          <w:szCs w:val="24"/>
        </w:rPr>
        <w:t xml:space="preserve">i </w:t>
      </w:r>
      <w:r w:rsidRPr="0060353F">
        <w:rPr>
          <w:rFonts w:ascii="Times New Roman" w:hAnsi="Times New Roman" w:cs="Times New Roman"/>
          <w:sz w:val="24"/>
          <w:szCs w:val="24"/>
        </w:rPr>
        <w:t>nie rzadziej niż raz na kwartał.</w:t>
      </w:r>
    </w:p>
    <w:p w14:paraId="249910B7" w14:textId="77777777" w:rsidR="00D70238" w:rsidRDefault="00D70238" w:rsidP="0087143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30F6E" w14:textId="77777777" w:rsidR="00B056B9" w:rsidRDefault="00B056B9" w:rsidP="0087143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3A55C" w14:textId="77777777" w:rsidR="00324F52" w:rsidRPr="006A4F91" w:rsidRDefault="00324F52" w:rsidP="0087143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VI. Wyposażenie PSZOK w pojemniki i odbiór odpadów.</w:t>
      </w:r>
    </w:p>
    <w:p w14:paraId="4FBB8F51" w14:textId="77777777" w:rsidR="00324F52" w:rsidRDefault="00324F52" w:rsidP="00580BD0">
      <w:pPr>
        <w:suppressAutoHyphens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Wykonawca zobowiązany jest do wyposażenia punktu PSZOK w pojemniki zgodnie</w:t>
      </w:r>
      <w:r w:rsidR="006A4F91" w:rsidRP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>z poniższym zapotrzebowaniem:</w:t>
      </w:r>
    </w:p>
    <w:p w14:paraId="6975E88C" w14:textId="77777777" w:rsidR="00E158DD" w:rsidRPr="006A4F91" w:rsidRDefault="00E158DD" w:rsidP="00580BD0">
      <w:pPr>
        <w:suppressAutoHyphens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3551"/>
        <w:gridCol w:w="3184"/>
      </w:tblGrid>
      <w:tr w:rsidR="00F7009D" w:rsidRPr="006A4F91" w14:paraId="6D87C831" w14:textId="77777777" w:rsidTr="00912FD6">
        <w:trPr>
          <w:trHeight w:val="7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1FB1" w14:textId="77777777"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Rodzaj odpadów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7CB86" w14:textId="77777777"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Pojemnik/ilość/pojemność</w:t>
            </w:r>
          </w:p>
        </w:tc>
      </w:tr>
      <w:tr w:rsidR="00F7009D" w:rsidRPr="006A4F91" w14:paraId="3E6B5925" w14:textId="77777777" w:rsidTr="00FA7BAD">
        <w:trPr>
          <w:trHeight w:val="5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EB07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przeterminowane leki i chemikalia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01C52" w14:textId="77777777" w:rsidR="00F7009D" w:rsidRPr="006A4F91" w:rsidRDefault="00704996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78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1szt.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14:paraId="350A5B7F" w14:textId="77777777" w:rsidTr="00FA7BAD">
        <w:trPr>
          <w:trHeight w:val="37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B4BD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baterie i akumulatory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D7766" w14:textId="77777777" w:rsidR="00F7009D" w:rsidRPr="006A4F91" w:rsidRDefault="00704996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(1szt.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14:paraId="2EF0F296" w14:textId="77777777" w:rsidTr="00FA7BAD">
        <w:trPr>
          <w:trHeight w:val="7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4F000" w14:textId="77777777" w:rsidR="00F7009D" w:rsidRPr="006A4F91" w:rsidRDefault="00F7009D" w:rsidP="00D7023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zużyty sprzęt elektryczny </w:t>
            </w:r>
            <w:r w:rsidR="00D7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elektroniczny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81A2C" w14:textId="6BEE8860" w:rsidR="00F7009D" w:rsidRPr="006A4F91" w:rsidRDefault="00704996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</w:t>
            </w:r>
            <w:r w:rsidR="00DC4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14:paraId="27813ED1" w14:textId="77777777" w:rsidTr="00FA7BAD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2DD8" w14:textId="77777777" w:rsidR="00F7009D" w:rsidRPr="006A4F91" w:rsidRDefault="00F7009D" w:rsidP="00D7023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budowlane</w:t>
            </w:r>
            <w:r w:rsidR="00321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rozbiórkowe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6B100" w14:textId="77777777" w:rsidR="00F7009D" w:rsidRPr="006A4F91" w:rsidRDefault="00C660EB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14:paraId="26EAA094" w14:textId="77777777" w:rsidTr="00FA7BAD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AE78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opony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90391" w14:textId="77777777" w:rsidR="00F7009D" w:rsidRPr="006A4F91" w:rsidRDefault="00F7009D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</w:t>
            </w:r>
            <w:r w:rsidR="00704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(1szt</w:t>
            </w:r>
            <w:r w:rsidR="00704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14:paraId="1B07F794" w14:textId="77777777" w:rsidTr="00FA7BAD">
        <w:trPr>
          <w:trHeight w:val="34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1F0B82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 odpady niebezpieczne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09477A" w14:textId="77777777" w:rsidR="00F7009D" w:rsidRPr="006A4F91" w:rsidRDefault="007E7D9F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(3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13742F" w:rsidRPr="006A4F91" w14:paraId="3DD77196" w14:textId="77777777" w:rsidTr="00FA7BAD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9D98" w14:textId="77777777" w:rsidR="0013742F" w:rsidRPr="006A4F91" w:rsidRDefault="0005114A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papier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785DF" w14:textId="77777777" w:rsidR="0013742F" w:rsidRDefault="0005114A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(5 szt.)</w:t>
            </w:r>
          </w:p>
        </w:tc>
      </w:tr>
      <w:tr w:rsidR="00F7009D" w:rsidRPr="006A4F91" w14:paraId="76DBD6B7" w14:textId="77777777" w:rsidTr="00FA7BAD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5C77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0F3F6" w14:textId="77777777" w:rsidR="00F7009D" w:rsidRPr="006A4F91" w:rsidRDefault="0005114A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(1szt.)</w:t>
            </w:r>
            <w:r w:rsidR="00912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lub 1100 (7szt.)</w:t>
            </w:r>
          </w:p>
        </w:tc>
      </w:tr>
      <w:tr w:rsidR="00F7009D" w:rsidRPr="006A4F91" w14:paraId="3EAB5FB9" w14:textId="77777777" w:rsidTr="00FA7BAD">
        <w:trPr>
          <w:trHeight w:val="37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92D14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3492F" w14:textId="77777777" w:rsidR="00F7009D" w:rsidRPr="006A4F91" w:rsidRDefault="00F7009D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09D" w:rsidRPr="006A4F91" w14:paraId="7D988197" w14:textId="77777777" w:rsidTr="00FA7BAD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41944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opakowania wielomateriałowe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CA3679" w14:textId="77777777" w:rsidR="00F7009D" w:rsidRPr="006A4F91" w:rsidRDefault="00F7009D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09D" w:rsidRPr="006A4F91" w14:paraId="2C2D4AF7" w14:textId="77777777" w:rsidTr="00FA7BAD">
        <w:trPr>
          <w:trHeight w:val="37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0828D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D4F70" w14:textId="77777777" w:rsidR="00F7009D" w:rsidRPr="006A4F91" w:rsidRDefault="00704996" w:rsidP="00FA7BA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  <w:r w:rsidR="00912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lub 1100 (7szt.)</w:t>
            </w:r>
          </w:p>
        </w:tc>
      </w:tr>
      <w:tr w:rsidR="00F7009D" w:rsidRPr="006A4F91" w14:paraId="1F1E32A6" w14:textId="77777777" w:rsidTr="00FA7BAD">
        <w:trPr>
          <w:trHeight w:val="73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9FF3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zielone z pielęgnacji ogrodów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0C4A" w14:textId="77777777" w:rsidR="00F7009D" w:rsidRPr="006A4F91" w:rsidRDefault="007E7D9F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14:paraId="0A733CA8" w14:textId="77777777" w:rsidTr="00FA7BAD">
        <w:trPr>
          <w:trHeight w:val="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D3E2" w14:textId="77777777"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26D2E" w14:textId="77777777" w:rsidR="00F7009D" w:rsidRPr="006A4F91" w:rsidRDefault="007E7D9F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(2szt.)</w:t>
            </w:r>
          </w:p>
        </w:tc>
      </w:tr>
      <w:tr w:rsidR="00912FD6" w:rsidRPr="006A4F91" w14:paraId="4C06A090" w14:textId="77777777" w:rsidTr="00FA7BAD">
        <w:trPr>
          <w:trHeight w:val="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9C54" w14:textId="77777777" w:rsidR="00912FD6" w:rsidRPr="006A4F91" w:rsidRDefault="00912FD6" w:rsidP="004B2B5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odpady tekstyliów i odzieży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BE4D6" w14:textId="77777777" w:rsidR="00912FD6" w:rsidRPr="006A4F91" w:rsidRDefault="00912FD6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szt)</w:t>
            </w:r>
          </w:p>
        </w:tc>
      </w:tr>
      <w:tr w:rsidR="00F7009D" w:rsidRPr="006A4F91" w14:paraId="64D1A9FF" w14:textId="77777777" w:rsidTr="00FA7BAD">
        <w:trPr>
          <w:trHeight w:val="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9558" w14:textId="77777777" w:rsidR="00F7009D" w:rsidRPr="006A4F91" w:rsidRDefault="00912FD6" w:rsidP="007F6BA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niekwalifikujące się  do odpadów medycznych, w szczególności igły i strzykawki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0336E" w14:textId="77777777" w:rsidR="00F7009D" w:rsidRPr="006A4F91" w:rsidRDefault="00015E56" w:rsidP="00FA7BA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240l (1szt.)</w:t>
            </w:r>
          </w:p>
        </w:tc>
      </w:tr>
    </w:tbl>
    <w:p w14:paraId="5A738DD3" w14:textId="77777777" w:rsidR="00324F52" w:rsidRDefault="00324F52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Częstotliwość odbioru odpadów z punktu selektywnego zbierania odpadów komunalnych (PSZOK): </w:t>
      </w:r>
      <w:r w:rsidRPr="006A4F91">
        <w:rPr>
          <w:rFonts w:ascii="Times New Roman" w:hAnsi="Times New Roman" w:cs="Times New Roman"/>
          <w:sz w:val="24"/>
          <w:szCs w:val="24"/>
        </w:rPr>
        <w:t>według potrzeb</w:t>
      </w:r>
      <w:r w:rsidR="00325D4D">
        <w:rPr>
          <w:rFonts w:ascii="Times New Roman" w:hAnsi="Times New Roman" w:cs="Times New Roman"/>
          <w:sz w:val="24"/>
          <w:szCs w:val="24"/>
        </w:rPr>
        <w:t xml:space="preserve"> – po zawiad</w:t>
      </w:r>
      <w:r w:rsidR="00974389">
        <w:rPr>
          <w:rFonts w:ascii="Times New Roman" w:hAnsi="Times New Roman" w:cs="Times New Roman"/>
          <w:sz w:val="24"/>
          <w:szCs w:val="24"/>
        </w:rPr>
        <w:t>o</w:t>
      </w:r>
      <w:r w:rsidR="00325D4D">
        <w:rPr>
          <w:rFonts w:ascii="Times New Roman" w:hAnsi="Times New Roman" w:cs="Times New Roman"/>
          <w:sz w:val="24"/>
          <w:szCs w:val="24"/>
        </w:rPr>
        <w:t>mieniu przez pracownika Zleceniodawcy</w:t>
      </w:r>
      <w:r w:rsidR="00AD70AE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co najmniej jeden raz </w:t>
      </w:r>
      <w:r w:rsidR="00795197">
        <w:rPr>
          <w:rFonts w:ascii="Times New Roman" w:hAnsi="Times New Roman" w:cs="Times New Roman"/>
          <w:sz w:val="24"/>
          <w:szCs w:val="24"/>
        </w:rPr>
        <w:t>na dwa tygodnie</w:t>
      </w:r>
      <w:r w:rsidRPr="006A4F91">
        <w:rPr>
          <w:rFonts w:ascii="Times New Roman" w:hAnsi="Times New Roman" w:cs="Times New Roman"/>
          <w:sz w:val="24"/>
          <w:szCs w:val="24"/>
        </w:rPr>
        <w:t>.</w:t>
      </w:r>
    </w:p>
    <w:p w14:paraId="1E14D0F7" w14:textId="42852BAA" w:rsidR="0097701E" w:rsidRDefault="0097701E" w:rsidP="0097701E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01E">
        <w:rPr>
          <w:rFonts w:ascii="Times New Roman" w:hAnsi="Times New Roman"/>
          <w:bCs/>
          <w:sz w:val="24"/>
          <w:szCs w:val="24"/>
        </w:rPr>
        <w:t>Ilość odpadów komunalnych odebranych z PSZOK</w:t>
      </w:r>
      <w:r w:rsidR="00631B4A">
        <w:rPr>
          <w:rFonts w:ascii="Times New Roman" w:hAnsi="Times New Roman"/>
          <w:bCs/>
          <w:sz w:val="24"/>
          <w:szCs w:val="24"/>
        </w:rPr>
        <w:t xml:space="preserve"> </w:t>
      </w:r>
      <w:r w:rsidR="00D453E2">
        <w:rPr>
          <w:rFonts w:ascii="Times New Roman" w:hAnsi="Times New Roman"/>
          <w:bCs/>
          <w:sz w:val="24"/>
          <w:szCs w:val="24"/>
        </w:rPr>
        <w:t>w</w:t>
      </w:r>
      <w:r w:rsidR="006072B9">
        <w:rPr>
          <w:rFonts w:ascii="Times New Roman" w:hAnsi="Times New Roman"/>
          <w:bCs/>
          <w:sz w:val="24"/>
          <w:szCs w:val="24"/>
        </w:rPr>
        <w:t xml:space="preserve"> </w:t>
      </w:r>
      <w:r w:rsidR="00B056B9">
        <w:rPr>
          <w:rFonts w:ascii="Times New Roman" w:hAnsi="Times New Roman"/>
          <w:bCs/>
          <w:sz w:val="24"/>
          <w:szCs w:val="24"/>
        </w:rPr>
        <w:t xml:space="preserve">2019 </w:t>
      </w:r>
      <w:r w:rsidR="00D453E2">
        <w:rPr>
          <w:rFonts w:ascii="Times New Roman" w:hAnsi="Times New Roman"/>
          <w:bCs/>
          <w:sz w:val="24"/>
          <w:szCs w:val="24"/>
        </w:rPr>
        <w:t>r</w:t>
      </w:r>
      <w:r w:rsidR="00840152">
        <w:rPr>
          <w:rFonts w:ascii="Times New Roman" w:hAnsi="Times New Roman"/>
          <w:bCs/>
          <w:sz w:val="24"/>
          <w:szCs w:val="24"/>
        </w:rPr>
        <w:t>.</w:t>
      </w:r>
      <w:r w:rsidR="006072B9">
        <w:rPr>
          <w:rFonts w:ascii="Times New Roman" w:hAnsi="Times New Roman"/>
          <w:bCs/>
          <w:sz w:val="24"/>
          <w:szCs w:val="24"/>
        </w:rPr>
        <w:t xml:space="preserve"> </w:t>
      </w:r>
      <w:r w:rsidR="00BA2E3D">
        <w:rPr>
          <w:rFonts w:ascii="Times New Roman" w:hAnsi="Times New Roman"/>
          <w:bCs/>
          <w:sz w:val="24"/>
          <w:szCs w:val="24"/>
        </w:rPr>
        <w:t>oraz ilość odpadów odebranych w okresie od 1.11.2019 r. do31.10.2020 r.</w:t>
      </w:r>
    </w:p>
    <w:p w14:paraId="1FA14A21" w14:textId="77777777" w:rsidR="008204D9" w:rsidRPr="0097701E" w:rsidRDefault="008204D9" w:rsidP="0097701E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8897" w:type="dxa"/>
        <w:tblInd w:w="425" w:type="dxa"/>
        <w:tblLook w:val="04A0" w:firstRow="1" w:lastRow="0" w:firstColumn="1" w:lastColumn="0" w:noHBand="0" w:noVBand="1"/>
      </w:tblPr>
      <w:tblGrid>
        <w:gridCol w:w="1243"/>
        <w:gridCol w:w="4819"/>
        <w:gridCol w:w="1276"/>
        <w:gridCol w:w="1559"/>
      </w:tblGrid>
      <w:tr w:rsidR="00B056B9" w14:paraId="3E07B7C1" w14:textId="77777777" w:rsidTr="004C33FD">
        <w:tc>
          <w:tcPr>
            <w:tcW w:w="1243" w:type="dxa"/>
          </w:tcPr>
          <w:p w14:paraId="09A5A8E3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Kod odpadu</w:t>
            </w:r>
          </w:p>
        </w:tc>
        <w:tc>
          <w:tcPr>
            <w:tcW w:w="4819" w:type="dxa"/>
          </w:tcPr>
          <w:p w14:paraId="334CB839" w14:textId="77777777" w:rsidR="00B056B9" w:rsidRDefault="00B056B9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Rodzaj odpadu</w:t>
            </w:r>
          </w:p>
        </w:tc>
        <w:tc>
          <w:tcPr>
            <w:tcW w:w="1276" w:type="dxa"/>
          </w:tcPr>
          <w:p w14:paraId="21443F8C" w14:textId="41D440F3" w:rsidR="00B056B9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Ilość w </w:t>
            </w:r>
            <w:r w:rsidR="00B056B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647CF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B056B9">
              <w:rPr>
                <w:rFonts w:ascii="Times New Roman" w:hAnsi="Times New Roman"/>
                <w:bCs/>
                <w:sz w:val="24"/>
                <w:szCs w:val="24"/>
              </w:rPr>
              <w:t>r.</w:t>
            </w:r>
          </w:p>
          <w:p w14:paraId="5246935B" w14:textId="77777777" w:rsidR="004C33FD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[Mg]</w:t>
            </w:r>
          </w:p>
        </w:tc>
        <w:tc>
          <w:tcPr>
            <w:tcW w:w="1559" w:type="dxa"/>
          </w:tcPr>
          <w:p w14:paraId="788FFE6B" w14:textId="6A81E640" w:rsidR="00B056B9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Ilość w </w:t>
            </w:r>
            <w:r w:rsidR="00B056B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647CF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B056B9">
              <w:rPr>
                <w:rFonts w:ascii="Times New Roman" w:hAnsi="Times New Roman"/>
                <w:bCs/>
                <w:sz w:val="24"/>
                <w:szCs w:val="24"/>
              </w:rPr>
              <w:t>r.</w:t>
            </w:r>
          </w:p>
          <w:p w14:paraId="47205272" w14:textId="77777777" w:rsidR="004C33FD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[Mg]</w:t>
            </w:r>
          </w:p>
        </w:tc>
      </w:tr>
      <w:tr w:rsidR="00B056B9" w14:paraId="39BEF80D" w14:textId="77777777" w:rsidTr="00103800">
        <w:tc>
          <w:tcPr>
            <w:tcW w:w="1243" w:type="dxa"/>
          </w:tcPr>
          <w:p w14:paraId="492146DF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17 01 01</w:t>
            </w:r>
          </w:p>
        </w:tc>
        <w:tc>
          <w:tcPr>
            <w:tcW w:w="4819" w:type="dxa"/>
          </w:tcPr>
          <w:p w14:paraId="1CA8B819" w14:textId="77777777" w:rsidR="00B056B9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betonu oraz gruz betonowy z rozbiórek i remontów</w:t>
            </w:r>
          </w:p>
        </w:tc>
        <w:tc>
          <w:tcPr>
            <w:tcW w:w="1276" w:type="dxa"/>
            <w:vAlign w:val="center"/>
          </w:tcPr>
          <w:p w14:paraId="0FAB5DD1" w14:textId="2AC92F46" w:rsidR="00B056B9" w:rsidRDefault="00647CFD" w:rsidP="00103800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17,77</w:t>
            </w:r>
          </w:p>
        </w:tc>
        <w:tc>
          <w:tcPr>
            <w:tcW w:w="1559" w:type="dxa"/>
            <w:vAlign w:val="center"/>
          </w:tcPr>
          <w:p w14:paraId="3C3AE063" w14:textId="7507F491" w:rsidR="00B056B9" w:rsidRDefault="00150F11" w:rsidP="00103800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19,44</w:t>
            </w:r>
          </w:p>
        </w:tc>
      </w:tr>
      <w:tr w:rsidR="00672300" w14:paraId="18541D09" w14:textId="77777777" w:rsidTr="00911D68">
        <w:tc>
          <w:tcPr>
            <w:tcW w:w="1243" w:type="dxa"/>
            <w:vAlign w:val="center"/>
          </w:tcPr>
          <w:p w14:paraId="001780BB" w14:textId="5C1BD5AC" w:rsidR="00672300" w:rsidRPr="00FA2A97" w:rsidRDefault="00672300" w:rsidP="00911D68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17 01 07</w:t>
            </w:r>
          </w:p>
        </w:tc>
        <w:tc>
          <w:tcPr>
            <w:tcW w:w="4819" w:type="dxa"/>
          </w:tcPr>
          <w:p w14:paraId="20B24001" w14:textId="079F2439" w:rsidR="00672300" w:rsidRDefault="00191BE4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Zm</w:t>
            </w:r>
            <w:r w:rsidR="005050D2">
              <w:rPr>
                <w:rFonts w:ascii="Times New Roman" w:hAnsi="Times New Roman"/>
                <w:bCs/>
                <w:sz w:val="24"/>
                <w:szCs w:val="24"/>
              </w:rPr>
              <w:t>ieszane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4DB6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dpady z betonu, gruzu ceglanego, odpadowych </w:t>
            </w:r>
            <w:r w:rsidR="00911D68">
              <w:rPr>
                <w:rFonts w:ascii="Times New Roman" w:hAnsi="Times New Roman"/>
                <w:bCs/>
                <w:sz w:val="24"/>
                <w:szCs w:val="24"/>
              </w:rPr>
              <w:t>materiałów ceramicznych i elementów wyposażenia</w:t>
            </w:r>
          </w:p>
        </w:tc>
        <w:tc>
          <w:tcPr>
            <w:tcW w:w="1276" w:type="dxa"/>
            <w:vAlign w:val="center"/>
          </w:tcPr>
          <w:p w14:paraId="714E376F" w14:textId="4F55B805" w:rsidR="00672300" w:rsidRDefault="00911D68" w:rsidP="00911D68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0B19954" w14:textId="0225277C" w:rsidR="00672300" w:rsidRDefault="0091559F" w:rsidP="00911D68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20,84</w:t>
            </w:r>
          </w:p>
        </w:tc>
      </w:tr>
      <w:tr w:rsidR="00B056B9" w14:paraId="083EE540" w14:textId="77777777" w:rsidTr="004C33FD">
        <w:tc>
          <w:tcPr>
            <w:tcW w:w="1243" w:type="dxa"/>
          </w:tcPr>
          <w:p w14:paraId="6E3EEC80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20 03 07</w:t>
            </w:r>
          </w:p>
        </w:tc>
        <w:tc>
          <w:tcPr>
            <w:tcW w:w="4819" w:type="dxa"/>
          </w:tcPr>
          <w:p w14:paraId="7F03EC46" w14:textId="77777777" w:rsidR="00B056B9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wielkogabarytowe</w:t>
            </w:r>
          </w:p>
        </w:tc>
        <w:tc>
          <w:tcPr>
            <w:tcW w:w="1276" w:type="dxa"/>
          </w:tcPr>
          <w:p w14:paraId="548C2A58" w14:textId="69512ED5" w:rsidR="00B056B9" w:rsidRDefault="00C72398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43,84</w:t>
            </w:r>
          </w:p>
        </w:tc>
        <w:tc>
          <w:tcPr>
            <w:tcW w:w="1559" w:type="dxa"/>
          </w:tcPr>
          <w:p w14:paraId="204167FC" w14:textId="6202213D" w:rsidR="00B056B9" w:rsidRDefault="00150F11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79,18</w:t>
            </w:r>
          </w:p>
        </w:tc>
      </w:tr>
      <w:tr w:rsidR="00B056B9" w14:paraId="7CD0F089" w14:textId="77777777" w:rsidTr="004C33FD">
        <w:tc>
          <w:tcPr>
            <w:tcW w:w="1243" w:type="dxa"/>
          </w:tcPr>
          <w:p w14:paraId="6FED6C4A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15 01 02</w:t>
            </w:r>
          </w:p>
        </w:tc>
        <w:tc>
          <w:tcPr>
            <w:tcW w:w="4819" w:type="dxa"/>
          </w:tcPr>
          <w:p w14:paraId="02603AE3" w14:textId="77777777" w:rsidR="00B056B9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Opakowania z tworzyw sztucznych</w:t>
            </w:r>
          </w:p>
        </w:tc>
        <w:tc>
          <w:tcPr>
            <w:tcW w:w="1276" w:type="dxa"/>
          </w:tcPr>
          <w:p w14:paraId="40BFCE70" w14:textId="0A821890" w:rsidR="00B056B9" w:rsidRDefault="00647CFD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10,71</w:t>
            </w:r>
          </w:p>
        </w:tc>
        <w:tc>
          <w:tcPr>
            <w:tcW w:w="1559" w:type="dxa"/>
          </w:tcPr>
          <w:p w14:paraId="195F6C78" w14:textId="625217E0" w:rsidR="00B056B9" w:rsidRDefault="00020A4B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1,92</w:t>
            </w:r>
          </w:p>
        </w:tc>
      </w:tr>
      <w:tr w:rsidR="00C92EE3" w14:paraId="6AB8F88E" w14:textId="77777777" w:rsidTr="004C33FD">
        <w:tc>
          <w:tcPr>
            <w:tcW w:w="1243" w:type="dxa"/>
          </w:tcPr>
          <w:p w14:paraId="0B28B58B" w14:textId="320FD5B4" w:rsidR="00C92EE3" w:rsidRPr="00FA2A97" w:rsidRDefault="00C92EE3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20 01 39</w:t>
            </w:r>
          </w:p>
        </w:tc>
        <w:tc>
          <w:tcPr>
            <w:tcW w:w="4819" w:type="dxa"/>
          </w:tcPr>
          <w:p w14:paraId="33C9460D" w14:textId="536E6FF7" w:rsidR="00C92EE3" w:rsidRDefault="00384DB7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Tworzywa sztuczne</w:t>
            </w:r>
          </w:p>
        </w:tc>
        <w:tc>
          <w:tcPr>
            <w:tcW w:w="1276" w:type="dxa"/>
          </w:tcPr>
          <w:p w14:paraId="4B912F2C" w14:textId="4ECA287A" w:rsidR="00C92EE3" w:rsidRDefault="00384DB7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BCB8BA5" w14:textId="544DEA46" w:rsidR="00C92EE3" w:rsidRDefault="00384DB7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12,52</w:t>
            </w:r>
          </w:p>
        </w:tc>
      </w:tr>
      <w:tr w:rsidR="00B056B9" w14:paraId="465E9AEF" w14:textId="77777777" w:rsidTr="004C33FD">
        <w:tc>
          <w:tcPr>
            <w:tcW w:w="1243" w:type="dxa"/>
          </w:tcPr>
          <w:p w14:paraId="76A8B9C4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16 01 03</w:t>
            </w:r>
          </w:p>
        </w:tc>
        <w:tc>
          <w:tcPr>
            <w:tcW w:w="4819" w:type="dxa"/>
          </w:tcPr>
          <w:p w14:paraId="41EB9A1A" w14:textId="77777777" w:rsidR="00B056B9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Zużyte opony</w:t>
            </w:r>
          </w:p>
        </w:tc>
        <w:tc>
          <w:tcPr>
            <w:tcW w:w="1276" w:type="dxa"/>
          </w:tcPr>
          <w:p w14:paraId="0683A1B4" w14:textId="322D3756" w:rsidR="00B056B9" w:rsidRDefault="00142B4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14,73</w:t>
            </w:r>
          </w:p>
        </w:tc>
        <w:tc>
          <w:tcPr>
            <w:tcW w:w="1559" w:type="dxa"/>
          </w:tcPr>
          <w:p w14:paraId="02DF2A18" w14:textId="0A25E642" w:rsidR="00B056B9" w:rsidRDefault="00384DB7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632B3">
              <w:rPr>
                <w:rFonts w:ascii="Times New Roman" w:hAnsi="Times New Roman"/>
                <w:bCs/>
                <w:sz w:val="24"/>
                <w:szCs w:val="24"/>
              </w:rPr>
              <w:t>7,98</w:t>
            </w:r>
          </w:p>
        </w:tc>
      </w:tr>
      <w:tr w:rsidR="00B056B9" w14:paraId="53BAEDA3" w14:textId="77777777" w:rsidTr="004C33FD">
        <w:tc>
          <w:tcPr>
            <w:tcW w:w="1243" w:type="dxa"/>
          </w:tcPr>
          <w:p w14:paraId="366A8FDB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20 02 01</w:t>
            </w:r>
          </w:p>
        </w:tc>
        <w:tc>
          <w:tcPr>
            <w:tcW w:w="4819" w:type="dxa"/>
          </w:tcPr>
          <w:p w14:paraId="311D848C" w14:textId="77777777" w:rsidR="00B056B9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ulegające biodegradacji</w:t>
            </w:r>
          </w:p>
        </w:tc>
        <w:tc>
          <w:tcPr>
            <w:tcW w:w="1276" w:type="dxa"/>
          </w:tcPr>
          <w:p w14:paraId="5472CD58" w14:textId="7300E275" w:rsidR="00B056B9" w:rsidRDefault="00142B4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13,19</w:t>
            </w:r>
          </w:p>
        </w:tc>
        <w:tc>
          <w:tcPr>
            <w:tcW w:w="1559" w:type="dxa"/>
          </w:tcPr>
          <w:p w14:paraId="533C84AE" w14:textId="0A71DE9E" w:rsidR="00B056B9" w:rsidRDefault="00B854B1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D0076">
              <w:rPr>
                <w:rFonts w:ascii="Times New Roman" w:hAnsi="Times New Roman"/>
                <w:bCs/>
                <w:sz w:val="24"/>
                <w:szCs w:val="24"/>
              </w:rPr>
              <w:t>2,86</w:t>
            </w:r>
          </w:p>
        </w:tc>
      </w:tr>
      <w:tr w:rsidR="00B854B1" w14:paraId="77D04C94" w14:textId="77777777" w:rsidTr="004C33FD">
        <w:tc>
          <w:tcPr>
            <w:tcW w:w="1243" w:type="dxa"/>
          </w:tcPr>
          <w:p w14:paraId="1BE6E069" w14:textId="14E5DCBF" w:rsidR="00B854B1" w:rsidRPr="00FA2A97" w:rsidRDefault="00C92EE3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20 01 08</w:t>
            </w:r>
          </w:p>
        </w:tc>
        <w:tc>
          <w:tcPr>
            <w:tcW w:w="4819" w:type="dxa"/>
          </w:tcPr>
          <w:p w14:paraId="033BD6F8" w14:textId="30298032" w:rsidR="00B854B1" w:rsidRDefault="00C92EE3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kuchenne ulegające biodegradacji</w:t>
            </w:r>
          </w:p>
        </w:tc>
        <w:tc>
          <w:tcPr>
            <w:tcW w:w="1276" w:type="dxa"/>
          </w:tcPr>
          <w:p w14:paraId="29B28BC3" w14:textId="4327C918" w:rsidR="00B854B1" w:rsidRDefault="00C92EE3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1A87D00" w14:textId="6D5CA428" w:rsidR="00B854B1" w:rsidRDefault="00C92EE3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1,18</w:t>
            </w:r>
          </w:p>
        </w:tc>
      </w:tr>
      <w:tr w:rsidR="00B056B9" w14:paraId="6595C252" w14:textId="77777777" w:rsidTr="004C33FD">
        <w:tc>
          <w:tcPr>
            <w:tcW w:w="1243" w:type="dxa"/>
          </w:tcPr>
          <w:p w14:paraId="453B6BAB" w14:textId="77777777" w:rsidR="00B056B9" w:rsidRPr="00FA2A97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15 01 07</w:t>
            </w:r>
          </w:p>
        </w:tc>
        <w:tc>
          <w:tcPr>
            <w:tcW w:w="4819" w:type="dxa"/>
          </w:tcPr>
          <w:p w14:paraId="139E56B7" w14:textId="77777777" w:rsidR="00B056B9" w:rsidRDefault="00B056B9" w:rsidP="004B2B56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Opakowania ze szkła</w:t>
            </w:r>
          </w:p>
        </w:tc>
        <w:tc>
          <w:tcPr>
            <w:tcW w:w="1276" w:type="dxa"/>
          </w:tcPr>
          <w:p w14:paraId="3C716AEB" w14:textId="61938879" w:rsidR="00B056B9" w:rsidRDefault="00142B4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8,62</w:t>
            </w:r>
          </w:p>
        </w:tc>
        <w:tc>
          <w:tcPr>
            <w:tcW w:w="1559" w:type="dxa"/>
          </w:tcPr>
          <w:p w14:paraId="661F9B4D" w14:textId="06F1E115" w:rsidR="00B056B9" w:rsidRDefault="00672300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D0076">
              <w:rPr>
                <w:rFonts w:ascii="Times New Roman" w:hAnsi="Times New Roman"/>
                <w:bCs/>
                <w:sz w:val="24"/>
                <w:szCs w:val="24"/>
              </w:rPr>
              <w:t>9,94</w:t>
            </w:r>
          </w:p>
        </w:tc>
      </w:tr>
      <w:tr w:rsidR="00B056B9" w14:paraId="3C535933" w14:textId="77777777" w:rsidTr="004C33FD">
        <w:tc>
          <w:tcPr>
            <w:tcW w:w="1243" w:type="dxa"/>
          </w:tcPr>
          <w:p w14:paraId="3D4CAC77" w14:textId="7876DF8D" w:rsidR="00B056B9" w:rsidRPr="00FA2A97" w:rsidRDefault="00680276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056B9" w:rsidRPr="00FA2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01 01</w:t>
            </w:r>
          </w:p>
        </w:tc>
        <w:tc>
          <w:tcPr>
            <w:tcW w:w="4819" w:type="dxa"/>
          </w:tcPr>
          <w:p w14:paraId="4181218E" w14:textId="27867E33" w:rsidR="00B056B9" w:rsidRDefault="00680276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B056B9">
              <w:rPr>
                <w:rFonts w:ascii="Times New Roman" w:hAnsi="Times New Roman" w:cs="Times New Roman"/>
                <w:bCs/>
                <w:sz w:val="24"/>
                <w:szCs w:val="24"/>
              </w:rPr>
              <w:t>apier i tektur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14:paraId="11F113A3" w14:textId="20275A7F" w:rsidR="00B056B9" w:rsidRPr="00691AF0" w:rsidRDefault="00020A4B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88B1FE4" w14:textId="0D2EE62A" w:rsidR="00B056B9" w:rsidRPr="00691AF0" w:rsidRDefault="00B854B1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1,36</w:t>
            </w:r>
          </w:p>
        </w:tc>
      </w:tr>
      <w:tr w:rsidR="005D2312" w14:paraId="116465E0" w14:textId="77777777" w:rsidTr="00194BEC">
        <w:tc>
          <w:tcPr>
            <w:tcW w:w="1243" w:type="dxa"/>
            <w:vAlign w:val="center"/>
          </w:tcPr>
          <w:p w14:paraId="0AC8044F" w14:textId="77777777" w:rsidR="005D2312" w:rsidRDefault="005D2312" w:rsidP="00194B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20 01 36</w:t>
            </w:r>
          </w:p>
        </w:tc>
        <w:tc>
          <w:tcPr>
            <w:tcW w:w="4819" w:type="dxa"/>
          </w:tcPr>
          <w:p w14:paraId="365A0E36" w14:textId="77777777" w:rsidR="005D2312" w:rsidRDefault="00E4758A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1276" w:type="dxa"/>
            <w:vAlign w:val="center"/>
          </w:tcPr>
          <w:p w14:paraId="37DFFA58" w14:textId="1E6C6588" w:rsidR="005D2312" w:rsidRDefault="006237D6" w:rsidP="00194BEC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14:paraId="2693DBCF" w14:textId="7D9280F2" w:rsidR="005D2312" w:rsidRDefault="00194BEC" w:rsidP="00194BEC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</w:tr>
      <w:tr w:rsidR="00194BEC" w14:paraId="23B0E5F7" w14:textId="77777777" w:rsidTr="00194BEC">
        <w:tc>
          <w:tcPr>
            <w:tcW w:w="1243" w:type="dxa"/>
            <w:vAlign w:val="center"/>
          </w:tcPr>
          <w:p w14:paraId="7978C44E" w14:textId="38907581" w:rsidR="00194BEC" w:rsidRDefault="00194BEC" w:rsidP="00194B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20 01 35</w:t>
            </w:r>
          </w:p>
        </w:tc>
        <w:tc>
          <w:tcPr>
            <w:tcW w:w="4819" w:type="dxa"/>
          </w:tcPr>
          <w:p w14:paraId="290FEBCF" w14:textId="30436415" w:rsidR="00194BEC" w:rsidRPr="00707853" w:rsidRDefault="00892237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Zużyte urządzenia elektryczne i elektroniczne inne niż wymienione w 20 01 21, 20 01 23 </w:t>
            </w:r>
            <w:r w:rsidR="00B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zawierające niebezpieczne </w:t>
            </w:r>
            <w:r w:rsidR="0048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składniki</w:t>
            </w:r>
          </w:p>
        </w:tc>
        <w:tc>
          <w:tcPr>
            <w:tcW w:w="1276" w:type="dxa"/>
            <w:vAlign w:val="center"/>
          </w:tcPr>
          <w:p w14:paraId="62D62742" w14:textId="1AEEE034" w:rsidR="00194BEC" w:rsidRDefault="00B976D9" w:rsidP="00194BEC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CACFE9F" w14:textId="0D8AC401" w:rsidR="00194BEC" w:rsidRDefault="00905718" w:rsidP="00194BEC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1,678</w:t>
            </w:r>
          </w:p>
        </w:tc>
      </w:tr>
      <w:tr w:rsidR="00194BEC" w14:paraId="2CF07FFF" w14:textId="77777777" w:rsidTr="00194BEC">
        <w:tc>
          <w:tcPr>
            <w:tcW w:w="1243" w:type="dxa"/>
            <w:vAlign w:val="center"/>
          </w:tcPr>
          <w:p w14:paraId="0F0B01AE" w14:textId="4D2EE1C9" w:rsidR="00194BEC" w:rsidRDefault="00892237" w:rsidP="00194B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20 01 23</w:t>
            </w:r>
          </w:p>
        </w:tc>
        <w:tc>
          <w:tcPr>
            <w:tcW w:w="4819" w:type="dxa"/>
          </w:tcPr>
          <w:p w14:paraId="344C361F" w14:textId="6BA225B5" w:rsidR="00194BEC" w:rsidRPr="00707853" w:rsidRDefault="00B976D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Urządzenia zawierające freony</w:t>
            </w:r>
          </w:p>
        </w:tc>
        <w:tc>
          <w:tcPr>
            <w:tcW w:w="1276" w:type="dxa"/>
            <w:vAlign w:val="center"/>
          </w:tcPr>
          <w:p w14:paraId="6AC508CB" w14:textId="468D8172" w:rsidR="00194BEC" w:rsidRDefault="00B976D9" w:rsidP="00194BEC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3EF432B" w14:textId="55B4FA30" w:rsidR="00194BEC" w:rsidRDefault="00B976D9" w:rsidP="00194BEC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0,702</w:t>
            </w:r>
          </w:p>
        </w:tc>
      </w:tr>
    </w:tbl>
    <w:p w14:paraId="53A4F566" w14:textId="70B3C328" w:rsidR="0097701E" w:rsidRPr="00B13D61" w:rsidRDefault="003A3AB3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3D61">
        <w:rPr>
          <w:rFonts w:ascii="Times New Roman" w:hAnsi="Times New Roman" w:cs="Times New Roman"/>
          <w:b/>
          <w:bCs/>
          <w:sz w:val="24"/>
          <w:szCs w:val="24"/>
        </w:rPr>
        <w:t>110,06</w:t>
      </w:r>
      <w:r w:rsidRPr="00B13D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3232" w:rsidRPr="00B13D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3DF4" w:rsidRPr="00B13D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0DC6">
        <w:rPr>
          <w:rFonts w:ascii="Times New Roman" w:hAnsi="Times New Roman" w:cs="Times New Roman"/>
          <w:b/>
          <w:bCs/>
          <w:sz w:val="24"/>
          <w:szCs w:val="24"/>
        </w:rPr>
        <w:t>90,6</w:t>
      </w:r>
      <w:r w:rsidR="00453DF4" w:rsidRPr="00B13D6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A673EA4" w14:textId="225058E1" w:rsidR="00081E1E" w:rsidRDefault="008578EA" w:rsidP="009C00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I.</w:t>
      </w:r>
      <w:r w:rsidR="007F6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1E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Ilość odpadów </w:t>
      </w:r>
      <w:r w:rsidR="00743A5D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komunalnych odebranych </w:t>
      </w:r>
      <w:r w:rsidR="00081E1E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i zagospodarowanych </w:t>
      </w:r>
      <w:r w:rsidR="00E226AB">
        <w:rPr>
          <w:rFonts w:ascii="Times New Roman" w:hAnsi="Times New Roman" w:cs="Times New Roman"/>
          <w:b/>
          <w:bCs/>
          <w:sz w:val="24"/>
          <w:szCs w:val="24"/>
        </w:rPr>
        <w:t xml:space="preserve">o mieszkańców </w:t>
      </w:r>
      <w:r w:rsidR="00E226A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226A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6AB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4C33FD">
        <w:rPr>
          <w:rFonts w:ascii="Times New Roman" w:hAnsi="Times New Roman" w:cs="Times New Roman"/>
          <w:b/>
          <w:bCs/>
          <w:sz w:val="24"/>
          <w:szCs w:val="24"/>
        </w:rPr>
        <w:t>i 20</w:t>
      </w:r>
      <w:r w:rsidR="00E226A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C3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>oku</w:t>
      </w:r>
      <w:r w:rsidR="00E226AB">
        <w:rPr>
          <w:rFonts w:ascii="Times New Roman" w:hAnsi="Times New Roman" w:cs="Times New Roman"/>
          <w:b/>
          <w:bCs/>
          <w:sz w:val="24"/>
          <w:szCs w:val="24"/>
        </w:rPr>
        <w:t xml:space="preserve"> od stycznia do października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DB0BB1" w14:textId="77777777" w:rsidR="009C00A0" w:rsidRPr="009C00A0" w:rsidRDefault="009C00A0" w:rsidP="009C0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817" w:type="dxa"/>
        <w:tblInd w:w="392" w:type="dxa"/>
        <w:tblLook w:val="04A0" w:firstRow="1" w:lastRow="0" w:firstColumn="1" w:lastColumn="0" w:noHBand="0" w:noVBand="1"/>
      </w:tblPr>
      <w:tblGrid>
        <w:gridCol w:w="1087"/>
        <w:gridCol w:w="5066"/>
        <w:gridCol w:w="1105"/>
        <w:gridCol w:w="1559"/>
      </w:tblGrid>
      <w:tr w:rsidR="004C33FD" w14:paraId="1972A54C" w14:textId="77777777" w:rsidTr="00065B40">
        <w:tc>
          <w:tcPr>
            <w:tcW w:w="1087" w:type="dxa"/>
          </w:tcPr>
          <w:p w14:paraId="1F5C77B8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Kod odpadu</w:t>
            </w:r>
          </w:p>
        </w:tc>
        <w:tc>
          <w:tcPr>
            <w:tcW w:w="5066" w:type="dxa"/>
          </w:tcPr>
          <w:p w14:paraId="39698F55" w14:textId="77777777"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Rodzaj odpadu</w:t>
            </w:r>
          </w:p>
        </w:tc>
        <w:tc>
          <w:tcPr>
            <w:tcW w:w="1105" w:type="dxa"/>
          </w:tcPr>
          <w:p w14:paraId="21AC8047" w14:textId="559F9EDE" w:rsidR="004C33FD" w:rsidRDefault="004C33FD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Ilość w 201</w:t>
            </w:r>
            <w:r w:rsidR="00192E3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r.</w:t>
            </w:r>
          </w:p>
          <w:p w14:paraId="71C1F9CF" w14:textId="786AB1A3"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[Mg]</w:t>
            </w:r>
          </w:p>
        </w:tc>
        <w:tc>
          <w:tcPr>
            <w:tcW w:w="1559" w:type="dxa"/>
          </w:tcPr>
          <w:p w14:paraId="3999681F" w14:textId="75C629CA" w:rsidR="004C33FD" w:rsidRDefault="004C33FD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Ilość w </w:t>
            </w:r>
            <w:r w:rsidR="00065B40">
              <w:rPr>
                <w:rFonts w:ascii="Times New Roman" w:hAnsi="Times New Roman"/>
                <w:bCs/>
                <w:sz w:val="24"/>
                <w:szCs w:val="24"/>
              </w:rPr>
              <w:t>2019r.-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192E3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r.</w:t>
            </w:r>
          </w:p>
          <w:p w14:paraId="4D3C32B8" w14:textId="3C27ABCA"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[Mg]</w:t>
            </w:r>
          </w:p>
        </w:tc>
      </w:tr>
      <w:tr w:rsidR="004C33FD" w14:paraId="12F0EFC6" w14:textId="77777777" w:rsidTr="00065B40">
        <w:tc>
          <w:tcPr>
            <w:tcW w:w="1087" w:type="dxa"/>
          </w:tcPr>
          <w:p w14:paraId="5E3C1007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20 03 01</w:t>
            </w:r>
          </w:p>
        </w:tc>
        <w:tc>
          <w:tcPr>
            <w:tcW w:w="5066" w:type="dxa"/>
          </w:tcPr>
          <w:p w14:paraId="413FB7F5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Niesegregowane zmieszane odpady komunalne</w:t>
            </w:r>
          </w:p>
        </w:tc>
        <w:tc>
          <w:tcPr>
            <w:tcW w:w="1105" w:type="dxa"/>
          </w:tcPr>
          <w:p w14:paraId="4480FC8F" w14:textId="51D2F0E1" w:rsidR="004C33FD" w:rsidRDefault="00192E31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1051,02</w:t>
            </w:r>
          </w:p>
        </w:tc>
        <w:tc>
          <w:tcPr>
            <w:tcW w:w="1559" w:type="dxa"/>
          </w:tcPr>
          <w:p w14:paraId="2365C986" w14:textId="57DE0DAA" w:rsidR="004C33FD" w:rsidRDefault="001622EE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1261,24</w:t>
            </w:r>
          </w:p>
        </w:tc>
      </w:tr>
      <w:tr w:rsidR="004C33FD" w14:paraId="7EB001CF" w14:textId="77777777" w:rsidTr="00065B40">
        <w:tc>
          <w:tcPr>
            <w:tcW w:w="1087" w:type="dxa"/>
          </w:tcPr>
          <w:p w14:paraId="402B4D74" w14:textId="77777777" w:rsidR="004C33FD" w:rsidRPr="00BB470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20 01 99</w:t>
            </w:r>
          </w:p>
        </w:tc>
        <w:tc>
          <w:tcPr>
            <w:tcW w:w="5066" w:type="dxa"/>
          </w:tcPr>
          <w:p w14:paraId="584742C4" w14:textId="77777777" w:rsidR="004C33F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Inne niewymienione frakcje zbierane w sposób selektywny (popiół)</w:t>
            </w:r>
          </w:p>
        </w:tc>
        <w:tc>
          <w:tcPr>
            <w:tcW w:w="1105" w:type="dxa"/>
            <w:vAlign w:val="center"/>
          </w:tcPr>
          <w:p w14:paraId="40D93B0F" w14:textId="3AEFBB73" w:rsidR="004C33FD" w:rsidRDefault="00192E31" w:rsidP="00952F8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428,06</w:t>
            </w:r>
          </w:p>
        </w:tc>
        <w:tc>
          <w:tcPr>
            <w:tcW w:w="1559" w:type="dxa"/>
            <w:vAlign w:val="center"/>
          </w:tcPr>
          <w:p w14:paraId="68BB90D4" w14:textId="7B34CF78" w:rsidR="004C33FD" w:rsidRDefault="001622EE" w:rsidP="00952F8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725,04</w:t>
            </w:r>
          </w:p>
        </w:tc>
      </w:tr>
      <w:tr w:rsidR="004C33FD" w14:paraId="5DDB5948" w14:textId="77777777" w:rsidTr="00065B40">
        <w:tc>
          <w:tcPr>
            <w:tcW w:w="1087" w:type="dxa"/>
          </w:tcPr>
          <w:p w14:paraId="41425883" w14:textId="77777777" w:rsidR="004C33FD" w:rsidRPr="00BB470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15 01 02</w:t>
            </w:r>
          </w:p>
        </w:tc>
        <w:tc>
          <w:tcPr>
            <w:tcW w:w="5066" w:type="dxa"/>
          </w:tcPr>
          <w:p w14:paraId="294A6C3D" w14:textId="77777777" w:rsidR="004C33F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tworzyw sztucznych</w:t>
            </w:r>
          </w:p>
        </w:tc>
        <w:tc>
          <w:tcPr>
            <w:tcW w:w="1105" w:type="dxa"/>
          </w:tcPr>
          <w:p w14:paraId="2727210D" w14:textId="29845B94" w:rsidR="004C33FD" w:rsidRDefault="00C5444B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133,08</w:t>
            </w:r>
          </w:p>
        </w:tc>
        <w:tc>
          <w:tcPr>
            <w:tcW w:w="1559" w:type="dxa"/>
          </w:tcPr>
          <w:p w14:paraId="232BAEBD" w14:textId="56D37240" w:rsidR="004C33FD" w:rsidRDefault="00560AA5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44D81">
              <w:rPr>
                <w:rFonts w:ascii="Times New Roman" w:hAnsi="Times New Roman" w:cs="Times New Roman"/>
                <w:bCs/>
                <w:sz w:val="24"/>
                <w:szCs w:val="24"/>
              </w:rPr>
              <w:t>6,02</w:t>
            </w:r>
          </w:p>
        </w:tc>
      </w:tr>
      <w:tr w:rsidR="00A4235B" w14:paraId="02B9B25D" w14:textId="77777777" w:rsidTr="00065B40">
        <w:tc>
          <w:tcPr>
            <w:tcW w:w="1087" w:type="dxa"/>
          </w:tcPr>
          <w:p w14:paraId="7222BB0F" w14:textId="1ED8CF84" w:rsidR="00A4235B" w:rsidRPr="00BB470D" w:rsidRDefault="00A4235B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20 01 39</w:t>
            </w:r>
          </w:p>
        </w:tc>
        <w:tc>
          <w:tcPr>
            <w:tcW w:w="5066" w:type="dxa"/>
          </w:tcPr>
          <w:p w14:paraId="396F1D7E" w14:textId="661BC1ED" w:rsidR="00A4235B" w:rsidRDefault="00A4235B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Tworzywa sztuczne</w:t>
            </w:r>
          </w:p>
        </w:tc>
        <w:tc>
          <w:tcPr>
            <w:tcW w:w="1105" w:type="dxa"/>
          </w:tcPr>
          <w:p w14:paraId="76CB4C1A" w14:textId="22B23E9C" w:rsidR="00A4235B" w:rsidRDefault="00A4235B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48,32</w:t>
            </w:r>
          </w:p>
        </w:tc>
        <w:tc>
          <w:tcPr>
            <w:tcW w:w="1559" w:type="dxa"/>
          </w:tcPr>
          <w:p w14:paraId="70337FC6" w14:textId="2ED1721C" w:rsidR="00A4235B" w:rsidRDefault="00560AA5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44D81">
              <w:rPr>
                <w:rFonts w:ascii="Times New Roman" w:hAnsi="Times New Roman" w:cs="Times New Roman"/>
                <w:bCs/>
                <w:sz w:val="24"/>
                <w:szCs w:val="24"/>
              </w:rPr>
              <w:t>69,52</w:t>
            </w:r>
          </w:p>
        </w:tc>
      </w:tr>
      <w:tr w:rsidR="00005F57" w14:paraId="05248E6E" w14:textId="77777777" w:rsidTr="00065B40">
        <w:tc>
          <w:tcPr>
            <w:tcW w:w="1087" w:type="dxa"/>
          </w:tcPr>
          <w:p w14:paraId="137C1BBE" w14:textId="41A1C985" w:rsidR="00005F57" w:rsidRPr="00BB470D" w:rsidRDefault="00005F57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20 01 01</w:t>
            </w:r>
          </w:p>
        </w:tc>
        <w:tc>
          <w:tcPr>
            <w:tcW w:w="5066" w:type="dxa"/>
          </w:tcPr>
          <w:p w14:paraId="1B40FEF3" w14:textId="2FBA9BDA" w:rsidR="00005F57" w:rsidRDefault="00005F57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Papier i tektura</w:t>
            </w:r>
          </w:p>
        </w:tc>
        <w:tc>
          <w:tcPr>
            <w:tcW w:w="1105" w:type="dxa"/>
          </w:tcPr>
          <w:p w14:paraId="2781693A" w14:textId="24F9C533" w:rsidR="00005F57" w:rsidRDefault="00005F57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AAE8B59" w14:textId="11D375FD" w:rsidR="00005F57" w:rsidRDefault="00005F57" w:rsidP="00874830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6,42</w:t>
            </w:r>
          </w:p>
        </w:tc>
      </w:tr>
      <w:tr w:rsidR="004C33FD" w14:paraId="07AA0B85" w14:textId="77777777" w:rsidTr="00065B40">
        <w:tc>
          <w:tcPr>
            <w:tcW w:w="1087" w:type="dxa"/>
          </w:tcPr>
          <w:p w14:paraId="42FD0A14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20 02 01</w:t>
            </w:r>
          </w:p>
        </w:tc>
        <w:tc>
          <w:tcPr>
            <w:tcW w:w="5066" w:type="dxa"/>
          </w:tcPr>
          <w:p w14:paraId="007882D4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Odpady ulegające biodegradacji</w:t>
            </w:r>
          </w:p>
        </w:tc>
        <w:tc>
          <w:tcPr>
            <w:tcW w:w="1105" w:type="dxa"/>
          </w:tcPr>
          <w:p w14:paraId="2A3F9F29" w14:textId="09D42BF7" w:rsidR="004C33FD" w:rsidRDefault="00C5444B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87,14</w:t>
            </w:r>
          </w:p>
        </w:tc>
        <w:tc>
          <w:tcPr>
            <w:tcW w:w="1559" w:type="dxa"/>
          </w:tcPr>
          <w:p w14:paraId="65C9BECF" w14:textId="282FB268" w:rsidR="004C33FD" w:rsidRDefault="00874830" w:rsidP="00874830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212,84</w:t>
            </w:r>
          </w:p>
        </w:tc>
      </w:tr>
      <w:tr w:rsidR="004C33FD" w14:paraId="2D13F768" w14:textId="77777777" w:rsidTr="00065B40">
        <w:tc>
          <w:tcPr>
            <w:tcW w:w="1087" w:type="dxa"/>
          </w:tcPr>
          <w:p w14:paraId="21888FEF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15 01 07</w:t>
            </w:r>
          </w:p>
        </w:tc>
        <w:tc>
          <w:tcPr>
            <w:tcW w:w="5066" w:type="dxa"/>
          </w:tcPr>
          <w:p w14:paraId="0F069A85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ze szkła</w:t>
            </w:r>
          </w:p>
        </w:tc>
        <w:tc>
          <w:tcPr>
            <w:tcW w:w="1105" w:type="dxa"/>
          </w:tcPr>
          <w:p w14:paraId="0B6299DD" w14:textId="0261F8AE" w:rsidR="004C33FD" w:rsidRDefault="00C5444B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152,16</w:t>
            </w:r>
          </w:p>
        </w:tc>
        <w:tc>
          <w:tcPr>
            <w:tcW w:w="1559" w:type="dxa"/>
          </w:tcPr>
          <w:p w14:paraId="60B579F1" w14:textId="54EEA4D8" w:rsidR="004C33FD" w:rsidRDefault="00874830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223,66</w:t>
            </w:r>
          </w:p>
        </w:tc>
      </w:tr>
      <w:tr w:rsidR="004C33FD" w14:paraId="5D17A8D4" w14:textId="77777777" w:rsidTr="00065B40">
        <w:tc>
          <w:tcPr>
            <w:tcW w:w="1087" w:type="dxa"/>
          </w:tcPr>
          <w:p w14:paraId="720716FD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15 01 01</w:t>
            </w:r>
          </w:p>
        </w:tc>
        <w:tc>
          <w:tcPr>
            <w:tcW w:w="5066" w:type="dxa"/>
          </w:tcPr>
          <w:p w14:paraId="1509C952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papieru i tektury</w:t>
            </w:r>
          </w:p>
        </w:tc>
        <w:tc>
          <w:tcPr>
            <w:tcW w:w="1105" w:type="dxa"/>
          </w:tcPr>
          <w:p w14:paraId="337D075C" w14:textId="10A9480F" w:rsidR="004C33FD" w:rsidRDefault="00C5444B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28,86</w:t>
            </w:r>
          </w:p>
        </w:tc>
        <w:tc>
          <w:tcPr>
            <w:tcW w:w="1559" w:type="dxa"/>
          </w:tcPr>
          <w:p w14:paraId="5E903394" w14:textId="1C5AAD27" w:rsidR="004C33FD" w:rsidRDefault="004F4E95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50,82</w:t>
            </w:r>
          </w:p>
        </w:tc>
      </w:tr>
      <w:tr w:rsidR="004C33FD" w14:paraId="0B54C8A7" w14:textId="77777777" w:rsidTr="00065B40">
        <w:tc>
          <w:tcPr>
            <w:tcW w:w="1087" w:type="dxa"/>
          </w:tcPr>
          <w:p w14:paraId="6FB4B4B7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15 01 04</w:t>
            </w:r>
          </w:p>
        </w:tc>
        <w:tc>
          <w:tcPr>
            <w:tcW w:w="5066" w:type="dxa"/>
          </w:tcPr>
          <w:p w14:paraId="0285B94F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metali</w:t>
            </w:r>
          </w:p>
        </w:tc>
        <w:tc>
          <w:tcPr>
            <w:tcW w:w="1105" w:type="dxa"/>
          </w:tcPr>
          <w:p w14:paraId="5F22C3AB" w14:textId="4ED53DD3" w:rsidR="004C33FD" w:rsidRDefault="00C5444B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1559" w:type="dxa"/>
          </w:tcPr>
          <w:p w14:paraId="53B96B43" w14:textId="02FD6694" w:rsidR="004C33FD" w:rsidRDefault="004F4E95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</w:tr>
      <w:tr w:rsidR="004C33FD" w14:paraId="169782C3" w14:textId="77777777" w:rsidTr="00065B40">
        <w:tc>
          <w:tcPr>
            <w:tcW w:w="1087" w:type="dxa"/>
          </w:tcPr>
          <w:p w14:paraId="4EA263F1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15 01 06</w:t>
            </w:r>
          </w:p>
        </w:tc>
        <w:tc>
          <w:tcPr>
            <w:tcW w:w="5066" w:type="dxa"/>
          </w:tcPr>
          <w:p w14:paraId="46E0F402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Zmieszane odpady opakowaniowe</w:t>
            </w:r>
          </w:p>
        </w:tc>
        <w:tc>
          <w:tcPr>
            <w:tcW w:w="1105" w:type="dxa"/>
          </w:tcPr>
          <w:p w14:paraId="3EFDDA4D" w14:textId="1D597D02" w:rsidR="004C33FD" w:rsidRDefault="00BB3B60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6,68</w:t>
            </w:r>
          </w:p>
        </w:tc>
        <w:tc>
          <w:tcPr>
            <w:tcW w:w="1559" w:type="dxa"/>
          </w:tcPr>
          <w:p w14:paraId="2BAC9331" w14:textId="142528E8" w:rsidR="004C33FD" w:rsidRDefault="00CB5F8F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C33FD" w14:paraId="6AA0643A" w14:textId="77777777" w:rsidTr="00065B40">
        <w:tc>
          <w:tcPr>
            <w:tcW w:w="1087" w:type="dxa"/>
          </w:tcPr>
          <w:p w14:paraId="4D804303" w14:textId="77777777" w:rsidR="004C33FD" w:rsidRPr="00BB470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20 03 07</w:t>
            </w:r>
          </w:p>
        </w:tc>
        <w:tc>
          <w:tcPr>
            <w:tcW w:w="5066" w:type="dxa"/>
          </w:tcPr>
          <w:p w14:paraId="4C97B191" w14:textId="77777777" w:rsidR="004C33FD" w:rsidRDefault="004C33FD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Odpady wielkogabarytowe</w:t>
            </w:r>
          </w:p>
        </w:tc>
        <w:tc>
          <w:tcPr>
            <w:tcW w:w="1105" w:type="dxa"/>
          </w:tcPr>
          <w:p w14:paraId="7283DB98" w14:textId="426ABBA6" w:rsidR="004C33FD" w:rsidRDefault="006237D6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2,74</w:t>
            </w:r>
          </w:p>
        </w:tc>
        <w:tc>
          <w:tcPr>
            <w:tcW w:w="1559" w:type="dxa"/>
          </w:tcPr>
          <w:p w14:paraId="478C40D7" w14:textId="51C2CD01" w:rsidR="004C33FD" w:rsidRDefault="00CB5F8F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43,56</w:t>
            </w:r>
          </w:p>
        </w:tc>
      </w:tr>
      <w:tr w:rsidR="005D2312" w14:paraId="75E94F36" w14:textId="77777777" w:rsidTr="00065B40">
        <w:tc>
          <w:tcPr>
            <w:tcW w:w="1087" w:type="dxa"/>
          </w:tcPr>
          <w:p w14:paraId="2631E308" w14:textId="77777777" w:rsidR="005D2312" w:rsidRPr="00BB470D" w:rsidRDefault="00707853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20 01 36</w:t>
            </w:r>
          </w:p>
        </w:tc>
        <w:tc>
          <w:tcPr>
            <w:tcW w:w="5066" w:type="dxa"/>
          </w:tcPr>
          <w:p w14:paraId="62DF7B34" w14:textId="77777777" w:rsidR="005D2312" w:rsidRPr="00E4758A" w:rsidRDefault="00707853" w:rsidP="00E4758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1105" w:type="dxa"/>
            <w:vAlign w:val="center"/>
          </w:tcPr>
          <w:p w14:paraId="328656CE" w14:textId="45B5BAFA" w:rsidR="005D2312" w:rsidRDefault="006237D6" w:rsidP="00952F8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1,48</w:t>
            </w:r>
          </w:p>
        </w:tc>
        <w:tc>
          <w:tcPr>
            <w:tcW w:w="1559" w:type="dxa"/>
            <w:vAlign w:val="center"/>
          </w:tcPr>
          <w:p w14:paraId="66BCD94D" w14:textId="4DF694D7" w:rsidR="005D2312" w:rsidRDefault="00CB5F8F" w:rsidP="00952F8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4,337</w:t>
            </w:r>
          </w:p>
        </w:tc>
      </w:tr>
      <w:tr w:rsidR="00707853" w14:paraId="4C1AC2CC" w14:textId="77777777" w:rsidTr="00065B40">
        <w:tc>
          <w:tcPr>
            <w:tcW w:w="1087" w:type="dxa"/>
          </w:tcPr>
          <w:p w14:paraId="1290CE92" w14:textId="4991CEBF" w:rsidR="00707853" w:rsidRDefault="00513E63" w:rsidP="004B2B5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20 01 35</w:t>
            </w:r>
          </w:p>
        </w:tc>
        <w:tc>
          <w:tcPr>
            <w:tcW w:w="5066" w:type="dxa"/>
          </w:tcPr>
          <w:p w14:paraId="58516592" w14:textId="43D8F69B" w:rsidR="00707853" w:rsidRPr="00707853" w:rsidRDefault="00513E63" w:rsidP="0070785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Zużyte urządzenia elektryczne i elektroniczne inne niż wymienione w 20 01 21, 20 01 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zawierające niebezpieczne</w:t>
            </w:r>
            <w:r w:rsidR="0048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składniki</w:t>
            </w:r>
          </w:p>
        </w:tc>
        <w:tc>
          <w:tcPr>
            <w:tcW w:w="1105" w:type="dxa"/>
            <w:vAlign w:val="center"/>
          </w:tcPr>
          <w:p w14:paraId="45B26429" w14:textId="58722957" w:rsidR="00707853" w:rsidRPr="00707853" w:rsidRDefault="00707853" w:rsidP="00952F8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B955BB" w14:textId="6A869E0C" w:rsidR="00707853" w:rsidRPr="00707853" w:rsidRDefault="00B137EE" w:rsidP="00952F8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0,663</w:t>
            </w:r>
          </w:p>
        </w:tc>
      </w:tr>
    </w:tbl>
    <w:p w14:paraId="47DDC725" w14:textId="5F17989D" w:rsidR="00ED7601" w:rsidRDefault="00917171" w:rsidP="00DB0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3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Odpady zmieszane</w:t>
      </w:r>
      <w:r w:rsidR="0003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1051,02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1261,24</w:t>
      </w:r>
    </w:p>
    <w:p w14:paraId="67992767" w14:textId="37084446" w:rsidR="00FB3232" w:rsidRDefault="00487E1E" w:rsidP="00DB0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3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Odpady segregowane</w:t>
      </w:r>
      <w:r w:rsidR="0003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00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891,66</w:t>
      </w:r>
      <w:r w:rsidR="00A00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70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D7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0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465,78</w:t>
      </w:r>
    </w:p>
    <w:p w14:paraId="06601F62" w14:textId="6687D2B8" w:rsidR="00140992" w:rsidRDefault="00140992" w:rsidP="00DB0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Suma od</w:t>
      </w:r>
      <w:r w:rsidR="00881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adów</w:t>
      </w:r>
      <w:r w:rsidR="00881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zebranych w sposób selektywny</w:t>
      </w:r>
      <w:r w:rsidR="00176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F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F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1001,72</w:t>
      </w:r>
      <w:r w:rsidR="006F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F7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1656,44</w:t>
      </w:r>
    </w:p>
    <w:p w14:paraId="39AFDA1C" w14:textId="5B585A9D" w:rsidR="00324F52" w:rsidRPr="006A4F91" w:rsidRDefault="008578EA" w:rsidP="00DB0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324F52"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C47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24F52"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Transport i zagospodarowanie – Wykonawca jest zobowiązany do:</w:t>
      </w:r>
    </w:p>
    <w:p w14:paraId="2A4F4162" w14:textId="77777777" w:rsidR="00324F52" w:rsidRPr="006A4F91" w:rsidRDefault="009C123B" w:rsidP="00201841">
      <w:pPr>
        <w:numPr>
          <w:ilvl w:val="0"/>
          <w:numId w:val="1"/>
        </w:numPr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abezpieczenia przewo</w:t>
      </w:r>
      <w:r w:rsidR="005D206F" w:rsidRPr="006A4F91">
        <w:rPr>
          <w:rFonts w:ascii="Times New Roman" w:hAnsi="Times New Roman" w:cs="Times New Roman"/>
          <w:color w:val="000000"/>
          <w:sz w:val="24"/>
          <w:szCs w:val="24"/>
        </w:rPr>
        <w:t>żonych odpadów przed wysypaniem;</w:t>
      </w:r>
    </w:p>
    <w:p w14:paraId="3D8C24F1" w14:textId="77777777" w:rsidR="00324F52" w:rsidRPr="006A4F91" w:rsidRDefault="005D206F" w:rsidP="00201841">
      <w:pPr>
        <w:pStyle w:val="Standard"/>
        <w:numPr>
          <w:ilvl w:val="0"/>
          <w:numId w:val="1"/>
        </w:numPr>
        <w:suppressAutoHyphens/>
        <w:autoSpaceDE/>
        <w:autoSpaceDN/>
        <w:adjustRightInd/>
        <w:spacing w:after="120"/>
        <w:ind w:left="425" w:hanging="425"/>
        <w:jc w:val="both"/>
        <w:textAlignment w:val="baseline"/>
        <w:rPr>
          <w:sz w:val="24"/>
          <w:szCs w:val="24"/>
        </w:rPr>
      </w:pPr>
      <w:r w:rsidRPr="006A4F91">
        <w:rPr>
          <w:sz w:val="24"/>
          <w:szCs w:val="24"/>
        </w:rPr>
        <w:lastRenderedPageBreak/>
        <w:t>Podczas świadczenia usług na rzecz Zamawiającego Wykonawca zobowiązany jest utrzymać czystość i porządek wokół pojemników w przypadku wysypywania się odpadów z pojemników;</w:t>
      </w:r>
    </w:p>
    <w:p w14:paraId="4472114F" w14:textId="77777777" w:rsidR="00324F52" w:rsidRPr="00C84786" w:rsidRDefault="009C123B" w:rsidP="00201841">
      <w:pPr>
        <w:pStyle w:val="Standard"/>
        <w:numPr>
          <w:ilvl w:val="0"/>
          <w:numId w:val="1"/>
        </w:numPr>
        <w:autoSpaceDE/>
        <w:autoSpaceDN/>
        <w:adjustRightInd/>
        <w:spacing w:after="120"/>
        <w:ind w:left="425" w:hanging="425"/>
        <w:jc w:val="both"/>
        <w:textAlignment w:val="baseline"/>
        <w:rPr>
          <w:color w:val="000000"/>
          <w:sz w:val="24"/>
          <w:szCs w:val="24"/>
        </w:rPr>
      </w:pPr>
      <w:r w:rsidRPr="006A4F91">
        <w:rPr>
          <w:color w:val="000000"/>
          <w:sz w:val="24"/>
          <w:szCs w:val="24"/>
        </w:rPr>
        <w:t>W</w:t>
      </w:r>
      <w:r w:rsidR="00324F52" w:rsidRPr="006A4F91">
        <w:rPr>
          <w:color w:val="000000"/>
          <w:sz w:val="24"/>
          <w:szCs w:val="24"/>
        </w:rPr>
        <w:t>ywozu odpadów również w przypadku stwierdzenia niemożności dojazdu do pojemnika przez parkuj</w:t>
      </w:r>
      <w:r w:rsidR="005D206F" w:rsidRPr="006A4F91">
        <w:rPr>
          <w:color w:val="000000"/>
          <w:sz w:val="24"/>
          <w:szCs w:val="24"/>
        </w:rPr>
        <w:t>ące pojazdy lub inne przeszkody;</w:t>
      </w:r>
    </w:p>
    <w:p w14:paraId="670EE2C8" w14:textId="77777777" w:rsidR="00324F52" w:rsidRPr="00797955" w:rsidRDefault="009C123B" w:rsidP="00201841">
      <w:pPr>
        <w:numPr>
          <w:ilvl w:val="0"/>
          <w:numId w:val="1"/>
        </w:numPr>
        <w:tabs>
          <w:tab w:val="left" w:pos="709"/>
        </w:tabs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akazuje się mieszania selektywnie zebranych odpadów komunalnych ze </w:t>
      </w:r>
      <w:r w:rsidR="00324F52" w:rsidRPr="00797955">
        <w:rPr>
          <w:rFonts w:ascii="Times New Roman" w:hAnsi="Times New Roman" w:cs="Times New Roman"/>
          <w:sz w:val="24"/>
          <w:szCs w:val="24"/>
        </w:rPr>
        <w:t>zmieszanymi odpadami komunalnymi odbieranymi od właścicieli nieruchomości</w:t>
      </w:r>
      <w:r w:rsidR="005D206F" w:rsidRPr="00797955">
        <w:rPr>
          <w:rFonts w:ascii="Times New Roman" w:hAnsi="Times New Roman" w:cs="Times New Roman"/>
          <w:sz w:val="24"/>
          <w:szCs w:val="24"/>
        </w:rPr>
        <w:t>;</w:t>
      </w:r>
    </w:p>
    <w:p w14:paraId="411EFFC1" w14:textId="36EB99E8" w:rsidR="00797955" w:rsidRPr="00CA5EA8" w:rsidRDefault="009C123B" w:rsidP="00201841">
      <w:pPr>
        <w:numPr>
          <w:ilvl w:val="0"/>
          <w:numId w:val="1"/>
        </w:numPr>
        <w:tabs>
          <w:tab w:val="left" w:pos="709"/>
        </w:tabs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ykonawca </w:t>
      </w:r>
      <w:r w:rsidRPr="006A4F91">
        <w:rPr>
          <w:rFonts w:ascii="Times New Roman" w:hAnsi="Times New Roman" w:cs="Times New Roman"/>
          <w:sz w:val="24"/>
          <w:szCs w:val="24"/>
        </w:rPr>
        <w:t xml:space="preserve">ma obowiązek </w:t>
      </w:r>
      <w:r w:rsidR="006445D8" w:rsidRPr="006A4F91">
        <w:rPr>
          <w:rFonts w:ascii="Times New Roman" w:hAnsi="Times New Roman" w:cs="Times New Roman"/>
          <w:sz w:val="24"/>
          <w:szCs w:val="24"/>
        </w:rPr>
        <w:t>od</w:t>
      </w:r>
      <w:r w:rsidRPr="006A4F91">
        <w:rPr>
          <w:rFonts w:ascii="Times New Roman" w:hAnsi="Times New Roman" w:cs="Times New Roman"/>
          <w:sz w:val="24"/>
          <w:szCs w:val="24"/>
        </w:rPr>
        <w:t>bi</w:t>
      </w:r>
      <w:r w:rsidR="006445D8" w:rsidRPr="006A4F91">
        <w:rPr>
          <w:rFonts w:ascii="Times New Roman" w:hAnsi="Times New Roman" w:cs="Times New Roman"/>
          <w:sz w:val="24"/>
          <w:szCs w:val="24"/>
        </w:rPr>
        <w:t xml:space="preserve">erania </w:t>
      </w:r>
      <w:r w:rsidR="005C577A">
        <w:rPr>
          <w:rFonts w:ascii="Times New Roman" w:hAnsi="Times New Roman" w:cs="Times New Roman"/>
          <w:sz w:val="24"/>
          <w:szCs w:val="24"/>
        </w:rPr>
        <w:t>i zagospodarowania całego strumienia</w:t>
      </w:r>
      <w:r w:rsidR="005C577A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C577A">
        <w:rPr>
          <w:rFonts w:ascii="Times New Roman" w:hAnsi="Times New Roman" w:cs="Times New Roman"/>
          <w:sz w:val="24"/>
          <w:szCs w:val="24"/>
        </w:rPr>
        <w:t xml:space="preserve">odpadów komunalnych </w:t>
      </w:r>
      <w:r w:rsidRPr="006A4F91">
        <w:rPr>
          <w:rFonts w:ascii="Times New Roman" w:hAnsi="Times New Roman" w:cs="Times New Roman"/>
          <w:sz w:val="24"/>
          <w:szCs w:val="24"/>
        </w:rPr>
        <w:t xml:space="preserve">od właścicieli nieruchomości </w:t>
      </w:r>
      <w:r w:rsidR="005C577A">
        <w:rPr>
          <w:rFonts w:ascii="Times New Roman" w:hAnsi="Times New Roman" w:cs="Times New Roman"/>
          <w:sz w:val="24"/>
          <w:szCs w:val="24"/>
        </w:rPr>
        <w:t>położonych na terenie Gminy Mstów</w:t>
      </w:r>
      <w:r w:rsidR="005C577A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C577A">
        <w:rPr>
          <w:rFonts w:ascii="Times New Roman" w:hAnsi="Times New Roman" w:cs="Times New Roman"/>
          <w:sz w:val="24"/>
          <w:szCs w:val="24"/>
        </w:rPr>
        <w:t xml:space="preserve">na których zamieszkują </w:t>
      </w:r>
      <w:r w:rsidR="005C577A" w:rsidRPr="0037258F">
        <w:rPr>
          <w:rFonts w:ascii="Times New Roman" w:hAnsi="Times New Roman" w:cs="Times New Roman"/>
          <w:sz w:val="24"/>
          <w:szCs w:val="24"/>
        </w:rPr>
        <w:t xml:space="preserve">mieszkańcy, w sposób zapewniający osiągnięcie odpowiednich poziomów recyklingu, przygotowania </w:t>
      </w:r>
      <w:r w:rsidR="003A34B0" w:rsidRPr="0037258F">
        <w:rPr>
          <w:rFonts w:ascii="Times New Roman" w:hAnsi="Times New Roman" w:cs="Times New Roman"/>
          <w:sz w:val="24"/>
          <w:szCs w:val="24"/>
        </w:rPr>
        <w:t xml:space="preserve">do ponownego użycia i odzysku innymi metodami oraz ograniczenie masy odpadów komunalnych ulegających biodegradacji przekazywanych do składowania w ramach powierzonego zadania, zgodnie z </w:t>
      </w:r>
      <w:r w:rsidR="007A71CF">
        <w:rPr>
          <w:rFonts w:ascii="Times New Roman" w:hAnsi="Times New Roman" w:cs="Times New Roman"/>
          <w:sz w:val="24"/>
          <w:szCs w:val="24"/>
        </w:rPr>
        <w:t xml:space="preserve">art. </w:t>
      </w:r>
      <w:r w:rsidR="004C15FF">
        <w:rPr>
          <w:rFonts w:ascii="Times New Roman" w:hAnsi="Times New Roman" w:cs="Times New Roman"/>
          <w:sz w:val="24"/>
          <w:szCs w:val="24"/>
        </w:rPr>
        <w:t xml:space="preserve">3 ust. 2 pkt 7, </w:t>
      </w:r>
      <w:r w:rsidR="0037258F" w:rsidRPr="0037258F">
        <w:rPr>
          <w:rFonts w:ascii="Times New Roman" w:hAnsi="Times New Roman" w:cs="Times New Roman"/>
          <w:sz w:val="24"/>
          <w:szCs w:val="24"/>
        </w:rPr>
        <w:t xml:space="preserve">art. 3b i3c </w:t>
      </w:r>
      <w:r w:rsidR="00797955" w:rsidRPr="0037258F">
        <w:rPr>
          <w:rFonts w:ascii="Times New Roman" w:hAnsi="Times New Roman" w:cs="Times New Roman"/>
          <w:sz w:val="24"/>
          <w:szCs w:val="24"/>
        </w:rPr>
        <w:t xml:space="preserve">ustawy z dnia 13 września 1996 r. o utrzymaniu czystości i porządku w </w:t>
      </w:r>
      <w:r w:rsidR="00797955" w:rsidRPr="00240D59">
        <w:rPr>
          <w:rFonts w:ascii="Times New Roman" w:hAnsi="Times New Roman" w:cs="Times New Roman"/>
          <w:sz w:val="24"/>
          <w:szCs w:val="24"/>
        </w:rPr>
        <w:t>gminach</w:t>
      </w:r>
      <w:r w:rsidR="00797955" w:rsidRPr="00CA5EA8">
        <w:rPr>
          <w:rFonts w:ascii="Times New Roman" w:hAnsi="Times New Roman" w:cs="Times New Roman"/>
          <w:sz w:val="24"/>
          <w:szCs w:val="24"/>
        </w:rPr>
        <w:t xml:space="preserve"> (</w:t>
      </w:r>
      <w:r w:rsidR="00240D59" w:rsidRPr="00CA5EA8">
        <w:rPr>
          <w:rFonts w:ascii="Times New Roman" w:hAnsi="Times New Roman" w:cs="Times New Roman"/>
          <w:sz w:val="24"/>
          <w:szCs w:val="24"/>
        </w:rPr>
        <w:t xml:space="preserve">t. j. </w:t>
      </w:r>
      <w:r w:rsidR="00797955" w:rsidRPr="00CA5EA8">
        <w:rPr>
          <w:rFonts w:ascii="Times New Roman" w:hAnsi="Times New Roman" w:cs="Times New Roman"/>
          <w:sz w:val="24"/>
          <w:szCs w:val="24"/>
        </w:rPr>
        <w:t>Dz. U. z 20</w:t>
      </w:r>
      <w:r w:rsidR="00B37DF8" w:rsidRPr="00CA5EA8">
        <w:rPr>
          <w:rFonts w:ascii="Times New Roman" w:hAnsi="Times New Roman" w:cs="Times New Roman"/>
          <w:sz w:val="24"/>
          <w:szCs w:val="24"/>
        </w:rPr>
        <w:t>20</w:t>
      </w:r>
      <w:r w:rsidR="00797955" w:rsidRPr="00CA5EA8">
        <w:rPr>
          <w:rFonts w:ascii="Times New Roman" w:hAnsi="Times New Roman" w:cs="Times New Roman"/>
          <w:sz w:val="24"/>
          <w:szCs w:val="24"/>
        </w:rPr>
        <w:t xml:space="preserve"> r. poz. 14</w:t>
      </w:r>
      <w:r w:rsidR="00B37DF8" w:rsidRPr="00CA5EA8">
        <w:rPr>
          <w:rFonts w:ascii="Times New Roman" w:hAnsi="Times New Roman" w:cs="Times New Roman"/>
          <w:sz w:val="24"/>
          <w:szCs w:val="24"/>
        </w:rPr>
        <w:t>39</w:t>
      </w:r>
      <w:r w:rsidR="00797955" w:rsidRPr="00CA5EA8">
        <w:rPr>
          <w:rFonts w:ascii="Times New Roman" w:hAnsi="Times New Roman" w:cs="Times New Roman"/>
          <w:sz w:val="24"/>
          <w:szCs w:val="24"/>
        </w:rPr>
        <w:t>)</w:t>
      </w:r>
      <w:r w:rsidR="003C73E2" w:rsidRPr="00CA5EA8">
        <w:rPr>
          <w:rFonts w:ascii="Times New Roman" w:hAnsi="Times New Roman" w:cs="Times New Roman"/>
          <w:sz w:val="24"/>
          <w:szCs w:val="24"/>
        </w:rPr>
        <w:t xml:space="preserve">, </w:t>
      </w:r>
      <w:r w:rsidR="003A2427" w:rsidRPr="00CA5EA8">
        <w:rPr>
          <w:rFonts w:ascii="Times New Roman" w:hAnsi="Times New Roman" w:cs="Times New Roman"/>
          <w:sz w:val="24"/>
          <w:szCs w:val="24"/>
        </w:rPr>
        <w:t xml:space="preserve">rozporządzeniem </w:t>
      </w:r>
      <w:r w:rsidR="003A2427">
        <w:rPr>
          <w:rFonts w:ascii="Times New Roman" w:hAnsi="Times New Roman" w:cs="Times New Roman"/>
          <w:sz w:val="24"/>
          <w:szCs w:val="24"/>
        </w:rPr>
        <w:t>Ministra Środowiska z 14.12.2016 r. w sprawie poziomów recyklingu</w:t>
      </w:r>
      <w:r w:rsidR="000E53FE">
        <w:rPr>
          <w:rFonts w:ascii="Times New Roman" w:hAnsi="Times New Roman" w:cs="Times New Roman"/>
          <w:sz w:val="24"/>
          <w:szCs w:val="24"/>
        </w:rPr>
        <w:t xml:space="preserve">, przygotowania do ponownego użycia i odzysku innymi metodami niektórych frakcji odpadów </w:t>
      </w:r>
      <w:r w:rsidR="000E53FE" w:rsidRPr="00CA5EA8">
        <w:rPr>
          <w:rFonts w:ascii="Times New Roman" w:hAnsi="Times New Roman" w:cs="Times New Roman"/>
          <w:sz w:val="24"/>
          <w:szCs w:val="24"/>
        </w:rPr>
        <w:t>komunalnych (</w:t>
      </w:r>
      <w:r w:rsidR="007F3233" w:rsidRPr="00CA5EA8">
        <w:rPr>
          <w:rFonts w:ascii="Times New Roman" w:hAnsi="Times New Roman" w:cs="Times New Roman"/>
          <w:sz w:val="24"/>
          <w:szCs w:val="24"/>
        </w:rPr>
        <w:t xml:space="preserve">Dz. U. 2016, poz. 2167) </w:t>
      </w:r>
      <w:r w:rsidR="003C73E2" w:rsidRPr="00CA5EA8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A25305" w:rsidRPr="00CA5EA8">
        <w:rPr>
          <w:rFonts w:ascii="Times New Roman" w:hAnsi="Times New Roman" w:cs="Times New Roman"/>
          <w:sz w:val="24"/>
          <w:szCs w:val="24"/>
        </w:rPr>
        <w:t>ministra Środowiska z 15 grudnia 2017r. w sprawie poziomó</w:t>
      </w:r>
      <w:r w:rsidR="00712D43" w:rsidRPr="00CA5EA8">
        <w:rPr>
          <w:rFonts w:ascii="Times New Roman" w:hAnsi="Times New Roman" w:cs="Times New Roman"/>
          <w:sz w:val="24"/>
          <w:szCs w:val="24"/>
        </w:rPr>
        <w:t>w</w:t>
      </w:r>
      <w:r w:rsidR="00A25305" w:rsidRPr="00CA5EA8">
        <w:rPr>
          <w:rFonts w:ascii="Times New Roman" w:hAnsi="Times New Roman" w:cs="Times New Roman"/>
          <w:sz w:val="24"/>
          <w:szCs w:val="24"/>
        </w:rPr>
        <w:t xml:space="preserve"> ograniczenia składowania masy odpadów komunalnych ulegających biodegradacji (</w:t>
      </w:r>
      <w:r w:rsidR="00FF6B0E" w:rsidRPr="00CA5EA8">
        <w:rPr>
          <w:rFonts w:ascii="Times New Roman" w:hAnsi="Times New Roman" w:cs="Times New Roman"/>
          <w:sz w:val="24"/>
          <w:szCs w:val="24"/>
        </w:rPr>
        <w:t xml:space="preserve">t. j. </w:t>
      </w:r>
      <w:r w:rsidR="00A25305" w:rsidRPr="00CA5EA8">
        <w:rPr>
          <w:rFonts w:ascii="Times New Roman" w:hAnsi="Times New Roman" w:cs="Times New Roman"/>
          <w:sz w:val="24"/>
          <w:szCs w:val="24"/>
        </w:rPr>
        <w:t xml:space="preserve">Dz. U. </w:t>
      </w:r>
      <w:r w:rsidR="00FF6B0E" w:rsidRPr="00CA5EA8">
        <w:rPr>
          <w:rFonts w:ascii="Times New Roman" w:hAnsi="Times New Roman" w:cs="Times New Roman"/>
          <w:sz w:val="24"/>
          <w:szCs w:val="24"/>
        </w:rPr>
        <w:t xml:space="preserve">z </w:t>
      </w:r>
      <w:r w:rsidR="00A25305" w:rsidRPr="00CA5EA8">
        <w:rPr>
          <w:rFonts w:ascii="Times New Roman" w:hAnsi="Times New Roman" w:cs="Times New Roman"/>
          <w:sz w:val="24"/>
          <w:szCs w:val="24"/>
        </w:rPr>
        <w:t>2017, poz. 2412).</w:t>
      </w:r>
    </w:p>
    <w:p w14:paraId="5D465492" w14:textId="77777777" w:rsidR="00324F52" w:rsidRPr="006A4F91" w:rsidRDefault="00324F52" w:rsidP="00DB0FE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DO OBOWIĄZKÓW WYKONAWCY W SZCZEGÓLNOŚCI NALEŻY:</w:t>
      </w:r>
    </w:p>
    <w:p w14:paraId="6E274D7D" w14:textId="77777777" w:rsidR="00324F52" w:rsidRPr="00D7087C" w:rsidRDefault="00324F52" w:rsidP="00201841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087C">
        <w:rPr>
          <w:rFonts w:ascii="Times New Roman" w:hAnsi="Times New Roman"/>
          <w:b/>
          <w:bCs/>
          <w:color w:val="000000"/>
          <w:sz w:val="24"/>
          <w:szCs w:val="24"/>
        </w:rPr>
        <w:t>Wykonywanie przedmiotu zamówienia zgodnie z obowi</w:t>
      </w:r>
      <w:r w:rsidR="00884C5D">
        <w:rPr>
          <w:rFonts w:ascii="Times New Roman" w:hAnsi="Times New Roman"/>
          <w:b/>
          <w:bCs/>
          <w:color w:val="000000"/>
          <w:sz w:val="24"/>
          <w:szCs w:val="24"/>
        </w:rPr>
        <w:t>ązującymi przepisami prawa oraz</w:t>
      </w:r>
      <w:r w:rsidRPr="00D7087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4D49630" w14:textId="37873706" w:rsidR="00324F52" w:rsidRPr="00D7087C" w:rsidRDefault="00324F52" w:rsidP="00201841">
      <w:pPr>
        <w:pStyle w:val="Bezodstpw"/>
        <w:numPr>
          <w:ilvl w:val="3"/>
          <w:numId w:val="1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Przygotowanie harmonogramu wywozu w formie ulotek (wydruk czarno </w:t>
      </w:r>
      <w:r w:rsidR="00B8384B">
        <w:rPr>
          <w:rFonts w:ascii="Times New Roman" w:hAnsi="Times New Roman" w:cs="Times New Roman"/>
          <w:sz w:val="24"/>
          <w:szCs w:val="24"/>
        </w:rPr>
        <w:t>–</w:t>
      </w:r>
      <w:r w:rsidRPr="006A4F91">
        <w:rPr>
          <w:rFonts w:ascii="Times New Roman" w:hAnsi="Times New Roman" w:cs="Times New Roman"/>
          <w:sz w:val="24"/>
          <w:szCs w:val="24"/>
        </w:rPr>
        <w:t xml:space="preserve"> biały</w:t>
      </w:r>
      <w:r w:rsidR="00B8384B">
        <w:rPr>
          <w:rFonts w:ascii="Times New Roman" w:hAnsi="Times New Roman" w:cs="Times New Roman"/>
          <w:sz w:val="24"/>
          <w:szCs w:val="24"/>
        </w:rPr>
        <w:t>)</w:t>
      </w:r>
      <w:r w:rsidRPr="006A4F91">
        <w:rPr>
          <w:rFonts w:ascii="Times New Roman" w:hAnsi="Times New Roman" w:cs="Times New Roman"/>
          <w:sz w:val="24"/>
          <w:szCs w:val="24"/>
        </w:rPr>
        <w:t xml:space="preserve">,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 xml:space="preserve">w ilości </w:t>
      </w:r>
      <w:r w:rsidRPr="00D7087C">
        <w:rPr>
          <w:rFonts w:ascii="Times New Roman" w:hAnsi="Times New Roman" w:cs="Times New Roman"/>
          <w:sz w:val="24"/>
          <w:szCs w:val="24"/>
        </w:rPr>
        <w:t xml:space="preserve">ok. </w:t>
      </w:r>
      <w:r w:rsidR="00B8384B">
        <w:rPr>
          <w:rFonts w:ascii="Times New Roman" w:hAnsi="Times New Roman" w:cs="Times New Roman"/>
          <w:sz w:val="24"/>
          <w:szCs w:val="24"/>
        </w:rPr>
        <w:t>3100</w:t>
      </w:r>
      <w:r w:rsidRPr="00D7087C">
        <w:rPr>
          <w:rFonts w:ascii="Times New Roman" w:hAnsi="Times New Roman" w:cs="Times New Roman"/>
          <w:sz w:val="24"/>
          <w:szCs w:val="24"/>
        </w:rPr>
        <w:t xml:space="preserve"> sztuk oraz jego dystrybucję wśród mieszkańców. Ulotki winny zawierać </w:t>
      </w:r>
      <w:r w:rsidR="00C47799" w:rsidRPr="00D7087C">
        <w:rPr>
          <w:rFonts w:ascii="Times New Roman" w:hAnsi="Times New Roman" w:cs="Times New Roman"/>
          <w:sz w:val="24"/>
          <w:szCs w:val="24"/>
        </w:rPr>
        <w:t>w szczególności</w:t>
      </w:r>
      <w:r w:rsidRPr="00D7087C">
        <w:rPr>
          <w:rFonts w:ascii="Times New Roman" w:hAnsi="Times New Roman" w:cs="Times New Roman"/>
          <w:sz w:val="24"/>
          <w:szCs w:val="24"/>
        </w:rPr>
        <w:t>: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 </w:t>
      </w:r>
      <w:r w:rsidRPr="00D7087C">
        <w:rPr>
          <w:rFonts w:ascii="Times New Roman" w:hAnsi="Times New Roman" w:cs="Times New Roman"/>
          <w:sz w:val="24"/>
          <w:szCs w:val="24"/>
        </w:rPr>
        <w:t>harmonogram odbioru odpadów w okres</w:t>
      </w:r>
      <w:r w:rsidR="00A92ED1" w:rsidRPr="00D7087C">
        <w:rPr>
          <w:rFonts w:ascii="Times New Roman" w:hAnsi="Times New Roman" w:cs="Times New Roman"/>
          <w:sz w:val="24"/>
          <w:szCs w:val="24"/>
        </w:rPr>
        <w:t xml:space="preserve">ie obowiązywania Umowy łącznie </w:t>
      </w:r>
      <w:r w:rsidRPr="00D7087C">
        <w:rPr>
          <w:rFonts w:ascii="Times New Roman" w:hAnsi="Times New Roman" w:cs="Times New Roman"/>
          <w:sz w:val="24"/>
          <w:szCs w:val="24"/>
        </w:rPr>
        <w:t xml:space="preserve">z ustaleniem jednorazowej zbiórki odpadów wielkogabarytowych 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oraz </w:t>
      </w:r>
      <w:r w:rsidR="00AA4091">
        <w:rPr>
          <w:rFonts w:ascii="Times New Roman" w:hAnsi="Times New Roman" w:cs="Times New Roman"/>
          <w:sz w:val="24"/>
          <w:szCs w:val="24"/>
        </w:rPr>
        <w:t xml:space="preserve">informacją o odpadach przyjmowanych w </w:t>
      </w:r>
      <w:r w:rsidR="00C47799" w:rsidRPr="00D7087C">
        <w:rPr>
          <w:rFonts w:ascii="Times New Roman" w:hAnsi="Times New Roman" w:cs="Times New Roman"/>
          <w:sz w:val="24"/>
          <w:szCs w:val="24"/>
        </w:rPr>
        <w:t>PSZOK</w:t>
      </w:r>
      <w:r w:rsidRPr="00D7087C">
        <w:rPr>
          <w:rFonts w:ascii="Times New Roman" w:hAnsi="Times New Roman" w:cs="Times New Roman"/>
          <w:sz w:val="24"/>
          <w:szCs w:val="24"/>
        </w:rPr>
        <w:t>,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 </w:t>
      </w:r>
      <w:r w:rsidRPr="00D7087C">
        <w:rPr>
          <w:rFonts w:ascii="Times New Roman" w:hAnsi="Times New Roman" w:cs="Times New Roman"/>
          <w:sz w:val="24"/>
          <w:szCs w:val="24"/>
        </w:rPr>
        <w:t>inf</w:t>
      </w:r>
      <w:r w:rsidR="00C61ECB" w:rsidRPr="00D7087C">
        <w:rPr>
          <w:rFonts w:ascii="Times New Roman" w:hAnsi="Times New Roman" w:cs="Times New Roman"/>
          <w:sz w:val="24"/>
          <w:szCs w:val="24"/>
        </w:rPr>
        <w:t xml:space="preserve">ormację o  adresie i telefonie </w:t>
      </w:r>
      <w:r w:rsidR="005D206F" w:rsidRPr="00D7087C">
        <w:rPr>
          <w:rFonts w:ascii="Times New Roman" w:hAnsi="Times New Roman" w:cs="Times New Roman"/>
          <w:sz w:val="24"/>
          <w:szCs w:val="24"/>
        </w:rPr>
        <w:t xml:space="preserve">Wykonawcy. </w:t>
      </w:r>
      <w:r w:rsidRPr="00D7087C">
        <w:rPr>
          <w:rFonts w:ascii="Times New Roman" w:hAnsi="Times New Roman" w:cs="Times New Roman"/>
          <w:sz w:val="24"/>
          <w:szCs w:val="24"/>
        </w:rPr>
        <w:t xml:space="preserve">Propozycję harmonogramu należy przedstawić w terminie 7 dni od daty podpisania umowy a dystrybucja ulotek winna się odbyć łącznie ze wstawianiem pojemników. Zamawiający dopuszcza możliwość przedstawienia harmonogramu odbioru odpadów w okresach </w:t>
      </w:r>
      <w:r w:rsidR="00B8384B">
        <w:rPr>
          <w:rFonts w:ascii="Times New Roman" w:hAnsi="Times New Roman" w:cs="Times New Roman"/>
          <w:sz w:val="24"/>
          <w:szCs w:val="24"/>
        </w:rPr>
        <w:t>półroczny</w:t>
      </w:r>
      <w:r w:rsidR="00BA7742" w:rsidRPr="00D7087C">
        <w:rPr>
          <w:rFonts w:ascii="Times New Roman" w:hAnsi="Times New Roman" w:cs="Times New Roman"/>
          <w:sz w:val="24"/>
          <w:szCs w:val="24"/>
        </w:rPr>
        <w:t xml:space="preserve">ch. </w:t>
      </w:r>
      <w:r w:rsidRPr="00D7087C">
        <w:rPr>
          <w:rFonts w:ascii="Times New Roman" w:hAnsi="Times New Roman" w:cs="Times New Roman"/>
          <w:sz w:val="24"/>
          <w:szCs w:val="24"/>
        </w:rPr>
        <w:t xml:space="preserve">W takim przypadku dystrybucja harmonogramu każdorazowo musi dotyczyć wszystkich gospodarstw domowych (bez względu czy w dniu dystrybucji wystawiono odpady czy nie). Obowiązkiem Wykonawcy jest również zamieszczenie harmonogramu odbioru odpadów z terenu gminy na </w:t>
      </w:r>
      <w:r w:rsidR="00B8384B">
        <w:rPr>
          <w:rFonts w:ascii="Times New Roman" w:hAnsi="Times New Roman" w:cs="Times New Roman"/>
          <w:sz w:val="24"/>
          <w:szCs w:val="24"/>
        </w:rPr>
        <w:t>stronie</w:t>
      </w:r>
      <w:r w:rsidR="00A7149C">
        <w:rPr>
          <w:rFonts w:ascii="Times New Roman" w:hAnsi="Times New Roman" w:cs="Times New Roman"/>
          <w:sz w:val="24"/>
          <w:szCs w:val="24"/>
        </w:rPr>
        <w:t xml:space="preserve"> internetowej Wykonawcy.</w:t>
      </w:r>
    </w:p>
    <w:p w14:paraId="1A92B14A" w14:textId="77777777" w:rsidR="00324F52" w:rsidRPr="006A4F91" w:rsidRDefault="00324F52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</w:t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 Przez dystr</w:t>
      </w:r>
      <w:r w:rsidR="00704996">
        <w:rPr>
          <w:rFonts w:ascii="Times New Roman" w:hAnsi="Times New Roman" w:cs="Times New Roman"/>
          <w:bCs/>
          <w:sz w:val="24"/>
          <w:szCs w:val="24"/>
        </w:rPr>
        <w:t xml:space="preserve">ybucję </w:t>
      </w:r>
      <w:r w:rsidRPr="006A4F91">
        <w:rPr>
          <w:rFonts w:ascii="Times New Roman" w:hAnsi="Times New Roman" w:cs="Times New Roman"/>
          <w:bCs/>
          <w:sz w:val="24"/>
          <w:szCs w:val="24"/>
        </w:rPr>
        <w:t>Zamawiający rozumie:</w:t>
      </w:r>
    </w:p>
    <w:p w14:paraId="08A8357C" w14:textId="77777777" w:rsidR="00324F52" w:rsidRPr="006A4F91" w:rsidRDefault="00324F52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>w zabudowie jednorodzinnej dostarczenie ww. informacji do skrzynek na listy,</w:t>
      </w:r>
      <w:r w:rsidR="00D70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87C">
        <w:rPr>
          <w:rFonts w:ascii="Times New Roman" w:hAnsi="Times New Roman" w:cs="Times New Roman"/>
          <w:bCs/>
          <w:sz w:val="24"/>
          <w:szCs w:val="24"/>
        </w:rPr>
        <w:br/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a w przypadku braku skrzynki ulotkę należy </w:t>
      </w:r>
      <w:r w:rsidRPr="006A4F91">
        <w:rPr>
          <w:rFonts w:ascii="Times New Roman" w:hAnsi="Times New Roman" w:cs="Times New Roman"/>
          <w:b/>
          <w:bCs/>
          <w:sz w:val="24"/>
          <w:szCs w:val="24"/>
          <w:u w:val="single"/>
        </w:rPr>
        <w:t>przykleić do pojemnika</w:t>
      </w:r>
      <w:r w:rsidRPr="006A4F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18821B" w14:textId="77777777" w:rsidR="00D75A50" w:rsidRPr="006A4F91" w:rsidRDefault="00142EBA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zabudowie wielorodzinnej wywieszenie w</w:t>
      </w:r>
      <w:r w:rsidR="00704996">
        <w:rPr>
          <w:rFonts w:ascii="Times New Roman" w:hAnsi="Times New Roman" w:cs="Times New Roman"/>
          <w:bCs/>
          <w:sz w:val="24"/>
          <w:szCs w:val="24"/>
        </w:rPr>
        <w:t>/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w. informacji na tablicach ogłoszeń</w:t>
      </w:r>
      <w:r w:rsidR="00D75A50">
        <w:rPr>
          <w:rFonts w:ascii="Times New Roman" w:hAnsi="Times New Roman" w:cs="Times New Roman"/>
          <w:bCs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a w</w:t>
      </w:r>
      <w:r w:rsidR="00A92ED1" w:rsidRPr="006A4F91">
        <w:rPr>
          <w:rFonts w:ascii="Times New Roman" w:hAnsi="Times New Roman" w:cs="Times New Roman"/>
          <w:bCs/>
          <w:sz w:val="24"/>
          <w:szCs w:val="24"/>
        </w:rPr>
        <w:t xml:space="preserve"> przypadku 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 xml:space="preserve">ich braku do skrzynek na listy, lub </w:t>
      </w:r>
      <w:r w:rsidRPr="006A4F91">
        <w:rPr>
          <w:rFonts w:ascii="Times New Roman" w:hAnsi="Times New Roman" w:cs="Times New Roman"/>
          <w:bCs/>
          <w:sz w:val="24"/>
          <w:szCs w:val="24"/>
        </w:rPr>
        <w:t>w innym miejscy ogólnodostępnym.</w:t>
      </w:r>
    </w:p>
    <w:p w14:paraId="1F441828" w14:textId="77777777" w:rsidR="00324F52" w:rsidRDefault="00324F52" w:rsidP="00201841">
      <w:pPr>
        <w:pStyle w:val="Bezodstpw"/>
        <w:numPr>
          <w:ilvl w:val="3"/>
          <w:numId w:val="1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>W</w:t>
      </w:r>
      <w:r w:rsidRPr="006A4F91">
        <w:rPr>
          <w:rFonts w:ascii="Times New Roman" w:hAnsi="Times New Roman" w:cs="Times New Roman"/>
          <w:sz w:val="24"/>
          <w:szCs w:val="24"/>
        </w:rPr>
        <w:t>ykonawca zobowiązany jest do</w:t>
      </w:r>
      <w:r w:rsidR="00B8384B">
        <w:rPr>
          <w:rFonts w:ascii="Times New Roman" w:hAnsi="Times New Roman" w:cs="Times New Roman"/>
          <w:sz w:val="24"/>
          <w:szCs w:val="24"/>
        </w:rPr>
        <w:t>:</w:t>
      </w:r>
      <w:r w:rsidRPr="006A4F91">
        <w:rPr>
          <w:rFonts w:ascii="Times New Roman" w:hAnsi="Times New Roman" w:cs="Times New Roman"/>
          <w:sz w:val="24"/>
          <w:szCs w:val="24"/>
        </w:rPr>
        <w:t xml:space="preserve"> wyposażeni</w:t>
      </w:r>
      <w:r w:rsidR="00B8384B">
        <w:rPr>
          <w:rFonts w:ascii="Times New Roman" w:hAnsi="Times New Roman" w:cs="Times New Roman"/>
          <w:sz w:val="24"/>
          <w:szCs w:val="24"/>
        </w:rPr>
        <w:t>a</w:t>
      </w:r>
      <w:r w:rsidRPr="006A4F91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Pr="00D75A50">
        <w:rPr>
          <w:rFonts w:ascii="Times New Roman" w:hAnsi="Times New Roman" w:cs="Times New Roman"/>
          <w:sz w:val="24"/>
          <w:szCs w:val="24"/>
        </w:rPr>
        <w:t xml:space="preserve">zamieszkałych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D75A50">
        <w:rPr>
          <w:rFonts w:ascii="Times New Roman" w:hAnsi="Times New Roman" w:cs="Times New Roman"/>
          <w:sz w:val="24"/>
          <w:szCs w:val="24"/>
        </w:rPr>
        <w:t>w pojemniki do zbierania o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dpadów komunalnych zmieszanych </w:t>
      </w:r>
      <w:r w:rsidR="005D206F" w:rsidRPr="00D75A50">
        <w:rPr>
          <w:rFonts w:ascii="Times New Roman" w:hAnsi="Times New Roman" w:cs="Times New Roman"/>
          <w:sz w:val="24"/>
          <w:szCs w:val="24"/>
        </w:rPr>
        <w:t xml:space="preserve">– </w:t>
      </w:r>
      <w:r w:rsidR="00142EBA" w:rsidRPr="00D75A50">
        <w:rPr>
          <w:rFonts w:ascii="Times New Roman" w:hAnsi="Times New Roman" w:cs="Times New Roman"/>
          <w:sz w:val="24"/>
          <w:szCs w:val="24"/>
        </w:rPr>
        <w:t>kubły</w:t>
      </w:r>
      <w:r w:rsidR="005D206F" w:rsidRPr="00D75A50">
        <w:rPr>
          <w:rFonts w:ascii="Times New Roman" w:hAnsi="Times New Roman" w:cs="Times New Roman"/>
          <w:sz w:val="24"/>
          <w:szCs w:val="24"/>
        </w:rPr>
        <w:t>,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 </w:t>
      </w:r>
      <w:r w:rsidR="00B8384B">
        <w:rPr>
          <w:rFonts w:ascii="Times New Roman" w:hAnsi="Times New Roman" w:cs="Times New Roman"/>
          <w:sz w:val="24"/>
          <w:szCs w:val="24"/>
        </w:rPr>
        <w:t>do zbiórki selektywnej</w:t>
      </w:r>
      <w:r w:rsidRPr="00D75A50">
        <w:rPr>
          <w:rFonts w:ascii="Times New Roman" w:hAnsi="Times New Roman" w:cs="Times New Roman"/>
          <w:sz w:val="24"/>
          <w:szCs w:val="24"/>
        </w:rPr>
        <w:t xml:space="preserve">: popiół – </w:t>
      </w:r>
      <w:r w:rsidR="005D206F" w:rsidRPr="00D75A50">
        <w:rPr>
          <w:rFonts w:ascii="Times New Roman" w:hAnsi="Times New Roman" w:cs="Times New Roman"/>
          <w:sz w:val="24"/>
          <w:szCs w:val="24"/>
        </w:rPr>
        <w:t>kubły,</w:t>
      </w:r>
      <w:r w:rsidR="00A92ED1" w:rsidRPr="00D75A50">
        <w:rPr>
          <w:rFonts w:ascii="Times New Roman" w:hAnsi="Times New Roman" w:cs="Times New Roman"/>
          <w:sz w:val="24"/>
          <w:szCs w:val="24"/>
        </w:rPr>
        <w:t xml:space="preserve"> do pozostałych frakcji worki</w:t>
      </w:r>
      <w:r w:rsidR="00B8384B">
        <w:rPr>
          <w:rFonts w:ascii="Times New Roman" w:hAnsi="Times New Roman" w:cs="Times New Roman"/>
          <w:sz w:val="24"/>
          <w:szCs w:val="24"/>
        </w:rPr>
        <w:t xml:space="preserve"> oraz</w:t>
      </w:r>
      <w:r w:rsidR="00FA382A" w:rsidRPr="00D75A50">
        <w:rPr>
          <w:rFonts w:ascii="Times New Roman" w:hAnsi="Times New Roman" w:cs="Times New Roman"/>
          <w:sz w:val="24"/>
          <w:szCs w:val="24"/>
        </w:rPr>
        <w:t xml:space="preserve"> wyposażenia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D75A50">
        <w:rPr>
          <w:rFonts w:ascii="Times New Roman" w:hAnsi="Times New Roman" w:cs="Times New Roman"/>
          <w:sz w:val="24"/>
          <w:szCs w:val="24"/>
        </w:rPr>
        <w:t>w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 pojemniki punktu </w:t>
      </w:r>
      <w:r w:rsidR="00884C5D">
        <w:rPr>
          <w:rFonts w:ascii="Times New Roman" w:hAnsi="Times New Roman" w:cs="Times New Roman"/>
          <w:sz w:val="24"/>
          <w:szCs w:val="24"/>
        </w:rPr>
        <w:t>PSZOK.</w:t>
      </w:r>
    </w:p>
    <w:p w14:paraId="125F81EA" w14:textId="77777777" w:rsidR="00884C5D" w:rsidRPr="00D75A50" w:rsidRDefault="00A7149C" w:rsidP="00201841">
      <w:pPr>
        <w:pStyle w:val="Bezodstpw"/>
        <w:numPr>
          <w:ilvl w:val="3"/>
          <w:numId w:val="1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odbioru odpadów z miejsc o tzw. trudnym dojeździe zapewnić odpowiedni gabarytowo samochód do odbioru;</w:t>
      </w:r>
    </w:p>
    <w:p w14:paraId="75079724" w14:textId="77777777"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lastRenderedPageBreak/>
        <w:t>Pierwsze wyposaż</w:t>
      </w:r>
      <w:r w:rsidR="005D206F" w:rsidRPr="006A4F91">
        <w:rPr>
          <w:rFonts w:ascii="Times New Roman" w:hAnsi="Times New Roman" w:cs="Times New Roman"/>
          <w:sz w:val="24"/>
          <w:szCs w:val="24"/>
        </w:rPr>
        <w:t xml:space="preserve">enie nieruchomości w pojemniki </w:t>
      </w:r>
      <w:r w:rsidRPr="006A4F91">
        <w:rPr>
          <w:rFonts w:ascii="Times New Roman" w:hAnsi="Times New Roman" w:cs="Times New Roman"/>
          <w:sz w:val="24"/>
          <w:szCs w:val="24"/>
        </w:rPr>
        <w:t>i worki winno nast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ąpić w terminie </w:t>
      </w:r>
      <w:r w:rsidR="00884C5D">
        <w:rPr>
          <w:rFonts w:ascii="Times New Roman" w:hAnsi="Times New Roman" w:cs="Times New Roman"/>
          <w:sz w:val="24"/>
          <w:szCs w:val="24"/>
        </w:rPr>
        <w:t xml:space="preserve">do </w:t>
      </w:r>
      <w:r w:rsidR="005D6901">
        <w:rPr>
          <w:rFonts w:ascii="Times New Roman" w:hAnsi="Times New Roman" w:cs="Times New Roman"/>
          <w:sz w:val="24"/>
          <w:szCs w:val="24"/>
        </w:rPr>
        <w:t>7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dni </w:t>
      </w:r>
      <w:r w:rsidRPr="006A4F91">
        <w:rPr>
          <w:rFonts w:ascii="Times New Roman" w:hAnsi="Times New Roman" w:cs="Times New Roman"/>
          <w:sz w:val="24"/>
          <w:szCs w:val="24"/>
        </w:rPr>
        <w:t xml:space="preserve">od daty podpisania umowy a następnie, na bieżąco winno być realizowane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całym okresie tr</w:t>
      </w:r>
      <w:r w:rsidR="002C0D95" w:rsidRPr="006A4F91">
        <w:rPr>
          <w:rFonts w:ascii="Times New Roman" w:hAnsi="Times New Roman" w:cs="Times New Roman"/>
          <w:sz w:val="24"/>
          <w:szCs w:val="24"/>
        </w:rPr>
        <w:t>wania umowy;</w:t>
      </w:r>
    </w:p>
    <w:p w14:paraId="3F3E3591" w14:textId="77777777"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Termin dostarczenia pojemników w ciągu trwania umowy: niezwłocznie</w:t>
      </w:r>
      <w:r w:rsidR="005D206F" w:rsidRPr="006A4F91">
        <w:rPr>
          <w:rFonts w:ascii="Times New Roman" w:hAnsi="Times New Roman" w:cs="Times New Roman"/>
          <w:sz w:val="24"/>
          <w:szCs w:val="24"/>
        </w:rPr>
        <w:t>, lecz nie później niż</w:t>
      </w:r>
      <w:r w:rsidR="00D75A50">
        <w:rPr>
          <w:rFonts w:ascii="Times New Roman" w:hAnsi="Times New Roman" w:cs="Times New Roman"/>
          <w:sz w:val="24"/>
          <w:szCs w:val="24"/>
        </w:rPr>
        <w:t xml:space="preserve"> </w:t>
      </w:r>
      <w:r w:rsidR="005D206F" w:rsidRPr="006A4F91">
        <w:rPr>
          <w:rFonts w:ascii="Times New Roman" w:hAnsi="Times New Roman" w:cs="Times New Roman"/>
          <w:sz w:val="24"/>
          <w:szCs w:val="24"/>
        </w:rPr>
        <w:t>w ciągu 7</w:t>
      </w:r>
      <w:r w:rsidRPr="006A4F91">
        <w:rPr>
          <w:rFonts w:ascii="Times New Roman" w:hAnsi="Times New Roman" w:cs="Times New Roman"/>
          <w:sz w:val="24"/>
          <w:szCs w:val="24"/>
        </w:rPr>
        <w:t xml:space="preserve"> dni roboczy</w:t>
      </w:r>
      <w:r w:rsidR="003D242D" w:rsidRPr="006A4F91">
        <w:rPr>
          <w:rFonts w:ascii="Times New Roman" w:hAnsi="Times New Roman" w:cs="Times New Roman"/>
          <w:sz w:val="24"/>
          <w:szCs w:val="24"/>
        </w:rPr>
        <w:t>ch od daty przyjęcia zgłoszenia</w:t>
      </w:r>
      <w:r w:rsidR="00D75A50">
        <w:rPr>
          <w:rFonts w:ascii="Times New Roman" w:hAnsi="Times New Roman" w:cs="Times New Roman"/>
          <w:sz w:val="24"/>
          <w:szCs w:val="24"/>
        </w:rPr>
        <w:t>;</w:t>
      </w:r>
    </w:p>
    <w:p w14:paraId="5099CE52" w14:textId="77777777"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Zamawiający zastrzega sobie prawo żądania doposażenia nieruchomości w pojemniki,</w:t>
      </w:r>
      <w:r w:rsidR="003D242D" w:rsidRPr="006A4F91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8384B">
        <w:rPr>
          <w:rFonts w:ascii="Times New Roman" w:hAnsi="Times New Roman" w:cs="Times New Roman"/>
          <w:sz w:val="24"/>
          <w:szCs w:val="24"/>
        </w:rPr>
        <w:t>ich udokumentowanego zaginięcia,</w:t>
      </w:r>
      <w:r w:rsidRPr="006A4F91">
        <w:rPr>
          <w:rFonts w:ascii="Times New Roman" w:hAnsi="Times New Roman" w:cs="Times New Roman"/>
          <w:sz w:val="24"/>
          <w:szCs w:val="24"/>
        </w:rPr>
        <w:t xml:space="preserve"> zniszczenia</w:t>
      </w:r>
      <w:r w:rsidR="00B8384B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zmiany ilości osób </w:t>
      </w:r>
      <w:r w:rsidR="003D242D" w:rsidRPr="006A4F91">
        <w:rPr>
          <w:rFonts w:ascii="Times New Roman" w:hAnsi="Times New Roman" w:cs="Times New Roman"/>
          <w:sz w:val="24"/>
          <w:szCs w:val="24"/>
        </w:rPr>
        <w:t>zamieszkujących w nieruchomości</w:t>
      </w:r>
      <w:r w:rsidR="00B8384B">
        <w:rPr>
          <w:rFonts w:ascii="Times New Roman" w:hAnsi="Times New Roman" w:cs="Times New Roman"/>
          <w:sz w:val="24"/>
          <w:szCs w:val="24"/>
        </w:rPr>
        <w:t xml:space="preserve"> oraz w </w:t>
      </w:r>
      <w:r w:rsidR="00D00310">
        <w:rPr>
          <w:rFonts w:ascii="Times New Roman" w:hAnsi="Times New Roman" w:cs="Times New Roman"/>
          <w:sz w:val="24"/>
          <w:szCs w:val="24"/>
        </w:rPr>
        <w:t>innych uzasadnionych przypadkach (np. małe dziecko, osoba chora)</w:t>
      </w:r>
      <w:r w:rsidR="003D242D" w:rsidRPr="006A4F91">
        <w:rPr>
          <w:rFonts w:ascii="Times New Roman" w:hAnsi="Times New Roman" w:cs="Times New Roman"/>
          <w:sz w:val="24"/>
          <w:szCs w:val="24"/>
        </w:rPr>
        <w:t>;</w:t>
      </w:r>
    </w:p>
    <w:p w14:paraId="378D070B" w14:textId="77777777" w:rsidR="00FF7750" w:rsidRDefault="003064B4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zamówienia jest odbiór i zagospodarowanie całego strumienia odpadów komunalnych przekazanych przez właścicieli nieruchomości położonych na terenie Gminy Mstów, na których zamieszkują mieszkańcy, w sposób zapewniający osiągnięcie odpowiednich poziomów recyklingu , przygotowania do ponownego użycia i odzysku innymi metodami oraz ograniczenie masy odpadów komunalnych ulegających biodegradacji przekazywanych do składowania w ramach powierzonego zadania, zgodnie z zapisami:</w:t>
      </w:r>
    </w:p>
    <w:p w14:paraId="3853F003" w14:textId="79AC3F2E" w:rsidR="003064B4" w:rsidRPr="00FF6B0E" w:rsidRDefault="003064B4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6B0E">
        <w:rPr>
          <w:rFonts w:ascii="Times New Roman" w:hAnsi="Times New Roman" w:cs="Times New Roman"/>
          <w:sz w:val="24"/>
          <w:szCs w:val="24"/>
        </w:rPr>
        <w:t xml:space="preserve">Ustawy z dnia 13 września 1996r. o utrzymaniu </w:t>
      </w:r>
      <w:r w:rsidR="00B37DF8">
        <w:rPr>
          <w:rFonts w:ascii="Times New Roman" w:hAnsi="Times New Roman" w:cs="Times New Roman"/>
          <w:sz w:val="24"/>
          <w:szCs w:val="24"/>
        </w:rPr>
        <w:t xml:space="preserve">czystości </w:t>
      </w:r>
      <w:r w:rsidRPr="00FF6B0E">
        <w:rPr>
          <w:rFonts w:ascii="Times New Roman" w:hAnsi="Times New Roman" w:cs="Times New Roman"/>
          <w:sz w:val="24"/>
          <w:szCs w:val="24"/>
        </w:rPr>
        <w:t xml:space="preserve">i porządku w </w:t>
      </w:r>
      <w:r w:rsidR="00C22286" w:rsidRPr="00FF6B0E">
        <w:rPr>
          <w:rFonts w:ascii="Times New Roman" w:hAnsi="Times New Roman" w:cs="Times New Roman"/>
          <w:sz w:val="24"/>
          <w:szCs w:val="24"/>
        </w:rPr>
        <w:t>gminach (</w:t>
      </w:r>
      <w:r w:rsidR="00FF6B0E">
        <w:rPr>
          <w:rFonts w:ascii="Times New Roman" w:hAnsi="Times New Roman" w:cs="Times New Roman"/>
          <w:sz w:val="24"/>
          <w:szCs w:val="24"/>
        </w:rPr>
        <w:t xml:space="preserve">t. j. </w:t>
      </w:r>
      <w:r w:rsidR="00C22286" w:rsidRPr="00FF6B0E">
        <w:rPr>
          <w:rFonts w:ascii="Times New Roman" w:hAnsi="Times New Roman" w:cs="Times New Roman"/>
          <w:sz w:val="24"/>
          <w:szCs w:val="24"/>
        </w:rPr>
        <w:t>Dz. U. z 20</w:t>
      </w:r>
      <w:r w:rsidR="00EA1B4B">
        <w:rPr>
          <w:rFonts w:ascii="Times New Roman" w:hAnsi="Times New Roman" w:cs="Times New Roman"/>
          <w:sz w:val="24"/>
          <w:szCs w:val="24"/>
        </w:rPr>
        <w:t>20</w:t>
      </w:r>
      <w:r w:rsidR="00C22286" w:rsidRPr="00FF6B0E">
        <w:rPr>
          <w:rFonts w:ascii="Times New Roman" w:hAnsi="Times New Roman" w:cs="Times New Roman"/>
          <w:sz w:val="24"/>
          <w:szCs w:val="24"/>
        </w:rPr>
        <w:t>r. poz. 1</w:t>
      </w:r>
      <w:r w:rsidR="005F293D" w:rsidRPr="00FF6B0E">
        <w:rPr>
          <w:rFonts w:ascii="Times New Roman" w:hAnsi="Times New Roman" w:cs="Times New Roman"/>
          <w:sz w:val="24"/>
          <w:szCs w:val="24"/>
        </w:rPr>
        <w:t>4</w:t>
      </w:r>
      <w:r w:rsidR="00B37DF8">
        <w:rPr>
          <w:rFonts w:ascii="Times New Roman" w:hAnsi="Times New Roman" w:cs="Times New Roman"/>
          <w:sz w:val="24"/>
          <w:szCs w:val="24"/>
        </w:rPr>
        <w:t>39</w:t>
      </w:r>
      <w:r w:rsidR="00C22286" w:rsidRPr="00FF6B0E">
        <w:rPr>
          <w:rFonts w:ascii="Times New Roman" w:hAnsi="Times New Roman" w:cs="Times New Roman"/>
          <w:sz w:val="24"/>
          <w:szCs w:val="24"/>
        </w:rPr>
        <w:t>),</w:t>
      </w:r>
    </w:p>
    <w:p w14:paraId="072B73B7" w14:textId="3FD028F7" w:rsidR="00C22286" w:rsidRDefault="00C22286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14 grudnia 2012r. o odpadach (</w:t>
      </w:r>
      <w:r w:rsidR="00117C3F">
        <w:rPr>
          <w:rFonts w:ascii="Times New Roman" w:hAnsi="Times New Roman" w:cs="Times New Roman"/>
          <w:sz w:val="24"/>
          <w:szCs w:val="24"/>
        </w:rPr>
        <w:t xml:space="preserve">t. j. </w:t>
      </w:r>
      <w:r>
        <w:rPr>
          <w:rFonts w:ascii="Times New Roman" w:hAnsi="Times New Roman" w:cs="Times New Roman"/>
          <w:sz w:val="24"/>
          <w:szCs w:val="24"/>
        </w:rPr>
        <w:t>Dz. U. z 20</w:t>
      </w:r>
      <w:r w:rsidR="00CA5EA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5F293D">
        <w:rPr>
          <w:rFonts w:ascii="Times New Roman" w:hAnsi="Times New Roman" w:cs="Times New Roman"/>
          <w:sz w:val="24"/>
          <w:szCs w:val="24"/>
        </w:rPr>
        <w:t>7</w:t>
      </w:r>
      <w:r w:rsidR="00CA5EA8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2902F80B" w14:textId="77777777" w:rsidR="00C22286" w:rsidRDefault="00C22286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Sejmiku Województwa Śląskiego nr 2656/160/V/2016 z dnia 23.12.2016r. Zarządu Woj. Śląskiego w sprawie przyjęcia „Planu gospodarki odpadami dla Województwa Śląskiego na lata 2016-2022”,</w:t>
      </w:r>
    </w:p>
    <w:p w14:paraId="71F27930" w14:textId="7ED46AF3" w:rsidR="00C22286" w:rsidRDefault="00C22286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 Ministra Środowiska z dnia 29.12.2016r. w sprawie szczegółowego sposobu</w:t>
      </w:r>
      <w:r w:rsidR="001F3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selektywnego zbierania wybranych frakcji odpadów (Dz. U. z 20</w:t>
      </w:r>
      <w:r w:rsidR="00E04ED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E04ED5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E20134E" w14:textId="77777777" w:rsidR="00C22286" w:rsidRDefault="00C22286" w:rsidP="00C22286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prawa Wykonawca zobowiązany jest do dostosowania przedmiotu zamówienia zgodnie z nowymi zapisami.</w:t>
      </w:r>
    </w:p>
    <w:p w14:paraId="2F9194B1" w14:textId="0F768696" w:rsidR="00C22286" w:rsidRPr="00C22286" w:rsidRDefault="005D700D" w:rsidP="00C22286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przekazać odpady </w:t>
      </w:r>
      <w:r w:rsidR="00C06588">
        <w:rPr>
          <w:rFonts w:ascii="Times New Roman" w:hAnsi="Times New Roman" w:cs="Times New Roman"/>
          <w:sz w:val="24"/>
          <w:szCs w:val="24"/>
        </w:rPr>
        <w:t>niesegregowane (zmieszane) bezpośrednio do instalacji komunalnej, zaś odpady zebrane w sposób selektywny</w:t>
      </w:r>
      <w:r w:rsidR="001A6695">
        <w:rPr>
          <w:rFonts w:ascii="Times New Roman" w:hAnsi="Times New Roman" w:cs="Times New Roman"/>
          <w:sz w:val="24"/>
          <w:szCs w:val="24"/>
        </w:rPr>
        <w:t xml:space="preserve"> do instalacji odzysku i unieszkodliwiania odpadów zgodnie z hierarchią postępowania z odpadami, o której mowa w art. 7 ustawy o odpadach (</w:t>
      </w:r>
      <w:r w:rsidR="00117C3F">
        <w:rPr>
          <w:rFonts w:ascii="Times New Roman" w:hAnsi="Times New Roman" w:cs="Times New Roman"/>
          <w:sz w:val="24"/>
          <w:szCs w:val="24"/>
        </w:rPr>
        <w:t xml:space="preserve">t. j. </w:t>
      </w:r>
      <w:r w:rsidR="001A6695">
        <w:rPr>
          <w:rFonts w:ascii="Times New Roman" w:hAnsi="Times New Roman" w:cs="Times New Roman"/>
          <w:sz w:val="24"/>
          <w:szCs w:val="24"/>
        </w:rPr>
        <w:t>Dz. U. z 20</w:t>
      </w:r>
      <w:r w:rsidR="00CA5EA8">
        <w:rPr>
          <w:rFonts w:ascii="Times New Roman" w:hAnsi="Times New Roman" w:cs="Times New Roman"/>
          <w:sz w:val="24"/>
          <w:szCs w:val="24"/>
        </w:rPr>
        <w:t>20</w:t>
      </w:r>
      <w:r w:rsidR="00ED5903">
        <w:rPr>
          <w:rFonts w:ascii="Times New Roman" w:hAnsi="Times New Roman" w:cs="Times New Roman"/>
          <w:sz w:val="24"/>
          <w:szCs w:val="24"/>
        </w:rPr>
        <w:t>r., poz. 7</w:t>
      </w:r>
      <w:r w:rsidR="00CA5EA8">
        <w:rPr>
          <w:rFonts w:ascii="Times New Roman" w:hAnsi="Times New Roman" w:cs="Times New Roman"/>
          <w:sz w:val="24"/>
          <w:szCs w:val="24"/>
        </w:rPr>
        <w:t>97</w:t>
      </w:r>
      <w:r w:rsidR="00117C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17C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17C3F">
        <w:rPr>
          <w:rFonts w:ascii="Times New Roman" w:hAnsi="Times New Roman" w:cs="Times New Roman"/>
          <w:sz w:val="24"/>
          <w:szCs w:val="24"/>
        </w:rPr>
        <w:t>. zm.</w:t>
      </w:r>
      <w:r w:rsidR="00ED5903">
        <w:rPr>
          <w:rFonts w:ascii="Times New Roman" w:hAnsi="Times New Roman" w:cs="Times New Roman"/>
          <w:sz w:val="24"/>
          <w:szCs w:val="24"/>
        </w:rPr>
        <w:t>).</w:t>
      </w:r>
    </w:p>
    <w:p w14:paraId="7F021FCA" w14:textId="582C2457"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 czasie realizacji przedmiotu zamówienia Zamawia</w:t>
      </w:r>
      <w:r w:rsidR="00BA7742" w:rsidRPr="006A4F91">
        <w:rPr>
          <w:rFonts w:ascii="Times New Roman" w:hAnsi="Times New Roman" w:cs="Times New Roman"/>
          <w:sz w:val="24"/>
          <w:szCs w:val="24"/>
        </w:rPr>
        <w:t>jący przewiduje</w:t>
      </w:r>
      <w:r w:rsidRPr="006A4F91">
        <w:rPr>
          <w:rFonts w:ascii="Times New Roman" w:hAnsi="Times New Roman" w:cs="Times New Roman"/>
          <w:sz w:val="24"/>
          <w:szCs w:val="24"/>
        </w:rPr>
        <w:t xml:space="preserve"> akcję odb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ioru odpadów wielkogabarytowych jeden </w:t>
      </w:r>
      <w:r w:rsidRPr="006A4F91">
        <w:rPr>
          <w:rFonts w:ascii="Times New Roman" w:hAnsi="Times New Roman" w:cs="Times New Roman"/>
          <w:sz w:val="24"/>
          <w:szCs w:val="24"/>
        </w:rPr>
        <w:t xml:space="preserve">raz </w:t>
      </w:r>
      <w:r w:rsidR="00BA7742" w:rsidRPr="006A4F91">
        <w:rPr>
          <w:rFonts w:ascii="Times New Roman" w:hAnsi="Times New Roman" w:cs="Times New Roman"/>
          <w:sz w:val="24"/>
          <w:szCs w:val="24"/>
        </w:rPr>
        <w:t>w roku sprzed nieruchomości,</w:t>
      </w:r>
      <w:r w:rsidRPr="006A4F91">
        <w:rPr>
          <w:rFonts w:ascii="Times New Roman" w:hAnsi="Times New Roman" w:cs="Times New Roman"/>
          <w:sz w:val="24"/>
          <w:szCs w:val="24"/>
        </w:rPr>
        <w:t xml:space="preserve"> połączony ze zbiórką odpadów takic</w:t>
      </w:r>
      <w:r w:rsidR="00C47799">
        <w:rPr>
          <w:rFonts w:ascii="Times New Roman" w:hAnsi="Times New Roman" w:cs="Times New Roman"/>
          <w:sz w:val="24"/>
          <w:szCs w:val="24"/>
        </w:rPr>
        <w:t>h jak</w:t>
      </w:r>
      <w:r w:rsidRPr="006A4F91">
        <w:rPr>
          <w:rFonts w:ascii="Times New Roman" w:hAnsi="Times New Roman" w:cs="Times New Roman"/>
          <w:sz w:val="24"/>
          <w:szCs w:val="24"/>
        </w:rPr>
        <w:t>: zużyty sprz</w:t>
      </w:r>
      <w:r w:rsidR="006A4F91">
        <w:rPr>
          <w:rFonts w:ascii="Times New Roman" w:hAnsi="Times New Roman" w:cs="Times New Roman"/>
          <w:sz w:val="24"/>
          <w:szCs w:val="24"/>
        </w:rPr>
        <w:t>ęt elektryczny i elektroniczny,</w:t>
      </w:r>
      <w:r w:rsidRPr="006A4F91">
        <w:rPr>
          <w:rFonts w:ascii="Times New Roman" w:hAnsi="Times New Roman" w:cs="Times New Roman"/>
          <w:sz w:val="24"/>
          <w:szCs w:val="24"/>
        </w:rPr>
        <w:t xml:space="preserve"> meble, </w:t>
      </w:r>
      <w:r w:rsidR="00C43023">
        <w:rPr>
          <w:rFonts w:ascii="Times New Roman" w:hAnsi="Times New Roman" w:cs="Times New Roman"/>
          <w:sz w:val="24"/>
          <w:szCs w:val="24"/>
        </w:rPr>
        <w:t xml:space="preserve">dywany, </w:t>
      </w:r>
      <w:r w:rsidRPr="006A4F91">
        <w:rPr>
          <w:rFonts w:ascii="Times New Roman" w:hAnsi="Times New Roman" w:cs="Times New Roman"/>
          <w:sz w:val="24"/>
          <w:szCs w:val="24"/>
        </w:rPr>
        <w:t xml:space="preserve">krzesła z różnego materiału, </w:t>
      </w:r>
      <w:r w:rsidR="00CF02B8">
        <w:rPr>
          <w:rFonts w:ascii="Times New Roman" w:hAnsi="Times New Roman" w:cs="Times New Roman"/>
          <w:sz w:val="24"/>
          <w:szCs w:val="24"/>
        </w:rPr>
        <w:t xml:space="preserve">materace, pierzyny, </w:t>
      </w:r>
      <w:r w:rsidR="00275D61">
        <w:rPr>
          <w:rFonts w:ascii="Times New Roman" w:hAnsi="Times New Roman" w:cs="Times New Roman"/>
          <w:sz w:val="24"/>
          <w:szCs w:val="24"/>
        </w:rPr>
        <w:t xml:space="preserve">wózki dziecięce, </w:t>
      </w:r>
      <w:r w:rsidRPr="006A4F91">
        <w:rPr>
          <w:rFonts w:ascii="Times New Roman" w:hAnsi="Times New Roman" w:cs="Times New Roman"/>
          <w:sz w:val="24"/>
          <w:szCs w:val="24"/>
        </w:rPr>
        <w:t>duże zab</w:t>
      </w:r>
      <w:r w:rsidR="00BA7742" w:rsidRPr="006A4F91">
        <w:rPr>
          <w:rFonts w:ascii="Times New Roman" w:hAnsi="Times New Roman" w:cs="Times New Roman"/>
          <w:sz w:val="24"/>
          <w:szCs w:val="24"/>
        </w:rPr>
        <w:t>awki wielomateriałowe, rowery</w:t>
      </w:r>
      <w:r w:rsidR="00C37C00">
        <w:rPr>
          <w:rFonts w:ascii="Times New Roman" w:hAnsi="Times New Roman" w:cs="Times New Roman"/>
          <w:sz w:val="24"/>
          <w:szCs w:val="24"/>
        </w:rPr>
        <w:t xml:space="preserve">, 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sz w:val="24"/>
          <w:szCs w:val="24"/>
        </w:rPr>
        <w:t>itp.</w:t>
      </w:r>
      <w:r w:rsidR="002C0D95" w:rsidRPr="006A4F91">
        <w:rPr>
          <w:rFonts w:ascii="Times New Roman" w:hAnsi="Times New Roman" w:cs="Times New Roman"/>
          <w:sz w:val="24"/>
          <w:szCs w:val="24"/>
        </w:rPr>
        <w:t>;</w:t>
      </w:r>
    </w:p>
    <w:p w14:paraId="0F8A9241" w14:textId="77777777" w:rsidR="00324F52" w:rsidRPr="00D75A50" w:rsidRDefault="00324F52" w:rsidP="00201841">
      <w:pPr>
        <w:pStyle w:val="Bezodstpw"/>
        <w:numPr>
          <w:ilvl w:val="3"/>
          <w:numId w:val="11"/>
        </w:numPr>
        <w:spacing w:after="24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W przypadku gdy firma świadcząca usługę dla Gminy odbiera odpady komunalne </w:t>
      </w:r>
      <w:r w:rsidR="002C0D95" w:rsidRPr="006A4F91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>z nieruchomości na których prowadzona jest również działalność gospodarcza, odbiór odpadów pochodzących z wykonywanej działalności musi następować w innym terminie niż od mieszkańców tej nieruchomości.</w:t>
      </w:r>
    </w:p>
    <w:p w14:paraId="5219837B" w14:textId="77777777" w:rsidR="00324F52" w:rsidRPr="006A4F91" w:rsidRDefault="00324F52" w:rsidP="00DB0FE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Sprawozdawczość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>– Wykonawca zobowiązany jest do:</w:t>
      </w:r>
    </w:p>
    <w:p w14:paraId="37D5E48B" w14:textId="77777777" w:rsidR="00324F52" w:rsidRPr="006A4F91" w:rsidRDefault="00C61ECB" w:rsidP="00201841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ieżącego prowadzenia ilościowej i jakościowej ewidencji odpadów zgodnie 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>z przepisami ustawy o odpadach oraz ustawy o utrzymaniu</w:t>
      </w:r>
      <w:r w:rsidR="006154C2" w:rsidRPr="006A4F91">
        <w:rPr>
          <w:rFonts w:ascii="Times New Roman" w:hAnsi="Times New Roman" w:cs="Times New Roman"/>
          <w:sz w:val="24"/>
          <w:szCs w:val="24"/>
        </w:rPr>
        <w:t xml:space="preserve"> czystości i porządku 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6154C2" w:rsidRPr="006A4F91">
        <w:rPr>
          <w:rFonts w:ascii="Times New Roman" w:hAnsi="Times New Roman" w:cs="Times New Roman"/>
          <w:sz w:val="24"/>
          <w:szCs w:val="24"/>
        </w:rPr>
        <w:t>w gminach;</w:t>
      </w:r>
    </w:p>
    <w:p w14:paraId="23AD80B0" w14:textId="77777777" w:rsidR="00324F52" w:rsidRPr="006A4F91" w:rsidRDefault="00C61ECB" w:rsidP="00201841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sz w:val="24"/>
          <w:szCs w:val="24"/>
        </w:rPr>
        <w:t>rzez cały okres trwania Umowy Wykonawca bę</w:t>
      </w:r>
      <w:r w:rsidR="00C81BCA" w:rsidRPr="006A4F91">
        <w:rPr>
          <w:rFonts w:ascii="Times New Roman" w:hAnsi="Times New Roman" w:cs="Times New Roman"/>
          <w:sz w:val="24"/>
          <w:szCs w:val="24"/>
        </w:rPr>
        <w:t xml:space="preserve">dzie przekazywał Zamawiającemu 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raporty miesięczne </w:t>
      </w:r>
      <w:r w:rsidR="00011478" w:rsidRPr="006A4F91">
        <w:rPr>
          <w:rFonts w:ascii="Times New Roman" w:hAnsi="Times New Roman" w:cs="Times New Roman"/>
          <w:sz w:val="24"/>
          <w:szCs w:val="24"/>
        </w:rPr>
        <w:t>z wykonanych prac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w terminie do 15 dnia miesiąca następującego po miesiącu rozliczeniowym zawierające informacje o:</w:t>
      </w:r>
    </w:p>
    <w:p w14:paraId="522EB1C2" w14:textId="77777777" w:rsidR="00324F52" w:rsidRDefault="00324F52" w:rsidP="00201841">
      <w:pPr>
        <w:pStyle w:val="Akapitzlist"/>
        <w:numPr>
          <w:ilvl w:val="0"/>
          <w:numId w:val="19"/>
        </w:numPr>
        <w:overflowPunct w:val="0"/>
        <w:autoSpaceDE w:val="0"/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E54B3">
        <w:rPr>
          <w:rFonts w:ascii="Times New Roman" w:hAnsi="Times New Roman"/>
          <w:sz w:val="24"/>
          <w:szCs w:val="24"/>
        </w:rPr>
        <w:t>ilości przeter</w:t>
      </w:r>
      <w:r w:rsidR="00C61ECB" w:rsidRPr="001E54B3">
        <w:rPr>
          <w:rFonts w:ascii="Times New Roman" w:hAnsi="Times New Roman"/>
          <w:sz w:val="24"/>
          <w:szCs w:val="24"/>
        </w:rPr>
        <w:t>minowanych leków i chemikali</w:t>
      </w:r>
      <w:r w:rsidR="00C81BCA" w:rsidRPr="001E54B3">
        <w:rPr>
          <w:rFonts w:ascii="Times New Roman" w:hAnsi="Times New Roman"/>
          <w:sz w:val="24"/>
          <w:szCs w:val="24"/>
        </w:rPr>
        <w:t>ów</w:t>
      </w:r>
      <w:r w:rsidR="00C61ECB" w:rsidRPr="001E54B3">
        <w:rPr>
          <w:rFonts w:ascii="Times New Roman" w:hAnsi="Times New Roman"/>
          <w:sz w:val="24"/>
          <w:szCs w:val="24"/>
        </w:rPr>
        <w:t xml:space="preserve">, </w:t>
      </w:r>
      <w:r w:rsidR="00C81BCA" w:rsidRPr="001E54B3">
        <w:rPr>
          <w:rFonts w:ascii="Times New Roman" w:hAnsi="Times New Roman"/>
          <w:sz w:val="24"/>
          <w:szCs w:val="24"/>
        </w:rPr>
        <w:t>innych</w:t>
      </w:r>
      <w:r w:rsidRPr="001E54B3">
        <w:rPr>
          <w:rFonts w:ascii="Times New Roman" w:hAnsi="Times New Roman"/>
          <w:sz w:val="24"/>
          <w:szCs w:val="24"/>
        </w:rPr>
        <w:t xml:space="preserve"> odpad</w:t>
      </w:r>
      <w:r w:rsidR="00C81BCA" w:rsidRPr="001E54B3">
        <w:rPr>
          <w:rFonts w:ascii="Times New Roman" w:hAnsi="Times New Roman"/>
          <w:sz w:val="24"/>
          <w:szCs w:val="24"/>
        </w:rPr>
        <w:t>ach niebezpiecznych</w:t>
      </w:r>
      <w:r w:rsidRPr="001E54B3">
        <w:rPr>
          <w:rFonts w:ascii="Times New Roman" w:hAnsi="Times New Roman"/>
          <w:sz w:val="24"/>
          <w:szCs w:val="24"/>
        </w:rPr>
        <w:t>,</w:t>
      </w:r>
      <w:r w:rsidR="00C81BCA" w:rsidRPr="001E54B3">
        <w:rPr>
          <w:rFonts w:ascii="Times New Roman" w:hAnsi="Times New Roman"/>
          <w:sz w:val="24"/>
          <w:szCs w:val="24"/>
        </w:rPr>
        <w:t xml:space="preserve"> materiałach budowlanych</w:t>
      </w:r>
      <w:r w:rsidRPr="001E54B3">
        <w:rPr>
          <w:rFonts w:ascii="Times New Roman" w:hAnsi="Times New Roman"/>
          <w:sz w:val="24"/>
          <w:szCs w:val="24"/>
        </w:rPr>
        <w:t xml:space="preserve"> i rozbiórkow</w:t>
      </w:r>
      <w:r w:rsidR="00C81BCA" w:rsidRPr="001E54B3">
        <w:rPr>
          <w:rFonts w:ascii="Times New Roman" w:hAnsi="Times New Roman"/>
          <w:sz w:val="24"/>
          <w:szCs w:val="24"/>
        </w:rPr>
        <w:t>ych</w:t>
      </w:r>
      <w:r w:rsidRPr="001E54B3">
        <w:rPr>
          <w:rFonts w:ascii="Times New Roman" w:hAnsi="Times New Roman"/>
          <w:sz w:val="24"/>
          <w:szCs w:val="24"/>
        </w:rPr>
        <w:t>, zużyt</w:t>
      </w:r>
      <w:r w:rsidR="00C81BCA" w:rsidRPr="001E54B3">
        <w:rPr>
          <w:rFonts w:ascii="Times New Roman" w:hAnsi="Times New Roman"/>
          <w:sz w:val="24"/>
          <w:szCs w:val="24"/>
        </w:rPr>
        <w:t>ych</w:t>
      </w:r>
      <w:r w:rsidRPr="001E54B3">
        <w:rPr>
          <w:rFonts w:ascii="Times New Roman" w:hAnsi="Times New Roman"/>
          <w:sz w:val="24"/>
          <w:szCs w:val="24"/>
        </w:rPr>
        <w:t xml:space="preserve"> opo</w:t>
      </w:r>
      <w:r w:rsidR="00C61ECB" w:rsidRPr="001E54B3">
        <w:rPr>
          <w:rFonts w:ascii="Times New Roman" w:hAnsi="Times New Roman"/>
          <w:sz w:val="24"/>
          <w:szCs w:val="24"/>
        </w:rPr>
        <w:t>n</w:t>
      </w:r>
      <w:r w:rsidR="00580D36">
        <w:rPr>
          <w:rFonts w:ascii="Times New Roman" w:hAnsi="Times New Roman"/>
          <w:sz w:val="24"/>
          <w:szCs w:val="24"/>
        </w:rPr>
        <w:t>ach,</w:t>
      </w:r>
    </w:p>
    <w:p w14:paraId="646646CD" w14:textId="77777777" w:rsidR="00324F52" w:rsidRDefault="00324F52" w:rsidP="00201841">
      <w:pPr>
        <w:pStyle w:val="Akapitzlist"/>
        <w:numPr>
          <w:ilvl w:val="0"/>
          <w:numId w:val="19"/>
        </w:numPr>
        <w:overflowPunct w:val="0"/>
        <w:autoSpaceDE w:val="0"/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E54B3">
        <w:rPr>
          <w:rFonts w:ascii="Times New Roman" w:hAnsi="Times New Roman"/>
          <w:sz w:val="24"/>
          <w:szCs w:val="24"/>
        </w:rPr>
        <w:t>sposobie zagospodarowania odpadów ze wskazaniem instalacji, na którą zostały przekazane, potwierdz</w:t>
      </w:r>
      <w:r w:rsidR="00C61ECB" w:rsidRPr="001E54B3">
        <w:rPr>
          <w:rFonts w:ascii="Times New Roman" w:hAnsi="Times New Roman"/>
          <w:sz w:val="24"/>
          <w:szCs w:val="24"/>
        </w:rPr>
        <w:t>one kartami przekazania odpadów</w:t>
      </w:r>
      <w:r w:rsidR="00580D36">
        <w:rPr>
          <w:rFonts w:ascii="Times New Roman" w:hAnsi="Times New Roman"/>
          <w:sz w:val="24"/>
          <w:szCs w:val="24"/>
        </w:rPr>
        <w:t>,</w:t>
      </w:r>
    </w:p>
    <w:p w14:paraId="42B712D2" w14:textId="77777777" w:rsidR="00580D36" w:rsidRPr="00580D36" w:rsidRDefault="00580D36" w:rsidP="00201841">
      <w:pPr>
        <w:numPr>
          <w:ilvl w:val="0"/>
          <w:numId w:val="19"/>
        </w:numPr>
        <w:suppressAutoHyphens w:val="0"/>
        <w:spacing w:after="240" w:line="240" w:lineRule="auto"/>
        <w:ind w:left="56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Przekazywania informacji o ilości odpadów i rodzaju frakcji odpadów komunalnych odbieranych z PSZOK.</w:t>
      </w:r>
    </w:p>
    <w:p w14:paraId="0459CECB" w14:textId="77777777" w:rsidR="00324F52" w:rsidRPr="00156833" w:rsidRDefault="00C61ECB" w:rsidP="00201841">
      <w:pPr>
        <w:numPr>
          <w:ilvl w:val="0"/>
          <w:numId w:val="2"/>
        </w:numPr>
        <w:tabs>
          <w:tab w:val="clear" w:pos="1080"/>
          <w:tab w:val="num" w:pos="-720"/>
          <w:tab w:val="num" w:pos="426"/>
        </w:tabs>
        <w:suppressAutoHyphens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rzez cały okres trwania Umowy Wykonawca bę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dzie przekazywał Zamawiającemu </w:t>
      </w:r>
      <w:r w:rsidR="00156833" w:rsidRPr="00156833">
        <w:rPr>
          <w:rFonts w:ascii="Times New Roman" w:hAnsi="Times New Roman" w:cs="Times New Roman"/>
          <w:sz w:val="24"/>
          <w:szCs w:val="24"/>
        </w:rPr>
        <w:t xml:space="preserve">sprawozdania </w:t>
      </w:r>
      <w:r w:rsidR="00324F52" w:rsidRPr="00156833">
        <w:rPr>
          <w:rFonts w:ascii="Times New Roman" w:hAnsi="Times New Roman" w:cs="Times New Roman"/>
          <w:sz w:val="24"/>
          <w:szCs w:val="24"/>
        </w:rPr>
        <w:t>zgodne z ustaw</w:t>
      </w:r>
      <w:r w:rsidR="00C81BCA" w:rsidRPr="00156833">
        <w:rPr>
          <w:rFonts w:ascii="Times New Roman" w:hAnsi="Times New Roman" w:cs="Times New Roman"/>
          <w:sz w:val="24"/>
          <w:szCs w:val="24"/>
        </w:rPr>
        <w:t>ą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z dnia 13 wrześni</w:t>
      </w:r>
      <w:r w:rsidRPr="00156833">
        <w:rPr>
          <w:rFonts w:ascii="Times New Roman" w:hAnsi="Times New Roman" w:cs="Times New Roman"/>
          <w:sz w:val="24"/>
          <w:szCs w:val="24"/>
        </w:rPr>
        <w:t>a 1996r. o utrzymaniu czystości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580D36">
        <w:rPr>
          <w:rFonts w:ascii="Times New Roman" w:hAnsi="Times New Roman" w:cs="Times New Roman"/>
          <w:sz w:val="24"/>
          <w:szCs w:val="24"/>
        </w:rPr>
        <w:br/>
      </w:r>
      <w:r w:rsidR="00324F52" w:rsidRPr="00156833">
        <w:rPr>
          <w:rFonts w:ascii="Times New Roman" w:hAnsi="Times New Roman" w:cs="Times New Roman"/>
          <w:sz w:val="24"/>
          <w:szCs w:val="24"/>
        </w:rPr>
        <w:t>i porządku</w:t>
      </w:r>
      <w:r w:rsidR="001E54B3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156833">
        <w:rPr>
          <w:rFonts w:ascii="Times New Roman" w:hAnsi="Times New Roman" w:cs="Times New Roman"/>
          <w:sz w:val="24"/>
          <w:szCs w:val="24"/>
        </w:rPr>
        <w:t>w gminach</w:t>
      </w:r>
      <w:r w:rsidR="00C81BCA" w:rsidRPr="00156833">
        <w:rPr>
          <w:rFonts w:ascii="Times New Roman" w:hAnsi="Times New Roman" w:cs="Times New Roman"/>
          <w:sz w:val="24"/>
          <w:szCs w:val="24"/>
        </w:rPr>
        <w:t xml:space="preserve"> oraz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z Rozporządzeniem Ministra Środowiska w sprawie wzoru sprawozdań</w:t>
      </w:r>
      <w:r w:rsidR="00D75A50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156833">
        <w:rPr>
          <w:rFonts w:ascii="Times New Roman" w:hAnsi="Times New Roman" w:cs="Times New Roman"/>
          <w:sz w:val="24"/>
          <w:szCs w:val="24"/>
        </w:rPr>
        <w:t>o odebranych odpadach komunalnych</w:t>
      </w:r>
      <w:r w:rsidR="00156833" w:rsidRPr="00156833">
        <w:rPr>
          <w:rFonts w:ascii="Times New Roman" w:hAnsi="Times New Roman" w:cs="Times New Roman"/>
          <w:sz w:val="24"/>
          <w:szCs w:val="24"/>
        </w:rPr>
        <w:t>.</w:t>
      </w:r>
    </w:p>
    <w:p w14:paraId="045F06AF" w14:textId="469EFA8F" w:rsidR="00324F52" w:rsidRPr="00D0527D" w:rsidRDefault="00C81BCA" w:rsidP="00201841">
      <w:pPr>
        <w:numPr>
          <w:ilvl w:val="0"/>
          <w:numId w:val="2"/>
        </w:numPr>
        <w:tabs>
          <w:tab w:val="clear" w:pos="1080"/>
          <w:tab w:val="num" w:pos="-720"/>
        </w:tabs>
        <w:suppressAutoHyphens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527D">
        <w:rPr>
          <w:rFonts w:ascii="Times New Roman" w:hAnsi="Times New Roman" w:cs="Times New Roman"/>
          <w:sz w:val="24"/>
          <w:szCs w:val="24"/>
        </w:rPr>
        <w:t xml:space="preserve">Przekazywania </w:t>
      </w:r>
      <w:r w:rsidR="0049748A" w:rsidRPr="00D0527D">
        <w:rPr>
          <w:rFonts w:ascii="Times New Roman" w:hAnsi="Times New Roman" w:cs="Times New Roman"/>
          <w:sz w:val="24"/>
          <w:szCs w:val="24"/>
        </w:rPr>
        <w:t xml:space="preserve">kopi </w:t>
      </w:r>
      <w:r w:rsidR="00B72C8B" w:rsidRPr="00D0527D">
        <w:rPr>
          <w:rFonts w:ascii="Times New Roman" w:hAnsi="Times New Roman" w:cs="Times New Roman"/>
          <w:sz w:val="24"/>
          <w:szCs w:val="24"/>
        </w:rPr>
        <w:t>potwierdze</w:t>
      </w:r>
      <w:r w:rsidR="00D0527D" w:rsidRPr="00D0527D">
        <w:rPr>
          <w:rFonts w:ascii="Times New Roman" w:hAnsi="Times New Roman" w:cs="Times New Roman"/>
          <w:sz w:val="24"/>
          <w:szCs w:val="24"/>
        </w:rPr>
        <w:t>ń</w:t>
      </w:r>
      <w:r w:rsidR="00B72C8B" w:rsidRPr="00D0527D">
        <w:rPr>
          <w:rFonts w:ascii="Times New Roman" w:hAnsi="Times New Roman" w:cs="Times New Roman"/>
          <w:sz w:val="24"/>
          <w:szCs w:val="24"/>
        </w:rPr>
        <w:t xml:space="preserve"> wystawienia kart </w:t>
      </w:r>
      <w:r w:rsidR="00D0527D" w:rsidRPr="00D0527D">
        <w:rPr>
          <w:rFonts w:ascii="Times New Roman" w:hAnsi="Times New Roman" w:cs="Times New Roman"/>
          <w:sz w:val="24"/>
          <w:szCs w:val="24"/>
        </w:rPr>
        <w:t xml:space="preserve">przekazania odpadów komunalnych </w:t>
      </w:r>
      <w:r w:rsidR="00D0527D" w:rsidRPr="00D0527D">
        <w:rPr>
          <w:rFonts w:ascii="Times New Roman" w:hAnsi="Times New Roman" w:cs="Times New Roman"/>
          <w:sz w:val="24"/>
          <w:szCs w:val="24"/>
        </w:rPr>
        <w:br/>
        <w:t>w systemie BDO.</w:t>
      </w:r>
    </w:p>
    <w:p w14:paraId="4C901F3F" w14:textId="77777777" w:rsidR="00324F52" w:rsidRPr="006A4F91" w:rsidRDefault="00324F52" w:rsidP="00203CC3">
      <w:pPr>
        <w:pStyle w:val="Akapitzlist"/>
        <w:autoSpaceDE w:val="0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/>
          <w:b/>
          <w:bCs/>
          <w:color w:val="000000"/>
          <w:sz w:val="24"/>
          <w:szCs w:val="24"/>
        </w:rPr>
        <w:t>XII. Kontrola rzetelności segregacji:</w:t>
      </w:r>
    </w:p>
    <w:p w14:paraId="500B8C27" w14:textId="77777777" w:rsidR="00324F52" w:rsidRPr="00203CC3" w:rsidRDefault="00324F52" w:rsidP="00201841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00310">
        <w:rPr>
          <w:rFonts w:ascii="Times New Roman" w:hAnsi="Times New Roman"/>
          <w:color w:val="000000"/>
          <w:sz w:val="24"/>
          <w:szCs w:val="24"/>
        </w:rPr>
        <w:t xml:space="preserve">Wykonawca zobowiązany jest do powiadamiania </w:t>
      </w:r>
      <w:r w:rsidRPr="00D00310">
        <w:rPr>
          <w:rFonts w:ascii="Times New Roman" w:hAnsi="Times New Roman"/>
          <w:sz w:val="24"/>
          <w:szCs w:val="24"/>
        </w:rPr>
        <w:t xml:space="preserve">Zamawiającego </w:t>
      </w:r>
      <w:r w:rsidRPr="00D00310">
        <w:rPr>
          <w:rFonts w:ascii="Times New Roman" w:hAnsi="Times New Roman"/>
          <w:color w:val="000000"/>
          <w:sz w:val="24"/>
          <w:szCs w:val="24"/>
        </w:rPr>
        <w:t xml:space="preserve">w przypadku niedopełniania przez właściciela nieruchomości obowiązku w zakresie selektywnego </w:t>
      </w:r>
      <w:r w:rsidR="00996DC8" w:rsidRPr="00D00310">
        <w:rPr>
          <w:rFonts w:ascii="Times New Roman" w:hAnsi="Times New Roman"/>
          <w:color w:val="000000"/>
          <w:sz w:val="24"/>
          <w:szCs w:val="24"/>
        </w:rPr>
        <w:t>zbierania odpadów komunalnych.</w:t>
      </w:r>
      <w:r w:rsidR="00203C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3CC3">
        <w:rPr>
          <w:rFonts w:ascii="Times New Roman" w:hAnsi="Times New Roman"/>
          <w:color w:val="000000"/>
          <w:sz w:val="24"/>
          <w:szCs w:val="24"/>
        </w:rPr>
        <w:t>Wykonawca odbierający odpady komunalne ma obowiązek:</w:t>
      </w:r>
    </w:p>
    <w:p w14:paraId="660C8CF5" w14:textId="77777777" w:rsidR="00324F52" w:rsidRDefault="00324F52" w:rsidP="00201841">
      <w:pPr>
        <w:pStyle w:val="Akapitzlist"/>
        <w:numPr>
          <w:ilvl w:val="0"/>
          <w:numId w:val="2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pozostawić informację o źle wysegregowanych odpadach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 xml:space="preserve"> dla właściciela nieruchomości,</w:t>
      </w:r>
    </w:p>
    <w:p w14:paraId="0A887636" w14:textId="77777777" w:rsidR="00324F52" w:rsidRDefault="00324F52" w:rsidP="00201841">
      <w:pPr>
        <w:pStyle w:val="Akapitzlist"/>
        <w:numPr>
          <w:ilvl w:val="0"/>
          <w:numId w:val="2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wykonać dokumentację fotograficzną z datownikiem wraz z protokołem zdarzenia, pozostawiając jeden egzemplarz protokołu dla właściciela nieruchomości w skrzynce na listy lub w innym widocznym miejscu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,</w:t>
      </w:r>
    </w:p>
    <w:p w14:paraId="302BBBFA" w14:textId="77777777" w:rsidR="00011478" w:rsidRPr="00203CC3" w:rsidRDefault="00324F52" w:rsidP="00201841">
      <w:pPr>
        <w:pStyle w:val="Akapitzlist"/>
        <w:numPr>
          <w:ilvl w:val="0"/>
          <w:numId w:val="20"/>
        </w:numPr>
        <w:spacing w:after="24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niezwłocznie powiadomić Zam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awiającego o zaistniałym fakcie</w:t>
      </w:r>
      <w:r w:rsidRPr="00203CC3">
        <w:rPr>
          <w:rFonts w:ascii="Times New Roman" w:hAnsi="Times New Roman"/>
          <w:color w:val="000000"/>
          <w:sz w:val="24"/>
          <w:szCs w:val="24"/>
        </w:rPr>
        <w:t>, przesyłając jeden egzemplarz protokołu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.</w:t>
      </w:r>
    </w:p>
    <w:p w14:paraId="18D72ECE" w14:textId="77777777" w:rsidR="00324F52" w:rsidRPr="006A4F91" w:rsidRDefault="00324F52" w:rsidP="00203C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857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INNE OBOWIĄZKI WYKONAWCY:</w:t>
      </w:r>
    </w:p>
    <w:p w14:paraId="122B452B" w14:textId="77777777" w:rsidR="00324F52" w:rsidRPr="00203CC3" w:rsidRDefault="00B25835" w:rsidP="00201841">
      <w:pPr>
        <w:pStyle w:val="Akapitzlist"/>
        <w:numPr>
          <w:ilvl w:val="0"/>
          <w:numId w:val="3"/>
        </w:numPr>
        <w:autoSpaceDE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W</w:t>
      </w:r>
      <w:r w:rsidR="00324F52" w:rsidRPr="00203CC3">
        <w:rPr>
          <w:rFonts w:ascii="Times New Roman" w:hAnsi="Times New Roman"/>
          <w:color w:val="000000"/>
          <w:sz w:val="24"/>
          <w:szCs w:val="24"/>
        </w:rPr>
        <w:t>ykonanie pr</w:t>
      </w:r>
      <w:r w:rsidR="00B57CA2">
        <w:rPr>
          <w:rFonts w:ascii="Times New Roman" w:hAnsi="Times New Roman"/>
          <w:color w:val="000000"/>
          <w:sz w:val="24"/>
          <w:szCs w:val="24"/>
        </w:rPr>
        <w:t>zedmiotu umowy w sposób fachowy</w:t>
      </w:r>
      <w:r w:rsidR="00324F52" w:rsidRPr="00203CC3">
        <w:rPr>
          <w:rFonts w:ascii="Times New Roman" w:hAnsi="Times New Roman"/>
          <w:color w:val="000000"/>
          <w:sz w:val="24"/>
          <w:szCs w:val="24"/>
        </w:rPr>
        <w:t xml:space="preserve"> nie powodujący niepotrzebnych przeszkód oraz niedogodności dla mieszkańców,</w:t>
      </w:r>
    </w:p>
    <w:p w14:paraId="21093C2B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apewnienie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właści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wej realizacji przedmiotu umowy. 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rzez cały czas trwania umowy, dostatecznej liczby środków technicznych, gwarantujących terminowe i jakościowe wykonanie zakresu rzeczowego usługi, w liczbie co najmniej taki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, jak w złożonej 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ofercie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 xml:space="preserve"> przetargowej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A560446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orządkowanie terenu zanieczyszczonego odpadami wysypanymi z pojemników, kontenerów, worków i pojazdów w trakcie realizacji usługi odbioru,</w:t>
      </w:r>
    </w:p>
    <w:p w14:paraId="50EEFCA5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yposażenie własnych pracowników zajmujących się wywozem odpadów w odzież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z widocznym logo firmy,</w:t>
      </w:r>
    </w:p>
    <w:p w14:paraId="7B5F32A9" w14:textId="77777777" w:rsidR="00324F52" w:rsidRPr="0039239C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sz w:val="24"/>
          <w:szCs w:val="24"/>
        </w:rPr>
        <w:t>yposa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enie pojazdów do odbierania odpadów (w tym odpadów segregowanych), </w:t>
      </w:r>
      <w:r w:rsidR="002F2168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>w system monitoringu bazuj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cego na systemie pozycjonowania satelitarnego (np. GPS ), umo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liwiaj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 trwałe zapisywanie o poło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eniu pojazdu i miejscach postoju oraz system </w:t>
      </w:r>
      <w:r w:rsidR="00324F52" w:rsidRPr="006A4F91">
        <w:rPr>
          <w:rFonts w:ascii="Times New Roman" w:hAnsi="Times New Roman" w:cs="Times New Roman"/>
          <w:sz w:val="24"/>
          <w:szCs w:val="24"/>
        </w:rPr>
        <w:lastRenderedPageBreak/>
        <w:t>czujników zapisuj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cych dane o miejscach wyładunku odpadów w instalacji docelowej,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w wersji </w:t>
      </w:r>
      <w:r w:rsidR="00996DC8" w:rsidRPr="006A4F91">
        <w:rPr>
          <w:rFonts w:ascii="Times New Roman" w:hAnsi="Times New Roman" w:cs="Times New Roman"/>
          <w:sz w:val="24"/>
          <w:szCs w:val="24"/>
        </w:rPr>
        <w:t>papierowej jak i elektronicznej,</w:t>
      </w:r>
    </w:p>
    <w:p w14:paraId="0E276CBE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>apisywanie w sposób umożliwiający odczyt oraz przech</w:t>
      </w:r>
      <w:r w:rsidR="00D37514">
        <w:rPr>
          <w:rFonts w:ascii="Times New Roman" w:hAnsi="Times New Roman" w:cs="Times New Roman"/>
          <w:sz w:val="24"/>
          <w:szCs w:val="24"/>
        </w:rPr>
        <w:t>owywanie w siedzibie Wykonawcy,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przez okres obowiązywania umowy i rok po jej zakończeniu danych pochodz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cych z systemu monitoringu i systemu czujników. Wykonawca powinien posiada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324F52" w:rsidRPr="006A4F91">
        <w:rPr>
          <w:rFonts w:ascii="Times New Roman" w:hAnsi="Times New Roman" w:cs="Times New Roman"/>
          <w:sz w:val="24"/>
          <w:szCs w:val="24"/>
        </w:rPr>
        <w:t>odpowiedni program umo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liwiaj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9239C">
        <w:rPr>
          <w:rFonts w:ascii="Times New Roman" w:hAnsi="Times New Roman" w:cs="Times New Roman"/>
          <w:sz w:val="24"/>
          <w:szCs w:val="24"/>
        </w:rPr>
        <w:t>cy odczyt,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prezentacj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324F52" w:rsidRPr="006A4F91">
        <w:rPr>
          <w:rFonts w:ascii="Times New Roman" w:hAnsi="Times New Roman" w:cs="Times New Roman"/>
          <w:sz w:val="24"/>
          <w:szCs w:val="24"/>
        </w:rPr>
        <w:t>oraz analizę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sz w:val="24"/>
          <w:szCs w:val="24"/>
        </w:rPr>
        <w:t>przechowywanych danych, które powinny by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pniane na ka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996DC8" w:rsidRPr="006A4F91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14:paraId="19836581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okonywanie odbioru i transportu odpadów, również w przypadkach, kiedy dojazd do nieruchomości będzie utrudniony (z powodu prowadzonych remontów dróg, złych warunków atmosferycznych</w:t>
      </w:r>
      <w:r w:rsidR="00A7149C">
        <w:rPr>
          <w:rFonts w:ascii="Times New Roman" w:hAnsi="Times New Roman" w:cs="Times New Roman"/>
          <w:color w:val="000000"/>
          <w:sz w:val="24"/>
          <w:szCs w:val="24"/>
        </w:rPr>
        <w:t>, trudnych dojazdów do posesji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itp.). Wykonawcy nie przysługują wtedy roszczenia z tytułu wzrostu kosztów realizacji przedmiotu umowy,</w:t>
      </w:r>
    </w:p>
    <w:p w14:paraId="60D9CD58" w14:textId="77777777" w:rsidR="00324F52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kazanie na żądanie Zam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>awiającego wszelkich dokumentów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potwierdzających wykonywanie przedmiotu umowy zgodnie z określonymi przez Zamawiającego wymaganiami i przepisami prawa,</w:t>
      </w:r>
    </w:p>
    <w:p w14:paraId="1EA78DC0" w14:textId="77777777" w:rsidR="001A0FAE" w:rsidRPr="001A0FAE" w:rsidRDefault="001A0FAE" w:rsidP="001A0FAE">
      <w:pPr>
        <w:numPr>
          <w:ilvl w:val="0"/>
          <w:numId w:val="3"/>
        </w:numPr>
        <w:tabs>
          <w:tab w:val="clear" w:pos="1211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A0FAE">
        <w:rPr>
          <w:rFonts w:ascii="Times New Roman" w:hAnsi="Times New Roman" w:cs="Times New Roman"/>
          <w:sz w:val="24"/>
        </w:rPr>
        <w:t>Zamawiający zastrzega sobie prawo do przeprowadzenia kontroli wagowej w każdym momencie trwania umowy w punkcie wagowym wskazanym przez Zamawiającego</w:t>
      </w:r>
    </w:p>
    <w:p w14:paraId="1CF5BDFE" w14:textId="77777777" w:rsidR="00B84FE7" w:rsidRPr="006A4F91" w:rsidRDefault="00B84FE7" w:rsidP="001A0FAE">
      <w:pPr>
        <w:suppressAutoHyphens w:val="0"/>
        <w:autoSpaceDE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67871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onoszenie pełnej odpowie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dzialności wobec Zamawiającego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i osób trzecich za szkody na mieniu i zdrowiu osób trzecich, powstałe podczas i w związku z realizacją przedmiotu umowy,</w:t>
      </w:r>
    </w:p>
    <w:p w14:paraId="33C73F40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aprawa lub ponoszenie kosztów naprawy szkód wyrządzonych podczas wykonywania usługi wywozu odpadów komunalnych w gminie (uszkodzenia chodników i innych urządzeń),</w:t>
      </w:r>
    </w:p>
    <w:p w14:paraId="7DD23690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aprawa lub wymiana uszkodzonych w trakcie realizacji umowy kontenerów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i pojemników na odpady na własny koszt, jeśli powstały z winy Wykonawcy, w terminie do 3 dni od zgłoszenia w formie telefonicznej lub e-mail przez </w:t>
      </w:r>
      <w:r w:rsidR="00324F52" w:rsidRPr="006A4F91">
        <w:rPr>
          <w:rFonts w:ascii="Times New Roman" w:hAnsi="Times New Roman" w:cs="Times New Roman"/>
          <w:sz w:val="24"/>
          <w:szCs w:val="24"/>
        </w:rPr>
        <w:t>Zamawiającego,</w:t>
      </w:r>
    </w:p>
    <w:p w14:paraId="04843AFC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ykonanie co najmniej jeden raz </w:t>
      </w:r>
      <w:r w:rsidR="0039239C">
        <w:rPr>
          <w:rFonts w:ascii="Times New Roman" w:hAnsi="Times New Roman" w:cs="Times New Roman"/>
          <w:color w:val="000000"/>
          <w:sz w:val="24"/>
          <w:szCs w:val="24"/>
        </w:rPr>
        <w:t>na terenie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gminy akcji informacyjnej -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dystrybucja informacji przyg</w:t>
      </w:r>
      <w:r w:rsidR="00996DC8" w:rsidRPr="006A4F91">
        <w:rPr>
          <w:rFonts w:ascii="Times New Roman" w:hAnsi="Times New Roman" w:cs="Times New Roman"/>
          <w:sz w:val="24"/>
          <w:szCs w:val="24"/>
        </w:rPr>
        <w:t>otowanych przez Zamawiającego (</w:t>
      </w:r>
      <w:r w:rsidR="00324F52" w:rsidRPr="006A4F91">
        <w:rPr>
          <w:rFonts w:ascii="Times New Roman" w:hAnsi="Times New Roman" w:cs="Times New Roman"/>
          <w:sz w:val="24"/>
          <w:szCs w:val="24"/>
        </w:rPr>
        <w:t>ulotki informujące o sposoba</w:t>
      </w:r>
      <w:r w:rsidR="005C11C3">
        <w:rPr>
          <w:rFonts w:ascii="Times New Roman" w:hAnsi="Times New Roman" w:cs="Times New Roman"/>
          <w:sz w:val="24"/>
          <w:szCs w:val="24"/>
        </w:rPr>
        <w:t>ch segregacji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w zakresie prawidło</w:t>
      </w:r>
      <w:r w:rsidR="00996DC8" w:rsidRPr="006A4F91">
        <w:rPr>
          <w:rFonts w:ascii="Times New Roman" w:hAnsi="Times New Roman" w:cs="Times New Roman"/>
          <w:sz w:val="24"/>
          <w:szCs w:val="24"/>
        </w:rPr>
        <w:t>wego postępowania z odpadami),</w:t>
      </w:r>
    </w:p>
    <w:p w14:paraId="5FD79502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>apewnienie na czas rea</w:t>
      </w:r>
      <w:r w:rsidR="0039239C">
        <w:rPr>
          <w:rFonts w:ascii="Times New Roman" w:hAnsi="Times New Roman" w:cs="Times New Roman"/>
          <w:sz w:val="24"/>
          <w:szCs w:val="24"/>
        </w:rPr>
        <w:t>lizacji przedmiotu zamówienia (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posiadanie lub </w:t>
      </w:r>
      <w:r w:rsidR="0039239C">
        <w:rPr>
          <w:rFonts w:ascii="Times New Roman" w:hAnsi="Times New Roman" w:cs="Times New Roman"/>
          <w:sz w:val="24"/>
          <w:szCs w:val="24"/>
        </w:rPr>
        <w:t>dostępność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) </w:t>
      </w:r>
      <w:r w:rsidR="00324F52" w:rsidRPr="006A4F91">
        <w:rPr>
          <w:rFonts w:ascii="Times New Roman" w:hAnsi="Times New Roman" w:cs="Times New Roman"/>
          <w:sz w:val="24"/>
          <w:szCs w:val="24"/>
        </w:rPr>
        <w:t>bazy magazynowo - transportowej, usytuowanej i wyposażonej zgodnie z Rozp</w:t>
      </w:r>
      <w:r w:rsidR="00BA7742" w:rsidRPr="006A4F91">
        <w:rPr>
          <w:rFonts w:ascii="Times New Roman" w:hAnsi="Times New Roman" w:cs="Times New Roman"/>
          <w:sz w:val="24"/>
          <w:szCs w:val="24"/>
        </w:rPr>
        <w:t>orządzeniem Ministra Środowiska,</w:t>
      </w:r>
    </w:p>
    <w:p w14:paraId="6C7C6828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możliwienie wstępu na teren bazy transportowej przedstawicielom </w:t>
      </w:r>
      <w:r w:rsidR="00324F52" w:rsidRPr="006A4F91">
        <w:rPr>
          <w:rFonts w:ascii="Times New Roman" w:hAnsi="Times New Roman" w:cs="Times New Roman"/>
          <w:sz w:val="24"/>
          <w:szCs w:val="24"/>
        </w:rPr>
        <w:t>Zamawiającego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lub pracownikom państwowych instytucji upoważnionych do kontroli realizacji ustawy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 odpadach i ustawy o utrzymaniu czystości i porządku w gminach z przepisami wykonawczymi,</w:t>
      </w:r>
    </w:p>
    <w:p w14:paraId="7BB4BF16" w14:textId="77777777"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czestnictwo upoważnionego przedstawiciela Wykonawcy w naradach (posiedzeniach komisji Rady Gminy, innych naradach) p</w:t>
      </w:r>
      <w:r w:rsidR="0039239C">
        <w:rPr>
          <w:rFonts w:ascii="Times New Roman" w:hAnsi="Times New Roman" w:cs="Times New Roman"/>
          <w:color w:val="000000"/>
          <w:sz w:val="24"/>
          <w:szCs w:val="24"/>
        </w:rPr>
        <w:t>rowadzonych przez Zamawiającego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, na których omawiane będą zadania związane z realizacją przedmiotu umowy. Zaproszenia na narady będą przekazywane Wykonawcy przez Wójta lub osoby przez niego upoważnione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D6901">
        <w:rPr>
          <w:rFonts w:ascii="Times New Roman" w:hAnsi="Times New Roman" w:cs="Times New Roman"/>
          <w:color w:val="000000"/>
          <w:sz w:val="24"/>
          <w:szCs w:val="24"/>
        </w:rPr>
        <w:t>z wyprzedzeniem nie mniej niż 3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dni przed tymi naradami,</w:t>
      </w:r>
    </w:p>
    <w:p w14:paraId="6013B93C" w14:textId="77777777" w:rsidR="00FC60EB" w:rsidRPr="0084533D" w:rsidRDefault="00B25835" w:rsidP="00201841">
      <w:pPr>
        <w:pStyle w:val="Akapitzlist"/>
        <w:numPr>
          <w:ilvl w:val="0"/>
          <w:numId w:val="3"/>
        </w:numPr>
        <w:tabs>
          <w:tab w:val="clear" w:pos="1211"/>
        </w:tabs>
        <w:autoSpaceDE w:val="0"/>
        <w:spacing w:after="0"/>
        <w:ind w:left="31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6A4F91">
        <w:rPr>
          <w:rFonts w:ascii="Times New Roman" w:hAnsi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/>
          <w:color w:val="000000"/>
          <w:sz w:val="24"/>
          <w:szCs w:val="24"/>
        </w:rPr>
        <w:t>dostępnienie co najmniej jednej linii telefonicznej w celu szybk</w:t>
      </w:r>
      <w:r w:rsidR="0039239C">
        <w:rPr>
          <w:rFonts w:ascii="Times New Roman" w:hAnsi="Times New Roman"/>
          <w:color w:val="000000"/>
          <w:sz w:val="24"/>
          <w:szCs w:val="24"/>
        </w:rPr>
        <w:t xml:space="preserve">iej komunikacji, tak </w:t>
      </w:r>
      <w:r w:rsidR="00BA7742" w:rsidRPr="006A4F91">
        <w:rPr>
          <w:rFonts w:ascii="Times New Roman" w:hAnsi="Times New Roman"/>
          <w:color w:val="000000"/>
          <w:sz w:val="24"/>
          <w:szCs w:val="24"/>
        </w:rPr>
        <w:t xml:space="preserve">aby był </w:t>
      </w:r>
      <w:r w:rsidR="00324F52" w:rsidRPr="006A4F91">
        <w:rPr>
          <w:rFonts w:ascii="Times New Roman" w:hAnsi="Times New Roman"/>
          <w:color w:val="000000"/>
          <w:sz w:val="24"/>
          <w:szCs w:val="24"/>
        </w:rPr>
        <w:t>możliwy stały kontakt przedstawiciela Zamawiającego</w:t>
      </w:r>
      <w:r w:rsidR="001E54B3">
        <w:rPr>
          <w:rFonts w:ascii="Times New Roman" w:hAnsi="Times New Roman"/>
          <w:color w:val="000000"/>
          <w:sz w:val="24"/>
          <w:szCs w:val="24"/>
        </w:rPr>
        <w:t>.</w:t>
      </w:r>
    </w:p>
    <w:p w14:paraId="6FB61194" w14:textId="77777777" w:rsidR="0084533D" w:rsidRDefault="0084533D" w:rsidP="0084533D">
      <w:pPr>
        <w:autoSpaceDE w:val="0"/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6CD525A" w14:textId="77777777" w:rsidR="0084533D" w:rsidRDefault="0084533D" w:rsidP="0084533D">
      <w:pPr>
        <w:autoSpaceDE w:val="0"/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XIV </w:t>
      </w:r>
      <w:r w:rsidR="00162DCF">
        <w:rPr>
          <w:rFonts w:ascii="Times New Roman" w:hAnsi="Times New Roman"/>
          <w:b/>
          <w:sz w:val="24"/>
          <w:szCs w:val="24"/>
        </w:rPr>
        <w:t>Wytyczne do obliczenia ceny za przedmiot zamówienia</w:t>
      </w:r>
    </w:p>
    <w:p w14:paraId="7DDD1CA2" w14:textId="77777777" w:rsidR="0084533D" w:rsidRDefault="0084533D" w:rsidP="0084533D">
      <w:pPr>
        <w:autoSpaceDE w:val="0"/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26A0802B" w14:textId="18929667" w:rsidR="0084533D" w:rsidRPr="00512E00" w:rsidRDefault="0084533D" w:rsidP="00845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E00">
        <w:rPr>
          <w:rFonts w:ascii="Times New Roman" w:hAnsi="Times New Roman" w:cs="Times New Roman"/>
          <w:sz w:val="24"/>
          <w:szCs w:val="24"/>
        </w:rPr>
        <w:t xml:space="preserve">Ilość mieszkańców w gminie, według złożonych deklaracji na dzień </w:t>
      </w:r>
      <w:r w:rsidR="00E70F08">
        <w:rPr>
          <w:rFonts w:ascii="Times New Roman" w:hAnsi="Times New Roman" w:cs="Times New Roman"/>
          <w:sz w:val="24"/>
          <w:szCs w:val="24"/>
        </w:rPr>
        <w:t>31</w:t>
      </w:r>
      <w:r w:rsidRPr="00512E00">
        <w:rPr>
          <w:rFonts w:ascii="Times New Roman" w:hAnsi="Times New Roman" w:cs="Times New Roman"/>
          <w:sz w:val="24"/>
          <w:szCs w:val="24"/>
        </w:rPr>
        <w:t>.</w:t>
      </w:r>
      <w:r w:rsidR="00162DCF" w:rsidRPr="00512E00">
        <w:rPr>
          <w:rFonts w:ascii="Times New Roman" w:hAnsi="Times New Roman" w:cs="Times New Roman"/>
          <w:sz w:val="24"/>
          <w:szCs w:val="24"/>
        </w:rPr>
        <w:t>1</w:t>
      </w:r>
      <w:r w:rsidR="00E70F08">
        <w:rPr>
          <w:rFonts w:ascii="Times New Roman" w:hAnsi="Times New Roman" w:cs="Times New Roman"/>
          <w:sz w:val="24"/>
          <w:szCs w:val="24"/>
        </w:rPr>
        <w:t>0</w:t>
      </w:r>
      <w:r w:rsidRPr="00512E00">
        <w:rPr>
          <w:rFonts w:ascii="Times New Roman" w:hAnsi="Times New Roman" w:cs="Times New Roman"/>
          <w:sz w:val="24"/>
          <w:szCs w:val="24"/>
        </w:rPr>
        <w:t>.20</w:t>
      </w:r>
      <w:r w:rsidR="00E70F08">
        <w:rPr>
          <w:rFonts w:ascii="Times New Roman" w:hAnsi="Times New Roman" w:cs="Times New Roman"/>
          <w:sz w:val="24"/>
          <w:szCs w:val="24"/>
        </w:rPr>
        <w:t>20</w:t>
      </w:r>
      <w:r w:rsidRPr="00512E00">
        <w:rPr>
          <w:rFonts w:ascii="Times New Roman" w:hAnsi="Times New Roman" w:cs="Times New Roman"/>
          <w:sz w:val="24"/>
          <w:szCs w:val="24"/>
        </w:rPr>
        <w:t xml:space="preserve"> r. – </w:t>
      </w:r>
      <w:r w:rsidR="00162DCF" w:rsidRPr="00512E00">
        <w:rPr>
          <w:rFonts w:ascii="Times New Roman" w:hAnsi="Times New Roman" w:cs="Times New Roman"/>
          <w:sz w:val="24"/>
          <w:szCs w:val="24"/>
        </w:rPr>
        <w:t>9</w:t>
      </w:r>
      <w:r w:rsidR="00E70F08">
        <w:rPr>
          <w:rFonts w:ascii="Times New Roman" w:hAnsi="Times New Roman" w:cs="Times New Roman"/>
          <w:sz w:val="24"/>
          <w:szCs w:val="24"/>
        </w:rPr>
        <w:t>527</w:t>
      </w:r>
      <w:r w:rsidRPr="00512E00">
        <w:rPr>
          <w:rFonts w:ascii="Times New Roman" w:hAnsi="Times New Roman" w:cs="Times New Roman"/>
          <w:sz w:val="24"/>
          <w:szCs w:val="24"/>
        </w:rPr>
        <w:t>.</w:t>
      </w:r>
    </w:p>
    <w:p w14:paraId="04B79159" w14:textId="77777777" w:rsidR="00FA4DB6" w:rsidRDefault="00FA4DB6" w:rsidP="0084533D">
      <w:pPr>
        <w:rPr>
          <w:rFonts w:ascii="Times New Roman" w:hAnsi="Times New Roman" w:cs="Times New Roman"/>
          <w:sz w:val="24"/>
          <w:szCs w:val="24"/>
        </w:rPr>
      </w:pPr>
    </w:p>
    <w:p w14:paraId="1E5A5B7A" w14:textId="76469D7D" w:rsidR="0084533D" w:rsidRPr="00512E00" w:rsidRDefault="0084533D" w:rsidP="0084533D">
      <w:pPr>
        <w:rPr>
          <w:rFonts w:ascii="Times New Roman" w:hAnsi="Times New Roman" w:cs="Times New Roman"/>
          <w:b/>
          <w:sz w:val="24"/>
          <w:szCs w:val="24"/>
        </w:rPr>
      </w:pPr>
      <w:r w:rsidRPr="00512E00">
        <w:rPr>
          <w:rFonts w:ascii="Times New Roman" w:hAnsi="Times New Roman" w:cs="Times New Roman"/>
          <w:b/>
          <w:sz w:val="24"/>
          <w:szCs w:val="24"/>
        </w:rPr>
        <w:t xml:space="preserve">Minimalna wartość zamówienia (odpady zmieszane): </w:t>
      </w:r>
      <w:r w:rsidR="00AC2EA4">
        <w:rPr>
          <w:rFonts w:ascii="Times New Roman" w:hAnsi="Times New Roman" w:cs="Times New Roman"/>
          <w:b/>
          <w:sz w:val="24"/>
          <w:szCs w:val="24"/>
        </w:rPr>
        <w:t>13</w:t>
      </w:r>
      <w:r w:rsidR="00B17262">
        <w:rPr>
          <w:rFonts w:ascii="Times New Roman" w:hAnsi="Times New Roman" w:cs="Times New Roman"/>
          <w:b/>
          <w:sz w:val="24"/>
          <w:szCs w:val="24"/>
        </w:rPr>
        <w:t>00</w:t>
      </w:r>
      <w:r w:rsidRPr="00512E00">
        <w:rPr>
          <w:rFonts w:ascii="Times New Roman" w:hAnsi="Times New Roman" w:cs="Times New Roman"/>
          <w:b/>
          <w:sz w:val="24"/>
          <w:szCs w:val="24"/>
        </w:rPr>
        <w:t xml:space="preserve"> Mg</w:t>
      </w:r>
    </w:p>
    <w:p w14:paraId="0B74124B" w14:textId="183A6991" w:rsidR="0084533D" w:rsidRPr="00512E00" w:rsidRDefault="0084533D" w:rsidP="0084533D">
      <w:pPr>
        <w:rPr>
          <w:rFonts w:ascii="Times New Roman" w:hAnsi="Times New Roman" w:cs="Times New Roman"/>
          <w:b/>
          <w:sz w:val="24"/>
          <w:szCs w:val="24"/>
        </w:rPr>
      </w:pPr>
      <w:r w:rsidRPr="00512E00">
        <w:rPr>
          <w:rFonts w:ascii="Times New Roman" w:hAnsi="Times New Roman" w:cs="Times New Roman"/>
          <w:b/>
          <w:sz w:val="24"/>
          <w:szCs w:val="24"/>
        </w:rPr>
        <w:t xml:space="preserve">Maksymalna wartość zamówienia – 20%  (odpady zmieszane): </w:t>
      </w:r>
      <w:r w:rsidR="00AC2EA4">
        <w:rPr>
          <w:rFonts w:ascii="Times New Roman" w:hAnsi="Times New Roman" w:cs="Times New Roman"/>
          <w:b/>
          <w:sz w:val="24"/>
          <w:szCs w:val="24"/>
        </w:rPr>
        <w:t>1</w:t>
      </w:r>
      <w:r w:rsidR="00DB1371">
        <w:rPr>
          <w:rFonts w:ascii="Times New Roman" w:hAnsi="Times New Roman" w:cs="Times New Roman"/>
          <w:b/>
          <w:sz w:val="24"/>
          <w:szCs w:val="24"/>
        </w:rPr>
        <w:t>560</w:t>
      </w:r>
      <w:r w:rsidRPr="00512E00">
        <w:rPr>
          <w:rFonts w:ascii="Times New Roman" w:hAnsi="Times New Roman" w:cs="Times New Roman"/>
          <w:b/>
          <w:sz w:val="24"/>
          <w:szCs w:val="24"/>
        </w:rPr>
        <w:t xml:space="preserve"> Mg </w:t>
      </w:r>
    </w:p>
    <w:p w14:paraId="7EEE78D8" w14:textId="0A15CEDC" w:rsidR="0084533D" w:rsidRPr="00512E00" w:rsidRDefault="0084533D" w:rsidP="0084533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sz w:val="24"/>
          <w:szCs w:val="24"/>
        </w:rPr>
        <w:t xml:space="preserve">Minimalna wartość zamówienia (odpady segregowane): </w:t>
      </w:r>
      <w:r w:rsidR="00AC2EA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17262">
        <w:rPr>
          <w:rFonts w:ascii="Times New Roman" w:hAnsi="Times New Roman" w:cs="Times New Roman"/>
          <w:b/>
          <w:color w:val="000000"/>
          <w:sz w:val="24"/>
          <w:szCs w:val="24"/>
        </w:rPr>
        <w:t>700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14:paraId="1D9F001D" w14:textId="1EF04811" w:rsidR="0084533D" w:rsidRPr="00512E00" w:rsidRDefault="0084533D" w:rsidP="0084533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Maksymalna wartość zamówienia – 20%(odpady segregowane): </w:t>
      </w:r>
      <w:r w:rsidR="00DB1371">
        <w:rPr>
          <w:rFonts w:ascii="Times New Roman" w:hAnsi="Times New Roman" w:cs="Times New Roman"/>
          <w:b/>
          <w:color w:val="000000"/>
          <w:sz w:val="24"/>
          <w:szCs w:val="24"/>
        </w:rPr>
        <w:t>2040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 </w:t>
      </w:r>
    </w:p>
    <w:p w14:paraId="77D425EF" w14:textId="77777777" w:rsidR="0084533D" w:rsidRPr="00512E00" w:rsidRDefault="0084533D" w:rsidP="008453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Sposób obliczenia ceny </w:t>
      </w:r>
    </w:p>
    <w:p w14:paraId="20C03404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Zamawiający informuje, iż przy odbiorze i zagospodarowaniu odpadów będących przedmiotem zamówienia podane ilości są wielkościami minimalnymi, które należy wycenić w ofercie. </w:t>
      </w:r>
    </w:p>
    <w:p w14:paraId="08985067" w14:textId="1EAAA2B1" w:rsidR="0084533D" w:rsidRPr="00512E00" w:rsidRDefault="0084533D" w:rsidP="0084533D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Minimalna wartość zamówienia (odpady zmieszane): </w:t>
      </w:r>
      <w:r w:rsidR="00AC2EA4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DB1371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14:paraId="565135D1" w14:textId="1FDEAD8A" w:rsidR="0084533D" w:rsidRPr="00512E00" w:rsidRDefault="0084533D" w:rsidP="0084533D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Minimalna wartość zamówienia (odpady segregowane):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C2EA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8C2B2C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14:paraId="048A67D3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 xml:space="preserve">W przypadku gdy ilość odpadów będzie większa niż określono w formularzu cenowym Zamawiający może skorzystać z prawa opcji i może zwiększyć zakres przedmiotu zamówienia do maksymalnej wartości wyliczonej poniżej, jednakże z zastrzeżeniem, iż jest to jego uprawnienie, z którego może skorzystać w zależności od potrzeb, lecz nie musi. </w:t>
      </w:r>
    </w:p>
    <w:p w14:paraId="4CBDB569" w14:textId="7491205A" w:rsidR="0084533D" w:rsidRPr="00512E00" w:rsidRDefault="0084533D" w:rsidP="005F00F5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Maksymalna wartość zamówienia – 20% (odpady zmieszane):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96DE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8C2B2C"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14:paraId="24E559FC" w14:textId="01003773" w:rsidR="0084533D" w:rsidRPr="00512E00" w:rsidRDefault="0084533D" w:rsidP="005F00F5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Maksymalna wartość zamówienia – 20%(odpady segregowane):  </w:t>
      </w:r>
      <w:r w:rsidR="00AC2EA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F21A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C2B2C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14:paraId="0DB9CE0D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>Gwarantowana ilość odpadów, które zostaną odebrane to ilości odpadów wymienionych w pkt. 1</w:t>
      </w:r>
    </w:p>
    <w:p w14:paraId="2C22705C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</w:rPr>
        <w:t>Minimalna gwarantowana wartość przedmiotu zamówienia będzie przeliczona jako:</w:t>
      </w:r>
    </w:p>
    <w:p w14:paraId="403D56A2" w14:textId="77777777"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30"/>
        <w:gridCol w:w="1633"/>
        <w:gridCol w:w="345"/>
        <w:gridCol w:w="1405"/>
        <w:gridCol w:w="1405"/>
        <w:gridCol w:w="1545"/>
      </w:tblGrid>
      <w:tr w:rsidR="0084533D" w:rsidRPr="00512E00" w14:paraId="57914DD4" w14:textId="77777777" w:rsidTr="001C1B1E">
        <w:tc>
          <w:tcPr>
            <w:tcW w:w="1912" w:type="dxa"/>
            <w:shd w:val="clear" w:color="auto" w:fill="auto"/>
          </w:tcPr>
          <w:p w14:paraId="0C315D32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Cena za 1 tonę za odbiór i zagospodarowanie odpadów zmieszanych </w:t>
            </w:r>
          </w:p>
        </w:tc>
        <w:tc>
          <w:tcPr>
            <w:tcW w:w="330" w:type="dxa"/>
            <w:shd w:val="clear" w:color="auto" w:fill="auto"/>
          </w:tcPr>
          <w:p w14:paraId="5CD1008F" w14:textId="77777777" w:rsidR="0084533D" w:rsidRPr="00512E00" w:rsidRDefault="0084533D" w:rsidP="004B2B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0F4D08" w14:textId="77777777" w:rsidR="0084533D" w:rsidRPr="00512E00" w:rsidRDefault="0084533D" w:rsidP="004B2B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33" w:type="dxa"/>
            <w:shd w:val="clear" w:color="auto" w:fill="auto"/>
          </w:tcPr>
          <w:p w14:paraId="3B0B1901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ilość wytworzonych odpadów zmieszanych w ciągu trwania umowy </w:t>
            </w:r>
          </w:p>
        </w:tc>
        <w:tc>
          <w:tcPr>
            <w:tcW w:w="345" w:type="dxa"/>
            <w:shd w:val="clear" w:color="auto" w:fill="auto"/>
          </w:tcPr>
          <w:p w14:paraId="33CB00D3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B60BE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05" w:type="dxa"/>
            <w:shd w:val="clear" w:color="auto" w:fill="auto"/>
          </w:tcPr>
          <w:p w14:paraId="19EB1472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wartość za odpady zmieszane 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6A7C0E76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443B5C9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4A1AF98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Suma wartości za odpady zmieszane, segregowane </w:t>
            </w:r>
            <w:r w:rsidRPr="00512E00">
              <w:rPr>
                <w:rFonts w:ascii="Times New Roman" w:hAnsi="Times New Roman"/>
                <w:sz w:val="24"/>
                <w:szCs w:val="24"/>
              </w:rPr>
              <w:br/>
              <w:t>=</w:t>
            </w:r>
          </w:p>
        </w:tc>
        <w:tc>
          <w:tcPr>
            <w:tcW w:w="1545" w:type="dxa"/>
            <w:vMerge w:val="restart"/>
            <w:shd w:val="clear" w:color="auto" w:fill="auto"/>
          </w:tcPr>
          <w:p w14:paraId="69DA304F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27C3B96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306D11F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gwarantowana wartość przedmiotu zamówienia </w:t>
            </w:r>
          </w:p>
        </w:tc>
      </w:tr>
      <w:tr w:rsidR="0084533D" w:rsidRPr="00512E00" w14:paraId="0AF5265A" w14:textId="77777777" w:rsidTr="001C1B1E">
        <w:tc>
          <w:tcPr>
            <w:tcW w:w="1912" w:type="dxa"/>
            <w:shd w:val="clear" w:color="auto" w:fill="auto"/>
          </w:tcPr>
          <w:p w14:paraId="7C63A75D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Cena za 1 tonę za odbiór i zagospodarowanie odpadów segregowanych </w:t>
            </w:r>
          </w:p>
        </w:tc>
        <w:tc>
          <w:tcPr>
            <w:tcW w:w="330" w:type="dxa"/>
            <w:shd w:val="clear" w:color="auto" w:fill="auto"/>
          </w:tcPr>
          <w:p w14:paraId="16188376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781644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33" w:type="dxa"/>
            <w:shd w:val="clear" w:color="auto" w:fill="auto"/>
          </w:tcPr>
          <w:p w14:paraId="2AFB04B9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ilość wytworzonych odpadów segregowanych w ciągu </w:t>
            </w:r>
            <w:r w:rsidRPr="00512E00">
              <w:rPr>
                <w:rFonts w:ascii="Times New Roman" w:hAnsi="Times New Roman"/>
                <w:sz w:val="24"/>
                <w:szCs w:val="24"/>
              </w:rPr>
              <w:lastRenderedPageBreak/>
              <w:t>trwania umowy</w:t>
            </w:r>
          </w:p>
        </w:tc>
        <w:tc>
          <w:tcPr>
            <w:tcW w:w="345" w:type="dxa"/>
            <w:shd w:val="clear" w:color="auto" w:fill="auto"/>
          </w:tcPr>
          <w:p w14:paraId="7AF0F4C3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EAC897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05" w:type="dxa"/>
            <w:shd w:val="clear" w:color="auto" w:fill="auto"/>
          </w:tcPr>
          <w:p w14:paraId="321E0420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wartość za odpady segregowane </w:t>
            </w:r>
          </w:p>
        </w:tc>
        <w:tc>
          <w:tcPr>
            <w:tcW w:w="1405" w:type="dxa"/>
            <w:vMerge/>
            <w:shd w:val="clear" w:color="auto" w:fill="auto"/>
          </w:tcPr>
          <w:p w14:paraId="44910D1A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14:paraId="0BB0713F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D0177" w14:textId="77777777"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48BE29F7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</w:rPr>
        <w:t xml:space="preserve">Maksymalna wartość przedmiotu zamówienia będzie przeliczona jako: </w:t>
      </w:r>
    </w:p>
    <w:p w14:paraId="425CCCC3" w14:textId="77777777"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30"/>
        <w:gridCol w:w="1633"/>
        <w:gridCol w:w="345"/>
        <w:gridCol w:w="1405"/>
        <w:gridCol w:w="1405"/>
        <w:gridCol w:w="1545"/>
      </w:tblGrid>
      <w:tr w:rsidR="0084533D" w:rsidRPr="00512E00" w14:paraId="1785F986" w14:textId="77777777" w:rsidTr="004B2B56">
        <w:tc>
          <w:tcPr>
            <w:tcW w:w="1896" w:type="dxa"/>
            <w:shd w:val="clear" w:color="auto" w:fill="auto"/>
          </w:tcPr>
          <w:p w14:paraId="7D281B1F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Cena za 1 tonę za odbiór i zagospodarowanie odpadów zmieszanych </w:t>
            </w:r>
          </w:p>
        </w:tc>
        <w:tc>
          <w:tcPr>
            <w:tcW w:w="316" w:type="dxa"/>
            <w:shd w:val="clear" w:color="auto" w:fill="auto"/>
          </w:tcPr>
          <w:p w14:paraId="06A55CA4" w14:textId="77777777" w:rsidR="0084533D" w:rsidRPr="00512E00" w:rsidRDefault="0084533D" w:rsidP="004B2B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FB41B" w14:textId="77777777" w:rsidR="0084533D" w:rsidRPr="00512E00" w:rsidRDefault="0084533D" w:rsidP="004B2B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17" w:type="dxa"/>
            <w:shd w:val="clear" w:color="auto" w:fill="auto"/>
          </w:tcPr>
          <w:p w14:paraId="710D2FF2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Maksymalna  ilość wytworzonych odpadów zmieszanych w ciągu trwania umowy </w:t>
            </w:r>
          </w:p>
        </w:tc>
        <w:tc>
          <w:tcPr>
            <w:tcW w:w="333" w:type="dxa"/>
            <w:shd w:val="clear" w:color="auto" w:fill="auto"/>
          </w:tcPr>
          <w:p w14:paraId="21F54356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250DC9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14:paraId="7D8EC629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Maksymalna  wartość za odpady zmieszane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955138B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FDBB70D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B0A5BB8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Suma wartości za odpady zmieszane, segregowane </w:t>
            </w:r>
            <w:r w:rsidRPr="00512E00">
              <w:rPr>
                <w:rFonts w:ascii="Times New Roman" w:hAnsi="Times New Roman"/>
                <w:sz w:val="24"/>
                <w:szCs w:val="24"/>
              </w:rPr>
              <w:br/>
              <w:t>=</w:t>
            </w:r>
          </w:p>
        </w:tc>
        <w:tc>
          <w:tcPr>
            <w:tcW w:w="1807" w:type="dxa"/>
            <w:vMerge w:val="restart"/>
            <w:shd w:val="clear" w:color="auto" w:fill="auto"/>
          </w:tcPr>
          <w:p w14:paraId="476D6E32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C295186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82967F4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Maksymalna gwarantowana wartość przedmiotu zamówienia </w:t>
            </w:r>
          </w:p>
        </w:tc>
      </w:tr>
      <w:tr w:rsidR="0084533D" w:rsidRPr="00512E00" w14:paraId="3036D5BC" w14:textId="77777777" w:rsidTr="004B2B56">
        <w:tc>
          <w:tcPr>
            <w:tcW w:w="1896" w:type="dxa"/>
            <w:shd w:val="clear" w:color="auto" w:fill="auto"/>
          </w:tcPr>
          <w:p w14:paraId="09C24327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Cena za 1 tonę za odbiór i zagospodarowanie odpadów segregowanych</w:t>
            </w:r>
          </w:p>
          <w:p w14:paraId="7C96EEDB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14:paraId="45563088" w14:textId="77777777" w:rsidR="0084533D" w:rsidRPr="00512E00" w:rsidRDefault="0084533D" w:rsidP="004B2B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0BDAE" w14:textId="77777777" w:rsidR="0084533D" w:rsidRPr="00512E00" w:rsidRDefault="0084533D" w:rsidP="004B2B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17" w:type="dxa"/>
            <w:shd w:val="clear" w:color="auto" w:fill="auto"/>
          </w:tcPr>
          <w:p w14:paraId="49C981BE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Maksymalna  ilość wytworzonych odpadów segregowanych w ciągu trwania umowy</w:t>
            </w:r>
          </w:p>
        </w:tc>
        <w:tc>
          <w:tcPr>
            <w:tcW w:w="333" w:type="dxa"/>
            <w:shd w:val="clear" w:color="auto" w:fill="auto"/>
          </w:tcPr>
          <w:p w14:paraId="52834571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0BDDB7" w14:textId="77777777" w:rsidR="0084533D" w:rsidRPr="00512E00" w:rsidRDefault="0084533D" w:rsidP="004B2B5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14:paraId="0F456AE8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Maksymalna wartość za odpady segregowane</w:t>
            </w:r>
          </w:p>
        </w:tc>
        <w:tc>
          <w:tcPr>
            <w:tcW w:w="1417" w:type="dxa"/>
            <w:vMerge/>
            <w:shd w:val="clear" w:color="auto" w:fill="auto"/>
          </w:tcPr>
          <w:p w14:paraId="75230D4F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14:paraId="5CC29765" w14:textId="77777777" w:rsidR="0084533D" w:rsidRPr="00512E00" w:rsidRDefault="0084533D" w:rsidP="004B2B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2512F" w14:textId="77777777"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E14147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eastAsia="SimSun" w:hAnsi="Times New Roman" w:cs="Times New Roman"/>
          <w:bCs/>
          <w:kern w:val="3"/>
          <w:sz w:val="24"/>
          <w:szCs w:val="24"/>
          <w:lang w:bidi="hi-IN"/>
        </w:rPr>
        <w:t>Zamawiający przewiduje możliwość skorzystania z prawa opcji, poprzez zwiększenie w okresie obowiązywania umowy szacunkowej ilości odpadów do odbioru, jednakże nie powodującego wzrostu wartości umowy więcej niż o 20%.</w:t>
      </w:r>
    </w:p>
    <w:p w14:paraId="55922C64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 xml:space="preserve">W zakresie zamówienia opcjonalnego Wykonawca zobowiązany jest do rozpoczęcia świadczenia usług na podstawie pisemnego oświadczenia Zamawiającego o skorzystaniu z prawa opcji, które Zamawiający przekaże Wykonawcy nie później niż w terminie 30 dni od zrealizowana odbioru odpadów o wartości stanowiącej 95% wartości umowy. </w:t>
      </w:r>
    </w:p>
    <w:p w14:paraId="63BDCBDF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eastAsia="SimSun" w:hAnsi="Times New Roman" w:cs="Times New Roman"/>
          <w:bCs/>
          <w:kern w:val="3"/>
          <w:sz w:val="24"/>
          <w:szCs w:val="24"/>
          <w:lang w:bidi="hi-IN"/>
        </w:rPr>
        <w:t xml:space="preserve">Korzystanie z prawa opcji przez Zamawiającego może być dokonane jednorazowo na całą wartość zamówienia opcjonalnego lub w kilku częściach.  </w:t>
      </w:r>
    </w:p>
    <w:p w14:paraId="03431829" w14:textId="77777777"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 xml:space="preserve">Zamówienie opcjonalne nie stanowi zobowiązania Zamawiającego do jego udzielenia, jak również nie stanowi podstawy do dochodzenia przez Wykonawcę roszczeń odszkodowawczych z tytułu niezrealizowania tego zamówienia. Oświadczenie woli Zamawiającego o realizacji bądź zaniechanie zamówienia opcjonalnego, jest wyłącznie uprawnieniem Zamawiającego. </w:t>
      </w:r>
    </w:p>
    <w:p w14:paraId="400290D2" w14:textId="77777777" w:rsidR="0084533D" w:rsidRPr="00201841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>W przypadku skorzystania przez Zamawiającego z prawa opcji, Wykonawcy przysługuje wynagrodzenie za faktycznie ilości wykonywanych usług zrealizowanych na podstawie niniejszej umowy, stanowiące sumę iloczynów obowiązującej stawek jednostkowych za odbiór i transport poszczególnych rodzajów odpadów oraz masy faktycznie przetransportowanych rodzajów odpadów, powiększone o należy podatek VAT.</w:t>
      </w:r>
    </w:p>
    <w:sectPr w:rsidR="0084533D" w:rsidRPr="00201841" w:rsidSect="0023616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E5C1A" w14:textId="77777777" w:rsidR="003C70E1" w:rsidRDefault="003C70E1">
      <w:pPr>
        <w:spacing w:after="0" w:line="240" w:lineRule="auto"/>
      </w:pPr>
      <w:r>
        <w:separator/>
      </w:r>
    </w:p>
  </w:endnote>
  <w:endnote w:type="continuationSeparator" w:id="0">
    <w:p w14:paraId="48E40906" w14:textId="77777777" w:rsidR="003C70E1" w:rsidRDefault="003C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BB582" w14:textId="77777777" w:rsidR="00005F57" w:rsidRDefault="00005F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575F3024" w14:textId="77777777" w:rsidR="00005F57" w:rsidRDefault="00005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0DBB6" w14:textId="77777777" w:rsidR="003C70E1" w:rsidRDefault="003C70E1">
      <w:pPr>
        <w:spacing w:after="0" w:line="240" w:lineRule="auto"/>
      </w:pPr>
      <w:r>
        <w:separator/>
      </w:r>
    </w:p>
  </w:footnote>
  <w:footnote w:type="continuationSeparator" w:id="0">
    <w:p w14:paraId="4360DEC0" w14:textId="77777777" w:rsidR="003C70E1" w:rsidRDefault="003C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358B6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7"/>
    <w:multiLevelType w:val="multilevel"/>
    <w:tmpl w:val="305454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0000008"/>
    <w:multiLevelType w:val="singleLevel"/>
    <w:tmpl w:val="88047172"/>
    <w:name w:val="WW8Num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" w15:restartNumberingAfterBreak="0">
    <w:nsid w:val="0000000B"/>
    <w:multiLevelType w:val="multilevel"/>
    <w:tmpl w:val="C5D29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7" w15:restartNumberingAfterBreak="0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2411"/>
        </w:tabs>
        <w:ind w:left="2411" w:hanging="2411"/>
      </w:pPr>
      <w:rPr>
        <w:rFonts w:cs="Times New Roman" w:hint="default"/>
      </w:rPr>
    </w:lvl>
    <w:lvl w:ilvl="1">
      <w:start w:val="1"/>
      <w:numFmt w:val="decimal"/>
      <w:pStyle w:val="Nagwek2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gwek4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bullet"/>
      <w:pStyle w:val="Nagwek6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cs="Times New Roman" w:hint="default"/>
      </w:rPr>
    </w:lvl>
  </w:abstractNum>
  <w:abstractNum w:abstractNumId="8" w15:restartNumberingAfterBreak="0">
    <w:nsid w:val="01780F4B"/>
    <w:multiLevelType w:val="hybridMultilevel"/>
    <w:tmpl w:val="B978C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918C6"/>
    <w:multiLevelType w:val="hybridMultilevel"/>
    <w:tmpl w:val="25024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B20D0"/>
    <w:multiLevelType w:val="hybridMultilevel"/>
    <w:tmpl w:val="1EC02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3E4B06"/>
    <w:multiLevelType w:val="hybridMultilevel"/>
    <w:tmpl w:val="ED0800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CF0888"/>
    <w:multiLevelType w:val="hybridMultilevel"/>
    <w:tmpl w:val="D6EA6F6E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15B74670"/>
    <w:multiLevelType w:val="hybridMultilevel"/>
    <w:tmpl w:val="8D52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9612F"/>
    <w:multiLevelType w:val="hybridMultilevel"/>
    <w:tmpl w:val="270C4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B7464"/>
    <w:multiLevelType w:val="hybridMultilevel"/>
    <w:tmpl w:val="040A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29C3"/>
    <w:multiLevelType w:val="hybridMultilevel"/>
    <w:tmpl w:val="9768F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5460B"/>
    <w:multiLevelType w:val="hybridMultilevel"/>
    <w:tmpl w:val="8486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633D6"/>
    <w:multiLevelType w:val="hybridMultilevel"/>
    <w:tmpl w:val="D7B26A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96215"/>
    <w:multiLevelType w:val="hybridMultilevel"/>
    <w:tmpl w:val="062C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F5ED5"/>
    <w:multiLevelType w:val="hybridMultilevel"/>
    <w:tmpl w:val="D3EEF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53E53"/>
    <w:multiLevelType w:val="hybridMultilevel"/>
    <w:tmpl w:val="8DC2B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545C3"/>
    <w:multiLevelType w:val="hybridMultilevel"/>
    <w:tmpl w:val="EC342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C230E"/>
    <w:multiLevelType w:val="hybridMultilevel"/>
    <w:tmpl w:val="07AE0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36D5E"/>
    <w:multiLevelType w:val="hybridMultilevel"/>
    <w:tmpl w:val="003EAF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0631F"/>
    <w:multiLevelType w:val="hybridMultilevel"/>
    <w:tmpl w:val="B8B0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60B7A"/>
    <w:multiLevelType w:val="hybridMultilevel"/>
    <w:tmpl w:val="65DE8AEA"/>
    <w:lvl w:ilvl="0" w:tplc="6A70E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325BE"/>
    <w:multiLevelType w:val="hybridMultilevel"/>
    <w:tmpl w:val="B5005426"/>
    <w:lvl w:ilvl="0" w:tplc="D14E14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3F2"/>
    <w:multiLevelType w:val="hybridMultilevel"/>
    <w:tmpl w:val="B7385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6EA2"/>
    <w:multiLevelType w:val="hybridMultilevel"/>
    <w:tmpl w:val="3454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25971"/>
    <w:multiLevelType w:val="hybridMultilevel"/>
    <w:tmpl w:val="A3326696"/>
    <w:lvl w:ilvl="0" w:tplc="1CCC4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836AD"/>
    <w:multiLevelType w:val="hybridMultilevel"/>
    <w:tmpl w:val="15E0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028BB"/>
    <w:multiLevelType w:val="hybridMultilevel"/>
    <w:tmpl w:val="75CED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30"/>
  </w:num>
  <w:num w:numId="8">
    <w:abstractNumId w:val="18"/>
  </w:num>
  <w:num w:numId="9">
    <w:abstractNumId w:val="14"/>
  </w:num>
  <w:num w:numId="10">
    <w:abstractNumId w:val="32"/>
  </w:num>
  <w:num w:numId="11">
    <w:abstractNumId w:val="16"/>
  </w:num>
  <w:num w:numId="12">
    <w:abstractNumId w:val="29"/>
  </w:num>
  <w:num w:numId="13">
    <w:abstractNumId w:val="9"/>
  </w:num>
  <w:num w:numId="14">
    <w:abstractNumId w:val="21"/>
  </w:num>
  <w:num w:numId="15">
    <w:abstractNumId w:val="22"/>
  </w:num>
  <w:num w:numId="16">
    <w:abstractNumId w:val="25"/>
  </w:num>
  <w:num w:numId="17">
    <w:abstractNumId w:val="23"/>
  </w:num>
  <w:num w:numId="18">
    <w:abstractNumId w:val="31"/>
  </w:num>
  <w:num w:numId="19">
    <w:abstractNumId w:val="28"/>
  </w:num>
  <w:num w:numId="20">
    <w:abstractNumId w:val="8"/>
  </w:num>
  <w:num w:numId="21">
    <w:abstractNumId w:val="24"/>
  </w:num>
  <w:num w:numId="22">
    <w:abstractNumId w:val="10"/>
  </w:num>
  <w:num w:numId="23">
    <w:abstractNumId w:val="19"/>
  </w:num>
  <w:num w:numId="24">
    <w:abstractNumId w:val="27"/>
  </w:num>
  <w:num w:numId="25">
    <w:abstractNumId w:val="17"/>
  </w:num>
  <w:num w:numId="26">
    <w:abstractNumId w:val="26"/>
  </w:num>
  <w:num w:numId="27">
    <w:abstractNumId w:val="20"/>
  </w:num>
  <w:num w:numId="28">
    <w:abstractNumId w:val="11"/>
  </w:num>
  <w:num w:numId="2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7B"/>
    <w:rsid w:val="00004D0B"/>
    <w:rsid w:val="00005F57"/>
    <w:rsid w:val="00007E33"/>
    <w:rsid w:val="00011478"/>
    <w:rsid w:val="00015E56"/>
    <w:rsid w:val="00016FC6"/>
    <w:rsid w:val="00020A4B"/>
    <w:rsid w:val="00020ABA"/>
    <w:rsid w:val="00025655"/>
    <w:rsid w:val="00026C8E"/>
    <w:rsid w:val="00030CE2"/>
    <w:rsid w:val="000324D6"/>
    <w:rsid w:val="00035881"/>
    <w:rsid w:val="00043BBA"/>
    <w:rsid w:val="0004529F"/>
    <w:rsid w:val="0004709D"/>
    <w:rsid w:val="0005114A"/>
    <w:rsid w:val="00053A03"/>
    <w:rsid w:val="00054F83"/>
    <w:rsid w:val="000564C3"/>
    <w:rsid w:val="0005760F"/>
    <w:rsid w:val="00063BA1"/>
    <w:rsid w:val="000652A8"/>
    <w:rsid w:val="00065B40"/>
    <w:rsid w:val="00066263"/>
    <w:rsid w:val="00073566"/>
    <w:rsid w:val="00081E1E"/>
    <w:rsid w:val="0009788A"/>
    <w:rsid w:val="000A24A2"/>
    <w:rsid w:val="000A3F82"/>
    <w:rsid w:val="000A4640"/>
    <w:rsid w:val="000A4D60"/>
    <w:rsid w:val="000A7496"/>
    <w:rsid w:val="000B2B9D"/>
    <w:rsid w:val="000B2D2B"/>
    <w:rsid w:val="000C283F"/>
    <w:rsid w:val="000C5384"/>
    <w:rsid w:val="000C62D0"/>
    <w:rsid w:val="000D634D"/>
    <w:rsid w:val="000E38B1"/>
    <w:rsid w:val="000E53FE"/>
    <w:rsid w:val="000E7D94"/>
    <w:rsid w:val="000F29BA"/>
    <w:rsid w:val="000F388C"/>
    <w:rsid w:val="000F50E4"/>
    <w:rsid w:val="00102A44"/>
    <w:rsid w:val="00103345"/>
    <w:rsid w:val="00103800"/>
    <w:rsid w:val="001115E4"/>
    <w:rsid w:val="00113274"/>
    <w:rsid w:val="001157C7"/>
    <w:rsid w:val="00116128"/>
    <w:rsid w:val="00117C3F"/>
    <w:rsid w:val="0012683B"/>
    <w:rsid w:val="00130351"/>
    <w:rsid w:val="001326ED"/>
    <w:rsid w:val="00136F0E"/>
    <w:rsid w:val="0013742F"/>
    <w:rsid w:val="001407DE"/>
    <w:rsid w:val="00140992"/>
    <w:rsid w:val="00142B49"/>
    <w:rsid w:val="00142EBA"/>
    <w:rsid w:val="00145E1B"/>
    <w:rsid w:val="00150F11"/>
    <w:rsid w:val="00156833"/>
    <w:rsid w:val="00160011"/>
    <w:rsid w:val="001622EE"/>
    <w:rsid w:val="00162DCF"/>
    <w:rsid w:val="001656FA"/>
    <w:rsid w:val="0017064E"/>
    <w:rsid w:val="00171050"/>
    <w:rsid w:val="001743A0"/>
    <w:rsid w:val="0017613A"/>
    <w:rsid w:val="001771A0"/>
    <w:rsid w:val="001816B5"/>
    <w:rsid w:val="00191BE4"/>
    <w:rsid w:val="00192E31"/>
    <w:rsid w:val="00194BEC"/>
    <w:rsid w:val="001A0FAE"/>
    <w:rsid w:val="001A33E6"/>
    <w:rsid w:val="001A39A4"/>
    <w:rsid w:val="001A4440"/>
    <w:rsid w:val="001A6695"/>
    <w:rsid w:val="001B078E"/>
    <w:rsid w:val="001B55FF"/>
    <w:rsid w:val="001B631F"/>
    <w:rsid w:val="001C0A7A"/>
    <w:rsid w:val="001C1B1E"/>
    <w:rsid w:val="001C31B7"/>
    <w:rsid w:val="001D3A4C"/>
    <w:rsid w:val="001D5D8D"/>
    <w:rsid w:val="001D5E75"/>
    <w:rsid w:val="001E279E"/>
    <w:rsid w:val="001E54B3"/>
    <w:rsid w:val="001F045D"/>
    <w:rsid w:val="001F35FE"/>
    <w:rsid w:val="001F5A57"/>
    <w:rsid w:val="001F77F3"/>
    <w:rsid w:val="00201841"/>
    <w:rsid w:val="00201BDD"/>
    <w:rsid w:val="00203CC3"/>
    <w:rsid w:val="00205878"/>
    <w:rsid w:val="00216124"/>
    <w:rsid w:val="00220CDD"/>
    <w:rsid w:val="00221B60"/>
    <w:rsid w:val="002267F0"/>
    <w:rsid w:val="002316AE"/>
    <w:rsid w:val="00232716"/>
    <w:rsid w:val="00234589"/>
    <w:rsid w:val="00236167"/>
    <w:rsid w:val="002372D3"/>
    <w:rsid w:val="00240D59"/>
    <w:rsid w:val="002421F3"/>
    <w:rsid w:val="00244C1F"/>
    <w:rsid w:val="00244D81"/>
    <w:rsid w:val="00244F19"/>
    <w:rsid w:val="00246C9D"/>
    <w:rsid w:val="0025133D"/>
    <w:rsid w:val="00253A52"/>
    <w:rsid w:val="00264598"/>
    <w:rsid w:val="00265E09"/>
    <w:rsid w:val="00273916"/>
    <w:rsid w:val="00274774"/>
    <w:rsid w:val="00275D61"/>
    <w:rsid w:val="00275DC9"/>
    <w:rsid w:val="00275F3E"/>
    <w:rsid w:val="00280A6F"/>
    <w:rsid w:val="0028157E"/>
    <w:rsid w:val="00283E6F"/>
    <w:rsid w:val="0028511A"/>
    <w:rsid w:val="002875F5"/>
    <w:rsid w:val="00287A39"/>
    <w:rsid w:val="00290A97"/>
    <w:rsid w:val="00292964"/>
    <w:rsid w:val="00292DFA"/>
    <w:rsid w:val="00297B1E"/>
    <w:rsid w:val="002A0FCA"/>
    <w:rsid w:val="002A315B"/>
    <w:rsid w:val="002A4082"/>
    <w:rsid w:val="002B11DB"/>
    <w:rsid w:val="002B54D5"/>
    <w:rsid w:val="002B7064"/>
    <w:rsid w:val="002C02E7"/>
    <w:rsid w:val="002C0695"/>
    <w:rsid w:val="002C0D95"/>
    <w:rsid w:val="002C55CA"/>
    <w:rsid w:val="002D0A5A"/>
    <w:rsid w:val="002D1A2F"/>
    <w:rsid w:val="002D2D3E"/>
    <w:rsid w:val="002D3C50"/>
    <w:rsid w:val="002D5356"/>
    <w:rsid w:val="002E33FF"/>
    <w:rsid w:val="002E494B"/>
    <w:rsid w:val="002F1F9E"/>
    <w:rsid w:val="002F207B"/>
    <w:rsid w:val="002F2168"/>
    <w:rsid w:val="002F218F"/>
    <w:rsid w:val="002F27B7"/>
    <w:rsid w:val="002F2BAE"/>
    <w:rsid w:val="002F3850"/>
    <w:rsid w:val="002F3F7C"/>
    <w:rsid w:val="003011E6"/>
    <w:rsid w:val="003023A8"/>
    <w:rsid w:val="003064B4"/>
    <w:rsid w:val="00307D05"/>
    <w:rsid w:val="003149C3"/>
    <w:rsid w:val="00315462"/>
    <w:rsid w:val="0031687E"/>
    <w:rsid w:val="0032197D"/>
    <w:rsid w:val="003241AD"/>
    <w:rsid w:val="00324F52"/>
    <w:rsid w:val="00325D4D"/>
    <w:rsid w:val="00327387"/>
    <w:rsid w:val="00330BD6"/>
    <w:rsid w:val="003359DD"/>
    <w:rsid w:val="00341818"/>
    <w:rsid w:val="00341EB5"/>
    <w:rsid w:val="00342C0B"/>
    <w:rsid w:val="00355891"/>
    <w:rsid w:val="00361F4B"/>
    <w:rsid w:val="00364A7E"/>
    <w:rsid w:val="00365A4E"/>
    <w:rsid w:val="0037258F"/>
    <w:rsid w:val="00373FED"/>
    <w:rsid w:val="00374508"/>
    <w:rsid w:val="0038092A"/>
    <w:rsid w:val="00382249"/>
    <w:rsid w:val="00383672"/>
    <w:rsid w:val="003837D3"/>
    <w:rsid w:val="00384DB7"/>
    <w:rsid w:val="00385F3F"/>
    <w:rsid w:val="00387E7C"/>
    <w:rsid w:val="003900E3"/>
    <w:rsid w:val="0039239C"/>
    <w:rsid w:val="00395C5D"/>
    <w:rsid w:val="003A02CD"/>
    <w:rsid w:val="003A0C9A"/>
    <w:rsid w:val="003A2427"/>
    <w:rsid w:val="003A34B0"/>
    <w:rsid w:val="003A3AB3"/>
    <w:rsid w:val="003A5837"/>
    <w:rsid w:val="003B1091"/>
    <w:rsid w:val="003B1518"/>
    <w:rsid w:val="003B163F"/>
    <w:rsid w:val="003B16B4"/>
    <w:rsid w:val="003B172B"/>
    <w:rsid w:val="003C33B3"/>
    <w:rsid w:val="003C3CBF"/>
    <w:rsid w:val="003C53EE"/>
    <w:rsid w:val="003C59C4"/>
    <w:rsid w:val="003C70E1"/>
    <w:rsid w:val="003C73E2"/>
    <w:rsid w:val="003D242D"/>
    <w:rsid w:val="003D24F1"/>
    <w:rsid w:val="003D30D3"/>
    <w:rsid w:val="003D40C9"/>
    <w:rsid w:val="003F13C9"/>
    <w:rsid w:val="003F62B1"/>
    <w:rsid w:val="003F6A05"/>
    <w:rsid w:val="003F79CB"/>
    <w:rsid w:val="00402298"/>
    <w:rsid w:val="0042230E"/>
    <w:rsid w:val="004226B0"/>
    <w:rsid w:val="004305F1"/>
    <w:rsid w:val="00433DDC"/>
    <w:rsid w:val="00436639"/>
    <w:rsid w:val="00436FC8"/>
    <w:rsid w:val="00453DF4"/>
    <w:rsid w:val="004541F7"/>
    <w:rsid w:val="00457EED"/>
    <w:rsid w:val="00460519"/>
    <w:rsid w:val="00463021"/>
    <w:rsid w:val="00464FCE"/>
    <w:rsid w:val="00465C06"/>
    <w:rsid w:val="00480D49"/>
    <w:rsid w:val="00480E0E"/>
    <w:rsid w:val="00485271"/>
    <w:rsid w:val="00487E1E"/>
    <w:rsid w:val="0049687F"/>
    <w:rsid w:val="0049748A"/>
    <w:rsid w:val="004A48B8"/>
    <w:rsid w:val="004B2029"/>
    <w:rsid w:val="004B2A92"/>
    <w:rsid w:val="004B2B56"/>
    <w:rsid w:val="004B65A5"/>
    <w:rsid w:val="004B69E1"/>
    <w:rsid w:val="004C0947"/>
    <w:rsid w:val="004C15FF"/>
    <w:rsid w:val="004C33FD"/>
    <w:rsid w:val="004D5707"/>
    <w:rsid w:val="004D77A6"/>
    <w:rsid w:val="004D7C11"/>
    <w:rsid w:val="004D7DD9"/>
    <w:rsid w:val="004E2A42"/>
    <w:rsid w:val="004E5708"/>
    <w:rsid w:val="004F0DC6"/>
    <w:rsid w:val="004F4E95"/>
    <w:rsid w:val="004F6D6D"/>
    <w:rsid w:val="005050D2"/>
    <w:rsid w:val="0050585D"/>
    <w:rsid w:val="00510AFE"/>
    <w:rsid w:val="00510D21"/>
    <w:rsid w:val="00512E00"/>
    <w:rsid w:val="00513E63"/>
    <w:rsid w:val="00514A77"/>
    <w:rsid w:val="00516277"/>
    <w:rsid w:val="00520036"/>
    <w:rsid w:val="005365E8"/>
    <w:rsid w:val="00536B5C"/>
    <w:rsid w:val="00541C3B"/>
    <w:rsid w:val="005427DE"/>
    <w:rsid w:val="00547843"/>
    <w:rsid w:val="00547F39"/>
    <w:rsid w:val="0055623E"/>
    <w:rsid w:val="0056019D"/>
    <w:rsid w:val="00560AA5"/>
    <w:rsid w:val="00561521"/>
    <w:rsid w:val="0057060E"/>
    <w:rsid w:val="0057303B"/>
    <w:rsid w:val="00580BD0"/>
    <w:rsid w:val="00580D36"/>
    <w:rsid w:val="00581F74"/>
    <w:rsid w:val="00586E20"/>
    <w:rsid w:val="00587B81"/>
    <w:rsid w:val="005A098D"/>
    <w:rsid w:val="005A4C0B"/>
    <w:rsid w:val="005B1A1C"/>
    <w:rsid w:val="005C11C3"/>
    <w:rsid w:val="005C137B"/>
    <w:rsid w:val="005C1672"/>
    <w:rsid w:val="005C3919"/>
    <w:rsid w:val="005C577A"/>
    <w:rsid w:val="005D0595"/>
    <w:rsid w:val="005D206F"/>
    <w:rsid w:val="005D2312"/>
    <w:rsid w:val="005D2C89"/>
    <w:rsid w:val="005D4033"/>
    <w:rsid w:val="005D6901"/>
    <w:rsid w:val="005D700D"/>
    <w:rsid w:val="005E09C4"/>
    <w:rsid w:val="005E0DB9"/>
    <w:rsid w:val="005E2201"/>
    <w:rsid w:val="005E5CB6"/>
    <w:rsid w:val="005F00F5"/>
    <w:rsid w:val="005F00F7"/>
    <w:rsid w:val="005F293D"/>
    <w:rsid w:val="005F4D51"/>
    <w:rsid w:val="005F7251"/>
    <w:rsid w:val="006018EB"/>
    <w:rsid w:val="006031CA"/>
    <w:rsid w:val="0060353F"/>
    <w:rsid w:val="006072B9"/>
    <w:rsid w:val="006103F5"/>
    <w:rsid w:val="00610D47"/>
    <w:rsid w:val="006154C2"/>
    <w:rsid w:val="0062089B"/>
    <w:rsid w:val="00620C31"/>
    <w:rsid w:val="0062138B"/>
    <w:rsid w:val="006237D6"/>
    <w:rsid w:val="006302CE"/>
    <w:rsid w:val="00631352"/>
    <w:rsid w:val="00631B4A"/>
    <w:rsid w:val="00633750"/>
    <w:rsid w:val="00640AFD"/>
    <w:rsid w:val="006424AC"/>
    <w:rsid w:val="00642521"/>
    <w:rsid w:val="006445D8"/>
    <w:rsid w:val="00647CFD"/>
    <w:rsid w:val="00656F1D"/>
    <w:rsid w:val="006632B3"/>
    <w:rsid w:val="00672300"/>
    <w:rsid w:val="006773F2"/>
    <w:rsid w:val="0068019B"/>
    <w:rsid w:val="00680276"/>
    <w:rsid w:val="006875D6"/>
    <w:rsid w:val="00687EAA"/>
    <w:rsid w:val="00691AF0"/>
    <w:rsid w:val="00694168"/>
    <w:rsid w:val="0069634C"/>
    <w:rsid w:val="006A4F91"/>
    <w:rsid w:val="006B684F"/>
    <w:rsid w:val="006C1E73"/>
    <w:rsid w:val="006D4597"/>
    <w:rsid w:val="006D67DE"/>
    <w:rsid w:val="006D79B6"/>
    <w:rsid w:val="006E0535"/>
    <w:rsid w:val="006E656B"/>
    <w:rsid w:val="006F1024"/>
    <w:rsid w:val="006F1345"/>
    <w:rsid w:val="006F44F9"/>
    <w:rsid w:val="006F58C9"/>
    <w:rsid w:val="006F5BA0"/>
    <w:rsid w:val="006F7296"/>
    <w:rsid w:val="0070025A"/>
    <w:rsid w:val="007029B2"/>
    <w:rsid w:val="00704996"/>
    <w:rsid w:val="007057F2"/>
    <w:rsid w:val="00707853"/>
    <w:rsid w:val="00712D43"/>
    <w:rsid w:val="00715077"/>
    <w:rsid w:val="007159CB"/>
    <w:rsid w:val="00716D9A"/>
    <w:rsid w:val="0072447A"/>
    <w:rsid w:val="007320E4"/>
    <w:rsid w:val="00733732"/>
    <w:rsid w:val="0074076E"/>
    <w:rsid w:val="00743A5D"/>
    <w:rsid w:val="00745812"/>
    <w:rsid w:val="00747205"/>
    <w:rsid w:val="00751D9C"/>
    <w:rsid w:val="007525F8"/>
    <w:rsid w:val="0075526C"/>
    <w:rsid w:val="00755809"/>
    <w:rsid w:val="00756B29"/>
    <w:rsid w:val="00760622"/>
    <w:rsid w:val="00763802"/>
    <w:rsid w:val="00764DAD"/>
    <w:rsid w:val="00770EB8"/>
    <w:rsid w:val="00777C6C"/>
    <w:rsid w:val="00781770"/>
    <w:rsid w:val="007872AC"/>
    <w:rsid w:val="007928F4"/>
    <w:rsid w:val="00793DB9"/>
    <w:rsid w:val="00795197"/>
    <w:rsid w:val="00797955"/>
    <w:rsid w:val="007A71CF"/>
    <w:rsid w:val="007B13F2"/>
    <w:rsid w:val="007B1B8E"/>
    <w:rsid w:val="007B46FF"/>
    <w:rsid w:val="007B7F57"/>
    <w:rsid w:val="007C0CE4"/>
    <w:rsid w:val="007C42C9"/>
    <w:rsid w:val="007D0076"/>
    <w:rsid w:val="007D0FED"/>
    <w:rsid w:val="007D2C4A"/>
    <w:rsid w:val="007D3D94"/>
    <w:rsid w:val="007D6486"/>
    <w:rsid w:val="007D6E8E"/>
    <w:rsid w:val="007E19BC"/>
    <w:rsid w:val="007E247C"/>
    <w:rsid w:val="007E3DA0"/>
    <w:rsid w:val="007E4452"/>
    <w:rsid w:val="007E7D9F"/>
    <w:rsid w:val="007F298C"/>
    <w:rsid w:val="007F2B33"/>
    <w:rsid w:val="007F3233"/>
    <w:rsid w:val="007F627B"/>
    <w:rsid w:val="007F6BA6"/>
    <w:rsid w:val="00814C75"/>
    <w:rsid w:val="008169AC"/>
    <w:rsid w:val="008204D9"/>
    <w:rsid w:val="00823901"/>
    <w:rsid w:val="00826B99"/>
    <w:rsid w:val="0082735F"/>
    <w:rsid w:val="00830F4B"/>
    <w:rsid w:val="00834FB7"/>
    <w:rsid w:val="00835BAC"/>
    <w:rsid w:val="00840152"/>
    <w:rsid w:val="00842BB0"/>
    <w:rsid w:val="0084533D"/>
    <w:rsid w:val="008535E1"/>
    <w:rsid w:val="00854E28"/>
    <w:rsid w:val="008554C6"/>
    <w:rsid w:val="008578EA"/>
    <w:rsid w:val="00857CE8"/>
    <w:rsid w:val="008602AF"/>
    <w:rsid w:val="00864BED"/>
    <w:rsid w:val="00871432"/>
    <w:rsid w:val="008734E3"/>
    <w:rsid w:val="0087451D"/>
    <w:rsid w:val="00874830"/>
    <w:rsid w:val="00874D4A"/>
    <w:rsid w:val="00880305"/>
    <w:rsid w:val="00881424"/>
    <w:rsid w:val="00881E9C"/>
    <w:rsid w:val="00884C5D"/>
    <w:rsid w:val="008864AA"/>
    <w:rsid w:val="008878A4"/>
    <w:rsid w:val="00887FB4"/>
    <w:rsid w:val="0089082B"/>
    <w:rsid w:val="00890949"/>
    <w:rsid w:val="00892237"/>
    <w:rsid w:val="00895267"/>
    <w:rsid w:val="008B7B8D"/>
    <w:rsid w:val="008C12C8"/>
    <w:rsid w:val="008C2B2C"/>
    <w:rsid w:val="008C2D1A"/>
    <w:rsid w:val="008C3820"/>
    <w:rsid w:val="008C39F1"/>
    <w:rsid w:val="008D469C"/>
    <w:rsid w:val="008D70A2"/>
    <w:rsid w:val="008F1BC5"/>
    <w:rsid w:val="008F2451"/>
    <w:rsid w:val="008F408C"/>
    <w:rsid w:val="009010AF"/>
    <w:rsid w:val="00905718"/>
    <w:rsid w:val="00906300"/>
    <w:rsid w:val="00910312"/>
    <w:rsid w:val="00911D68"/>
    <w:rsid w:val="00912FD6"/>
    <w:rsid w:val="009130CC"/>
    <w:rsid w:val="0091559F"/>
    <w:rsid w:val="00915836"/>
    <w:rsid w:val="00917171"/>
    <w:rsid w:val="009237D0"/>
    <w:rsid w:val="00932C4B"/>
    <w:rsid w:val="0093389F"/>
    <w:rsid w:val="009379A2"/>
    <w:rsid w:val="0094557E"/>
    <w:rsid w:val="009470DE"/>
    <w:rsid w:val="00951530"/>
    <w:rsid w:val="00952F87"/>
    <w:rsid w:val="009560B1"/>
    <w:rsid w:val="00974389"/>
    <w:rsid w:val="00975162"/>
    <w:rsid w:val="00976A7D"/>
    <w:rsid w:val="00976BEA"/>
    <w:rsid w:val="0097701E"/>
    <w:rsid w:val="0099073B"/>
    <w:rsid w:val="00993347"/>
    <w:rsid w:val="00996DC8"/>
    <w:rsid w:val="009A126E"/>
    <w:rsid w:val="009A3036"/>
    <w:rsid w:val="009A3BC1"/>
    <w:rsid w:val="009A51FA"/>
    <w:rsid w:val="009A7DFD"/>
    <w:rsid w:val="009B49F3"/>
    <w:rsid w:val="009C00A0"/>
    <w:rsid w:val="009C123B"/>
    <w:rsid w:val="009C4FC9"/>
    <w:rsid w:val="009C74C1"/>
    <w:rsid w:val="009D3643"/>
    <w:rsid w:val="009E2B78"/>
    <w:rsid w:val="009E4F1C"/>
    <w:rsid w:val="009F0702"/>
    <w:rsid w:val="009F16F8"/>
    <w:rsid w:val="00A00CE5"/>
    <w:rsid w:val="00A10582"/>
    <w:rsid w:val="00A117AD"/>
    <w:rsid w:val="00A11EEA"/>
    <w:rsid w:val="00A12D18"/>
    <w:rsid w:val="00A15426"/>
    <w:rsid w:val="00A21431"/>
    <w:rsid w:val="00A22D84"/>
    <w:rsid w:val="00A25305"/>
    <w:rsid w:val="00A2764F"/>
    <w:rsid w:val="00A35DA1"/>
    <w:rsid w:val="00A37209"/>
    <w:rsid w:val="00A4235B"/>
    <w:rsid w:val="00A4764B"/>
    <w:rsid w:val="00A5175B"/>
    <w:rsid w:val="00A54E7B"/>
    <w:rsid w:val="00A63B8F"/>
    <w:rsid w:val="00A6432D"/>
    <w:rsid w:val="00A65EDB"/>
    <w:rsid w:val="00A7149C"/>
    <w:rsid w:val="00A719CA"/>
    <w:rsid w:val="00A738D2"/>
    <w:rsid w:val="00A755CD"/>
    <w:rsid w:val="00A77910"/>
    <w:rsid w:val="00A814EE"/>
    <w:rsid w:val="00A85E75"/>
    <w:rsid w:val="00A87B43"/>
    <w:rsid w:val="00A90861"/>
    <w:rsid w:val="00A926C4"/>
    <w:rsid w:val="00A9279B"/>
    <w:rsid w:val="00A92ED1"/>
    <w:rsid w:val="00A972BF"/>
    <w:rsid w:val="00AA3189"/>
    <w:rsid w:val="00AA4091"/>
    <w:rsid w:val="00AB052B"/>
    <w:rsid w:val="00AB1DD1"/>
    <w:rsid w:val="00AB7A23"/>
    <w:rsid w:val="00AC0F33"/>
    <w:rsid w:val="00AC2EA4"/>
    <w:rsid w:val="00AC39F6"/>
    <w:rsid w:val="00AC3B76"/>
    <w:rsid w:val="00AC47E7"/>
    <w:rsid w:val="00AC6E52"/>
    <w:rsid w:val="00AD2692"/>
    <w:rsid w:val="00AD349E"/>
    <w:rsid w:val="00AD5EB2"/>
    <w:rsid w:val="00AD5F47"/>
    <w:rsid w:val="00AD70AE"/>
    <w:rsid w:val="00AE016D"/>
    <w:rsid w:val="00AE49F3"/>
    <w:rsid w:val="00AE560D"/>
    <w:rsid w:val="00AE5B91"/>
    <w:rsid w:val="00AF063B"/>
    <w:rsid w:val="00AF3B30"/>
    <w:rsid w:val="00B002D1"/>
    <w:rsid w:val="00B056B9"/>
    <w:rsid w:val="00B07EEC"/>
    <w:rsid w:val="00B137EE"/>
    <w:rsid w:val="00B13D61"/>
    <w:rsid w:val="00B17262"/>
    <w:rsid w:val="00B218D1"/>
    <w:rsid w:val="00B24CDC"/>
    <w:rsid w:val="00B25835"/>
    <w:rsid w:val="00B25A59"/>
    <w:rsid w:val="00B26E63"/>
    <w:rsid w:val="00B273AE"/>
    <w:rsid w:val="00B341DF"/>
    <w:rsid w:val="00B36190"/>
    <w:rsid w:val="00B37DF8"/>
    <w:rsid w:val="00B433DE"/>
    <w:rsid w:val="00B46834"/>
    <w:rsid w:val="00B47F7A"/>
    <w:rsid w:val="00B57CA2"/>
    <w:rsid w:val="00B72C8B"/>
    <w:rsid w:val="00B74EC1"/>
    <w:rsid w:val="00B76293"/>
    <w:rsid w:val="00B772EC"/>
    <w:rsid w:val="00B8384B"/>
    <w:rsid w:val="00B83B7E"/>
    <w:rsid w:val="00B84FE7"/>
    <w:rsid w:val="00B854B1"/>
    <w:rsid w:val="00B86C84"/>
    <w:rsid w:val="00B91DB8"/>
    <w:rsid w:val="00B96DF2"/>
    <w:rsid w:val="00B976D9"/>
    <w:rsid w:val="00BA0A07"/>
    <w:rsid w:val="00BA1C96"/>
    <w:rsid w:val="00BA2E3D"/>
    <w:rsid w:val="00BA5391"/>
    <w:rsid w:val="00BA5BDB"/>
    <w:rsid w:val="00BA7742"/>
    <w:rsid w:val="00BB2FA0"/>
    <w:rsid w:val="00BB3B60"/>
    <w:rsid w:val="00BB470D"/>
    <w:rsid w:val="00BC786D"/>
    <w:rsid w:val="00BD2137"/>
    <w:rsid w:val="00BD6606"/>
    <w:rsid w:val="00BD67DC"/>
    <w:rsid w:val="00BE1C80"/>
    <w:rsid w:val="00BE4EA3"/>
    <w:rsid w:val="00BF0703"/>
    <w:rsid w:val="00BF0752"/>
    <w:rsid w:val="00BF1288"/>
    <w:rsid w:val="00BF1739"/>
    <w:rsid w:val="00BF3546"/>
    <w:rsid w:val="00BF5B68"/>
    <w:rsid w:val="00C01F76"/>
    <w:rsid w:val="00C060D8"/>
    <w:rsid w:val="00C06588"/>
    <w:rsid w:val="00C07B60"/>
    <w:rsid w:val="00C11508"/>
    <w:rsid w:val="00C16E63"/>
    <w:rsid w:val="00C17D56"/>
    <w:rsid w:val="00C204D0"/>
    <w:rsid w:val="00C22286"/>
    <w:rsid w:val="00C23A8F"/>
    <w:rsid w:val="00C37C00"/>
    <w:rsid w:val="00C42A8B"/>
    <w:rsid w:val="00C43023"/>
    <w:rsid w:val="00C44182"/>
    <w:rsid w:val="00C4419D"/>
    <w:rsid w:val="00C46C04"/>
    <w:rsid w:val="00C473C6"/>
    <w:rsid w:val="00C47799"/>
    <w:rsid w:val="00C5444B"/>
    <w:rsid w:val="00C5557F"/>
    <w:rsid w:val="00C56531"/>
    <w:rsid w:val="00C61ECB"/>
    <w:rsid w:val="00C64F32"/>
    <w:rsid w:val="00C660EB"/>
    <w:rsid w:val="00C67088"/>
    <w:rsid w:val="00C70B6A"/>
    <w:rsid w:val="00C72398"/>
    <w:rsid w:val="00C7248B"/>
    <w:rsid w:val="00C74CD0"/>
    <w:rsid w:val="00C81BCA"/>
    <w:rsid w:val="00C836E9"/>
    <w:rsid w:val="00C837DF"/>
    <w:rsid w:val="00C84786"/>
    <w:rsid w:val="00C92EE3"/>
    <w:rsid w:val="00C96B85"/>
    <w:rsid w:val="00CA442A"/>
    <w:rsid w:val="00CA4E2E"/>
    <w:rsid w:val="00CA5EA8"/>
    <w:rsid w:val="00CA7DE4"/>
    <w:rsid w:val="00CB0A20"/>
    <w:rsid w:val="00CB5F8F"/>
    <w:rsid w:val="00CC00BD"/>
    <w:rsid w:val="00CC1AF9"/>
    <w:rsid w:val="00CC6BDA"/>
    <w:rsid w:val="00CD0E99"/>
    <w:rsid w:val="00CD5784"/>
    <w:rsid w:val="00CD7853"/>
    <w:rsid w:val="00CE12F2"/>
    <w:rsid w:val="00CE4253"/>
    <w:rsid w:val="00CE4A8F"/>
    <w:rsid w:val="00CE67AE"/>
    <w:rsid w:val="00CF02B8"/>
    <w:rsid w:val="00CF064F"/>
    <w:rsid w:val="00CF580B"/>
    <w:rsid w:val="00D00310"/>
    <w:rsid w:val="00D01B41"/>
    <w:rsid w:val="00D051AB"/>
    <w:rsid w:val="00D0527D"/>
    <w:rsid w:val="00D06084"/>
    <w:rsid w:val="00D06710"/>
    <w:rsid w:val="00D144F4"/>
    <w:rsid w:val="00D152D1"/>
    <w:rsid w:val="00D200E7"/>
    <w:rsid w:val="00D20A88"/>
    <w:rsid w:val="00D20A8A"/>
    <w:rsid w:val="00D23C2A"/>
    <w:rsid w:val="00D23D3C"/>
    <w:rsid w:val="00D37514"/>
    <w:rsid w:val="00D41044"/>
    <w:rsid w:val="00D42AE9"/>
    <w:rsid w:val="00D43F79"/>
    <w:rsid w:val="00D453E2"/>
    <w:rsid w:val="00D64803"/>
    <w:rsid w:val="00D66040"/>
    <w:rsid w:val="00D670E5"/>
    <w:rsid w:val="00D67591"/>
    <w:rsid w:val="00D675E8"/>
    <w:rsid w:val="00D67E1A"/>
    <w:rsid w:val="00D70238"/>
    <w:rsid w:val="00D7087C"/>
    <w:rsid w:val="00D7141B"/>
    <w:rsid w:val="00D75A50"/>
    <w:rsid w:val="00D75BE6"/>
    <w:rsid w:val="00D81B8E"/>
    <w:rsid w:val="00D95A0F"/>
    <w:rsid w:val="00DA39AC"/>
    <w:rsid w:val="00DA538C"/>
    <w:rsid w:val="00DA68F2"/>
    <w:rsid w:val="00DB0FEB"/>
    <w:rsid w:val="00DB1371"/>
    <w:rsid w:val="00DB2BC2"/>
    <w:rsid w:val="00DC07FE"/>
    <w:rsid w:val="00DC1143"/>
    <w:rsid w:val="00DC30A1"/>
    <w:rsid w:val="00DC4483"/>
    <w:rsid w:val="00DC5EA1"/>
    <w:rsid w:val="00DC7E38"/>
    <w:rsid w:val="00DD0974"/>
    <w:rsid w:val="00DD146B"/>
    <w:rsid w:val="00DD23C0"/>
    <w:rsid w:val="00DD2CB4"/>
    <w:rsid w:val="00DE2182"/>
    <w:rsid w:val="00DF00E0"/>
    <w:rsid w:val="00DF1BF1"/>
    <w:rsid w:val="00DF337A"/>
    <w:rsid w:val="00DF3BE6"/>
    <w:rsid w:val="00E01624"/>
    <w:rsid w:val="00E03406"/>
    <w:rsid w:val="00E04ED5"/>
    <w:rsid w:val="00E055D8"/>
    <w:rsid w:val="00E158DD"/>
    <w:rsid w:val="00E22153"/>
    <w:rsid w:val="00E226AB"/>
    <w:rsid w:val="00E2345A"/>
    <w:rsid w:val="00E25A38"/>
    <w:rsid w:val="00E33EF9"/>
    <w:rsid w:val="00E36C3A"/>
    <w:rsid w:val="00E42790"/>
    <w:rsid w:val="00E4758A"/>
    <w:rsid w:val="00E5059D"/>
    <w:rsid w:val="00E52488"/>
    <w:rsid w:val="00E57D25"/>
    <w:rsid w:val="00E64312"/>
    <w:rsid w:val="00E7021C"/>
    <w:rsid w:val="00E70807"/>
    <w:rsid w:val="00E70F08"/>
    <w:rsid w:val="00E737DE"/>
    <w:rsid w:val="00E778A9"/>
    <w:rsid w:val="00E83CB9"/>
    <w:rsid w:val="00E96DE7"/>
    <w:rsid w:val="00EA1B4B"/>
    <w:rsid w:val="00EA5236"/>
    <w:rsid w:val="00EA5C38"/>
    <w:rsid w:val="00EA70C0"/>
    <w:rsid w:val="00EB7414"/>
    <w:rsid w:val="00EC4E7B"/>
    <w:rsid w:val="00EC5D38"/>
    <w:rsid w:val="00ED04CE"/>
    <w:rsid w:val="00ED2E3C"/>
    <w:rsid w:val="00ED35AA"/>
    <w:rsid w:val="00ED5903"/>
    <w:rsid w:val="00ED7601"/>
    <w:rsid w:val="00EE1ADB"/>
    <w:rsid w:val="00EE3C5D"/>
    <w:rsid w:val="00EE3C8D"/>
    <w:rsid w:val="00EF0F4E"/>
    <w:rsid w:val="00EF21AD"/>
    <w:rsid w:val="00EF59A9"/>
    <w:rsid w:val="00EF6991"/>
    <w:rsid w:val="00F002A7"/>
    <w:rsid w:val="00F00519"/>
    <w:rsid w:val="00F014AF"/>
    <w:rsid w:val="00F03809"/>
    <w:rsid w:val="00F04E35"/>
    <w:rsid w:val="00F14AAD"/>
    <w:rsid w:val="00F16B62"/>
    <w:rsid w:val="00F17497"/>
    <w:rsid w:val="00F40D33"/>
    <w:rsid w:val="00F44FDB"/>
    <w:rsid w:val="00F4677A"/>
    <w:rsid w:val="00F51A9B"/>
    <w:rsid w:val="00F56144"/>
    <w:rsid w:val="00F67FF1"/>
    <w:rsid w:val="00F7009D"/>
    <w:rsid w:val="00F71532"/>
    <w:rsid w:val="00F73091"/>
    <w:rsid w:val="00F73CD1"/>
    <w:rsid w:val="00F76CB3"/>
    <w:rsid w:val="00F800B0"/>
    <w:rsid w:val="00F83807"/>
    <w:rsid w:val="00F92B9D"/>
    <w:rsid w:val="00F94707"/>
    <w:rsid w:val="00F9585C"/>
    <w:rsid w:val="00F95ABF"/>
    <w:rsid w:val="00FA2A97"/>
    <w:rsid w:val="00FA37D3"/>
    <w:rsid w:val="00FA382A"/>
    <w:rsid w:val="00FA4DB6"/>
    <w:rsid w:val="00FA6BB7"/>
    <w:rsid w:val="00FA6FF0"/>
    <w:rsid w:val="00FA71E5"/>
    <w:rsid w:val="00FA7BAD"/>
    <w:rsid w:val="00FB3232"/>
    <w:rsid w:val="00FB7D13"/>
    <w:rsid w:val="00FC60EB"/>
    <w:rsid w:val="00FC7A3A"/>
    <w:rsid w:val="00FC7BEC"/>
    <w:rsid w:val="00FD37CB"/>
    <w:rsid w:val="00FE3059"/>
    <w:rsid w:val="00FE5CE3"/>
    <w:rsid w:val="00FE7110"/>
    <w:rsid w:val="00FF198A"/>
    <w:rsid w:val="00FF3125"/>
    <w:rsid w:val="00FF39FA"/>
    <w:rsid w:val="00FF6B0E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CFDEF"/>
  <w15:docId w15:val="{F277E8E3-7F3B-443A-BE87-05A2E1CF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72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3B8F"/>
    <w:pPr>
      <w:keepNext/>
      <w:numPr>
        <w:numId w:val="4"/>
      </w:numPr>
      <w:spacing w:before="240" w:after="240" w:line="240" w:lineRule="auto"/>
      <w:ind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3B8F"/>
    <w:pPr>
      <w:keepNext/>
      <w:numPr>
        <w:ilvl w:val="1"/>
        <w:numId w:val="4"/>
      </w:numPr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3B8F"/>
    <w:pPr>
      <w:numPr>
        <w:ilvl w:val="2"/>
        <w:numId w:val="4"/>
      </w:numPr>
      <w:spacing w:before="60" w:after="280" w:line="240" w:lineRule="auto"/>
      <w:ind w:left="737"/>
      <w:jc w:val="both"/>
      <w:outlineLvl w:val="2"/>
    </w:pPr>
    <w:rPr>
      <w:rFonts w:ascii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3B8F"/>
    <w:pPr>
      <w:keepNext/>
      <w:numPr>
        <w:ilvl w:val="3"/>
        <w:numId w:val="4"/>
      </w:numPr>
      <w:spacing w:before="60" w:after="280" w:line="240" w:lineRule="auto"/>
      <w:ind w:left="1077"/>
      <w:jc w:val="both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3B8F"/>
    <w:pPr>
      <w:numPr>
        <w:ilvl w:val="4"/>
        <w:numId w:val="4"/>
      </w:numPr>
      <w:tabs>
        <w:tab w:val="clear" w:pos="568"/>
        <w:tab w:val="num" w:pos="710"/>
      </w:tabs>
      <w:spacing w:after="60" w:line="240" w:lineRule="auto"/>
      <w:ind w:left="851"/>
      <w:jc w:val="both"/>
      <w:outlineLvl w:val="4"/>
    </w:pPr>
    <w:rPr>
      <w:rFonts w:ascii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3B8F"/>
    <w:pPr>
      <w:numPr>
        <w:ilvl w:val="5"/>
        <w:numId w:val="4"/>
      </w:numPr>
      <w:spacing w:after="60" w:line="240" w:lineRule="auto"/>
      <w:jc w:val="both"/>
      <w:outlineLvl w:val="5"/>
    </w:pPr>
    <w:rPr>
      <w:rFonts w:ascii="Times New Roman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3B8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63B8F"/>
    <w:rPr>
      <w:rFonts w:cs="Arial"/>
      <w:b/>
      <w:bCs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3B8F"/>
    <w:rPr>
      <w:rFonts w:cs="Arial"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63B8F"/>
    <w:rPr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63B8F"/>
    <w:rPr>
      <w:bCs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63B8F"/>
    <w:rPr>
      <w:bCs/>
      <w:sz w:val="24"/>
      <w:szCs w:val="24"/>
      <w:lang w:eastAsia="ar-SA"/>
    </w:rPr>
  </w:style>
  <w:style w:type="character" w:customStyle="1" w:styleId="WW8Num1z0">
    <w:name w:val="WW8Num1z0"/>
    <w:uiPriority w:val="99"/>
    <w:rsid w:val="003B172B"/>
    <w:rPr>
      <w:rFonts w:ascii="Symbol" w:hAnsi="Symbol"/>
    </w:rPr>
  </w:style>
  <w:style w:type="character" w:customStyle="1" w:styleId="Domylnaczcionkaakapitu5">
    <w:name w:val="Domyślna czcionka akapitu5"/>
    <w:uiPriority w:val="99"/>
    <w:rsid w:val="003B172B"/>
  </w:style>
  <w:style w:type="character" w:customStyle="1" w:styleId="Domylnaczcionkaakapitu4">
    <w:name w:val="Domyślna czcionka akapitu4"/>
    <w:uiPriority w:val="99"/>
    <w:rsid w:val="003B172B"/>
  </w:style>
  <w:style w:type="character" w:customStyle="1" w:styleId="Absatz-Standardschriftart">
    <w:name w:val="Absatz-Standardschriftart"/>
    <w:uiPriority w:val="99"/>
    <w:rsid w:val="003B172B"/>
  </w:style>
  <w:style w:type="character" w:customStyle="1" w:styleId="Domylnaczcionkaakapitu3">
    <w:name w:val="Domyślna czcionka akapitu3"/>
    <w:uiPriority w:val="99"/>
    <w:rsid w:val="003B172B"/>
  </w:style>
  <w:style w:type="character" w:customStyle="1" w:styleId="WW-Absatz-Standardschriftart">
    <w:name w:val="WW-Absatz-Standardschriftart"/>
    <w:uiPriority w:val="99"/>
    <w:rsid w:val="003B172B"/>
  </w:style>
  <w:style w:type="character" w:customStyle="1" w:styleId="Domylnaczcionkaakapitu2">
    <w:name w:val="Domyślna czcionka akapitu2"/>
    <w:uiPriority w:val="99"/>
    <w:rsid w:val="003B172B"/>
  </w:style>
  <w:style w:type="character" w:customStyle="1" w:styleId="WW-Absatz-Standardschriftart1">
    <w:name w:val="WW-Absatz-Standardschriftart1"/>
    <w:uiPriority w:val="99"/>
    <w:rsid w:val="003B172B"/>
  </w:style>
  <w:style w:type="character" w:customStyle="1" w:styleId="WW-Absatz-Standardschriftart11">
    <w:name w:val="WW-Absatz-Standardschriftart11"/>
    <w:uiPriority w:val="99"/>
    <w:rsid w:val="003B172B"/>
  </w:style>
  <w:style w:type="character" w:customStyle="1" w:styleId="WW-Absatz-Standardschriftart111">
    <w:name w:val="WW-Absatz-Standardschriftart111"/>
    <w:uiPriority w:val="99"/>
    <w:rsid w:val="003B172B"/>
  </w:style>
  <w:style w:type="character" w:customStyle="1" w:styleId="Domylnaczcionkaakapitu1">
    <w:name w:val="Domyślna czcionka akapitu1"/>
    <w:uiPriority w:val="99"/>
    <w:rsid w:val="003B172B"/>
  </w:style>
  <w:style w:type="character" w:customStyle="1" w:styleId="NagwekZnak">
    <w:name w:val="Nagłówek Znak"/>
    <w:uiPriority w:val="99"/>
    <w:rsid w:val="003B172B"/>
    <w:rPr>
      <w:sz w:val="22"/>
    </w:rPr>
  </w:style>
  <w:style w:type="character" w:customStyle="1" w:styleId="StopkaZnak">
    <w:name w:val="Stopka Znak"/>
    <w:uiPriority w:val="99"/>
    <w:rsid w:val="003B172B"/>
    <w:rPr>
      <w:sz w:val="22"/>
    </w:rPr>
  </w:style>
  <w:style w:type="character" w:customStyle="1" w:styleId="Znakinumeracji">
    <w:name w:val="Znaki numeracji"/>
    <w:uiPriority w:val="99"/>
    <w:rsid w:val="003B172B"/>
  </w:style>
  <w:style w:type="character" w:customStyle="1" w:styleId="Symbolewypunktowania">
    <w:name w:val="Symbole wypunktowania"/>
    <w:uiPriority w:val="99"/>
    <w:rsid w:val="003B172B"/>
    <w:rPr>
      <w:rFonts w:ascii="OpenSymbol" w:hAnsi="OpenSymbol"/>
    </w:rPr>
  </w:style>
  <w:style w:type="paragraph" w:customStyle="1" w:styleId="Nagwek50">
    <w:name w:val="Nagłówek5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B17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3B172B"/>
    <w:rPr>
      <w:rFonts w:cs="Mangal"/>
    </w:rPr>
  </w:style>
  <w:style w:type="paragraph" w:customStyle="1" w:styleId="Podpis5">
    <w:name w:val="Podpis5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B172B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iPriority w:val="99"/>
    <w:rsid w:val="003B172B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3B172B"/>
    <w:pPr>
      <w:suppressLineNumbers/>
    </w:pPr>
  </w:style>
  <w:style w:type="paragraph" w:customStyle="1" w:styleId="Nagwektabeli">
    <w:name w:val="Nagłówek tabeli"/>
    <w:basedOn w:val="Zawartotabeli"/>
    <w:uiPriority w:val="99"/>
    <w:rsid w:val="003B172B"/>
    <w:pPr>
      <w:jc w:val="center"/>
    </w:pPr>
    <w:rPr>
      <w:b/>
      <w:bCs/>
    </w:rPr>
  </w:style>
  <w:style w:type="paragraph" w:styleId="Bezodstpw">
    <w:name w:val="No Spacing"/>
    <w:qFormat/>
    <w:rsid w:val="003B172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3B172B"/>
  </w:style>
  <w:style w:type="paragraph" w:customStyle="1" w:styleId="Default">
    <w:name w:val="Default"/>
    <w:uiPriority w:val="99"/>
    <w:rsid w:val="003B172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B172B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99"/>
    <w:rsid w:val="004B202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327387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kapitzlist">
    <w:name w:val="List Paragraph"/>
    <w:aliases w:val="L1,List Paragraph,Akapit z listą5,CW_Lista"/>
    <w:basedOn w:val="Normalny"/>
    <w:link w:val="AkapitzlistZnak"/>
    <w:uiPriority w:val="99"/>
    <w:qFormat/>
    <w:rsid w:val="0032738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232716"/>
    <w:pPr>
      <w:spacing w:after="120" w:line="480" w:lineRule="auto"/>
      <w:ind w:left="283"/>
    </w:pPr>
    <w:rPr>
      <w:rFonts w:cs="Times New Roman"/>
      <w:kern w:val="1"/>
      <w:sz w:val="24"/>
      <w:szCs w:val="24"/>
      <w:lang w:eastAsia="hi-IN" w:bidi="hi-IN"/>
    </w:rPr>
  </w:style>
  <w:style w:type="character" w:customStyle="1" w:styleId="postbody">
    <w:name w:val="postbody"/>
    <w:basedOn w:val="Domylnaczcionkaakapitu"/>
    <w:uiPriority w:val="99"/>
    <w:rsid w:val="00C5557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4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L1 Znak,List Paragraph Znak,Akapit z listą5 Znak,CW_Lista Znak"/>
    <w:link w:val="Akapitzlist"/>
    <w:uiPriority w:val="99"/>
    <w:rsid w:val="0084533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4553</Words>
  <Characters>27319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</Company>
  <LinksUpToDate>false</LinksUpToDate>
  <CharactersWithSpaces>31809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xyz</dc:creator>
  <cp:lastModifiedBy>Oem</cp:lastModifiedBy>
  <cp:revision>5</cp:revision>
  <cp:lastPrinted>2020-11-29T18:36:00Z</cp:lastPrinted>
  <dcterms:created xsi:type="dcterms:W3CDTF">2020-11-30T18:36:00Z</dcterms:created>
  <dcterms:modified xsi:type="dcterms:W3CDTF">2020-12-02T08:46:00Z</dcterms:modified>
</cp:coreProperties>
</file>