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26F4" w14:textId="77777777" w:rsidR="00254894" w:rsidRDefault="00254894" w:rsidP="00963556">
      <w:pPr>
        <w:rPr>
          <w:rFonts w:asciiTheme="minorHAnsi" w:hAnsiTheme="minorHAnsi" w:cstheme="minorHAnsi"/>
          <w:sz w:val="20"/>
        </w:rPr>
      </w:pPr>
      <w:r w:rsidRPr="008A4826">
        <w:rPr>
          <w:rFonts w:asciiTheme="minorHAnsi" w:hAnsiTheme="minorHAnsi" w:cstheme="minorHAnsi"/>
          <w:sz w:val="20"/>
        </w:rPr>
        <w:t xml:space="preserve">WZÓR UMOWY                                                                  </w:t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  </w:t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Załącznik nr </w:t>
      </w:r>
      <w:r w:rsidR="009459CB" w:rsidRPr="008A4826">
        <w:rPr>
          <w:rFonts w:asciiTheme="minorHAnsi" w:hAnsiTheme="minorHAnsi" w:cstheme="minorHAnsi"/>
          <w:sz w:val="20"/>
        </w:rPr>
        <w:t>10 do SIWZ</w:t>
      </w:r>
    </w:p>
    <w:p w14:paraId="29AF0202" w14:textId="77777777" w:rsidR="008A4826" w:rsidRPr="008A4826" w:rsidRDefault="008A4826" w:rsidP="00963556">
      <w:pPr>
        <w:rPr>
          <w:rFonts w:asciiTheme="minorHAnsi" w:hAnsiTheme="minorHAnsi" w:cstheme="minorHAnsi"/>
          <w:sz w:val="20"/>
        </w:rPr>
      </w:pPr>
    </w:p>
    <w:p w14:paraId="39ECD660" w14:textId="77777777" w:rsidR="00254894" w:rsidRPr="00254894" w:rsidRDefault="00254894" w:rsidP="00254894">
      <w:pPr>
        <w:pStyle w:val="Nagwek3"/>
        <w:ind w:left="15" w:firstLine="0"/>
        <w:jc w:val="center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color w:val="000000"/>
          <w:szCs w:val="22"/>
        </w:rPr>
        <w:t>UMOWA</w:t>
      </w:r>
      <w:r>
        <w:rPr>
          <w:rFonts w:asciiTheme="minorHAnsi" w:hAnsiTheme="minorHAnsi" w:cstheme="minorHAnsi"/>
          <w:color w:val="000000"/>
          <w:szCs w:val="22"/>
          <w:lang w:val="pl-PL"/>
        </w:rPr>
        <w:t xml:space="preserve"> nr </w:t>
      </w:r>
    </w:p>
    <w:p w14:paraId="4DE8FDEF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zawarta w dniu ........................ w </w:t>
      </w:r>
      <w:r>
        <w:rPr>
          <w:rFonts w:asciiTheme="minorHAnsi" w:hAnsiTheme="minorHAnsi" w:cstheme="minorHAnsi"/>
          <w:sz w:val="22"/>
          <w:szCs w:val="22"/>
        </w:rPr>
        <w:t xml:space="preserve">Mstowie </w:t>
      </w:r>
      <w:r w:rsidRPr="00254894">
        <w:rPr>
          <w:rFonts w:asciiTheme="minorHAnsi" w:hAnsiTheme="minorHAnsi" w:cstheme="minorHAnsi"/>
          <w:sz w:val="22"/>
          <w:szCs w:val="22"/>
        </w:rPr>
        <w:t>pomiędzy:</w:t>
      </w:r>
    </w:p>
    <w:p w14:paraId="7E62AA96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Fonts w:asciiTheme="minorHAnsi" w:hAnsiTheme="minorHAnsi" w:cstheme="minorHAnsi"/>
          <w:b/>
          <w:sz w:val="22"/>
          <w:szCs w:val="22"/>
        </w:rPr>
        <w:t xml:space="preserve">Mstów </w:t>
      </w:r>
      <w:r>
        <w:rPr>
          <w:rFonts w:asciiTheme="minorHAnsi" w:hAnsiTheme="minorHAnsi" w:cstheme="minorHAnsi"/>
          <w:sz w:val="22"/>
          <w:szCs w:val="22"/>
        </w:rPr>
        <w:t>z siedzibą: 42-244 Mstów</w:t>
      </w:r>
      <w:r w:rsidRPr="00254894">
        <w:rPr>
          <w:rFonts w:asciiTheme="minorHAnsi" w:hAnsiTheme="minorHAnsi" w:cstheme="minorHAnsi"/>
          <w:sz w:val="22"/>
          <w:szCs w:val="22"/>
        </w:rPr>
        <w:t>, ul. </w:t>
      </w:r>
      <w:r>
        <w:rPr>
          <w:rFonts w:asciiTheme="minorHAnsi" w:hAnsiTheme="minorHAnsi" w:cstheme="minorHAnsi"/>
          <w:sz w:val="22"/>
          <w:szCs w:val="22"/>
        </w:rPr>
        <w:t>Gminna 14, NIP: 9492195102</w:t>
      </w:r>
      <w:r w:rsidRPr="00254894">
        <w:rPr>
          <w:rFonts w:asciiTheme="minorHAnsi" w:hAnsiTheme="minorHAnsi" w:cstheme="minorHAnsi"/>
          <w:sz w:val="22"/>
          <w:szCs w:val="22"/>
        </w:rPr>
        <w:t>, zwaną dalej „Zamawiającym”, którą reprezentują:</w:t>
      </w:r>
    </w:p>
    <w:p w14:paraId="2A374ADC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</w:p>
    <w:p w14:paraId="263F91E5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 firmą: ............................................... z siedzibą: ...........................................</w:t>
      </w:r>
    </w:p>
    <w:p w14:paraId="6FCCCBF7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wpisaną do Krajowego Rejestru Sądowego w Sądzie ........................................... Wydział .............................. pod numerem ........................., NIP: .................................... zwaną dalej „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Wykonawcą</w:t>
      </w:r>
      <w:r w:rsidRPr="00254894">
        <w:rPr>
          <w:rFonts w:asciiTheme="minorHAnsi" w:hAnsiTheme="minorHAnsi" w:cstheme="minorHAnsi"/>
          <w:sz w:val="22"/>
          <w:szCs w:val="22"/>
        </w:rPr>
        <w:t>”, którą reprezentują: .................................................................</w:t>
      </w:r>
    </w:p>
    <w:p w14:paraId="1EB9B167" w14:textId="77777777"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zgodnie z wynikiem przetargu nieograniczonego, ogłoszonego w Biuletynie Zamówień Publicznych w dniu .......................... pod nr ....................., o następującej treści:</w:t>
      </w:r>
    </w:p>
    <w:p w14:paraId="54D77AD5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99022FB" w14:textId="77777777" w:rsidR="00254894" w:rsidRDefault="00254894" w:rsidP="00254894">
      <w:pPr>
        <w:tabs>
          <w:tab w:val="left" w:pos="0"/>
          <w:tab w:val="center" w:pos="4536"/>
          <w:tab w:val="right" w:pos="907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99ADCB6" w14:textId="77777777" w:rsidR="002D0176" w:rsidRPr="00254894" w:rsidRDefault="002D0176" w:rsidP="00254894">
      <w:pPr>
        <w:tabs>
          <w:tab w:val="left" w:pos="0"/>
          <w:tab w:val="center" w:pos="4536"/>
          <w:tab w:val="right" w:pos="9072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51210AE" w14:textId="77777777" w:rsidR="00254894" w:rsidRPr="000E5FAD" w:rsidRDefault="002D0176" w:rsidP="002D0176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 xml:space="preserve">1. </w:t>
      </w:r>
      <w:r w:rsidR="00254894" w:rsidRPr="000E5FAD">
        <w:rPr>
          <w:rFonts w:asciiTheme="minorHAnsi" w:hAnsiTheme="minorHAnsi" w:cstheme="minorHAnsi"/>
          <w:sz w:val="22"/>
          <w:szCs w:val="22"/>
        </w:rPr>
        <w:t>Przedmiotem umowy jest Rozbudowa Ośrodka Zdrowia w Mstowie przy ulicy Wolności,</w:t>
      </w:r>
      <w:r w:rsidR="000E5FAD">
        <w:rPr>
          <w:rFonts w:asciiTheme="minorHAnsi" w:hAnsiTheme="minorHAnsi" w:cstheme="minorHAnsi"/>
          <w:sz w:val="22"/>
          <w:szCs w:val="22"/>
        </w:rPr>
        <w:t xml:space="preserve"> realizowana </w:t>
      </w:r>
      <w:r w:rsidR="00254894" w:rsidRPr="000E5FAD">
        <w:rPr>
          <w:rFonts w:asciiTheme="minorHAnsi" w:hAnsiTheme="minorHAnsi" w:cstheme="minorHAnsi"/>
          <w:sz w:val="22"/>
          <w:szCs w:val="22"/>
        </w:rPr>
        <w:t>w ramach</w:t>
      </w:r>
      <w:r w:rsidR="00254894" w:rsidRPr="000E5FAD">
        <w:rPr>
          <w:rFonts w:asciiTheme="minorHAnsi" w:eastAsia="DejaVuSans-Bold" w:hAnsiTheme="minorHAnsi" w:cstheme="minorHAnsi"/>
          <w:sz w:val="22"/>
          <w:szCs w:val="22"/>
        </w:rPr>
        <w:t xml:space="preserve"> Regionalnego Programu Operacyjnego Województwa Śląskiego na lata 2014-2020 (Europejski Fundusz Rozwoju Regionalnego) dla osi priorytetowej: X „Rewitalizacj</w:t>
      </w:r>
      <w:r w:rsidR="000E5FAD">
        <w:rPr>
          <w:rFonts w:asciiTheme="minorHAnsi" w:eastAsia="DejaVuSans-Bold" w:hAnsiTheme="minorHAnsi" w:cstheme="minorHAnsi"/>
          <w:sz w:val="22"/>
          <w:szCs w:val="22"/>
        </w:rPr>
        <w:t xml:space="preserve">a oraz infrastruktura społeczna </w:t>
      </w:r>
      <w:r w:rsidR="00254894" w:rsidRPr="000E5FAD">
        <w:rPr>
          <w:rFonts w:asciiTheme="minorHAnsi" w:eastAsia="DejaVuSans-Bold" w:hAnsiTheme="minorHAnsi" w:cstheme="minorHAnsi"/>
          <w:sz w:val="22"/>
          <w:szCs w:val="22"/>
        </w:rPr>
        <w:t>i zdrowotna” Działanie 10.1 „Infrastruktura ochrona zdrowia”</w:t>
      </w:r>
    </w:p>
    <w:p w14:paraId="41169F87" w14:textId="77777777" w:rsidR="00254894" w:rsidRPr="000E5FAD" w:rsidRDefault="00254894" w:rsidP="002D0176">
      <w:pPr>
        <w:ind w:left="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0E5FAD">
        <w:rPr>
          <w:rFonts w:asciiTheme="minorHAnsi" w:hAnsiTheme="minorHAnsi" w:cstheme="minorHAnsi"/>
          <w:sz w:val="22"/>
          <w:szCs w:val="22"/>
          <w:u w:val="single"/>
        </w:rPr>
        <w:t>Zakres prac:</w:t>
      </w:r>
    </w:p>
    <w:p w14:paraId="1BF2E05A" w14:textId="77777777" w:rsidR="00A341A9" w:rsidRPr="000E5FAD" w:rsidRDefault="00254894" w:rsidP="00254894">
      <w:pPr>
        <w:ind w:left="0" w:firstLine="0"/>
        <w:rPr>
          <w:rFonts w:asciiTheme="minorHAnsi" w:eastAsia="Lucida Sans Unicode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 przebudowę</w:t>
      </w:r>
      <w:r w:rsidRPr="000E5FAD">
        <w:rPr>
          <w:rFonts w:asciiTheme="minorHAnsi" w:eastAsia="Lucida Sans Unicode" w:hAnsiTheme="minorHAnsi" w:cstheme="minorHAnsi"/>
          <w:sz w:val="22"/>
          <w:szCs w:val="22"/>
        </w:rPr>
        <w:t xml:space="preserve"> istniejącego budynku w zakresie rozbiórki części śc</w:t>
      </w:r>
      <w:r w:rsidR="002D0176" w:rsidRPr="000E5FAD">
        <w:rPr>
          <w:rFonts w:asciiTheme="minorHAnsi" w:eastAsia="Lucida Sans Unicode" w:hAnsiTheme="minorHAnsi" w:cstheme="minorHAnsi"/>
          <w:sz w:val="22"/>
          <w:szCs w:val="22"/>
        </w:rPr>
        <w:t xml:space="preserve">ian i </w:t>
      </w:r>
      <w:r w:rsidR="00A341A9" w:rsidRPr="000E5FAD">
        <w:rPr>
          <w:rFonts w:asciiTheme="minorHAnsi" w:eastAsia="Lucida Sans Unicode" w:hAnsiTheme="minorHAnsi" w:cstheme="minorHAnsi"/>
          <w:sz w:val="22"/>
          <w:szCs w:val="22"/>
        </w:rPr>
        <w:t>połączenie projektowanego obiektu</w:t>
      </w:r>
      <w:r w:rsidR="007E0FCC" w:rsidRPr="000E5FAD">
        <w:rPr>
          <w:rFonts w:asciiTheme="minorHAnsi" w:eastAsia="Lucida Sans Unicode" w:hAnsiTheme="minorHAnsi" w:cstheme="minorHAnsi"/>
          <w:sz w:val="22"/>
          <w:szCs w:val="22"/>
        </w:rPr>
        <w:br/>
      </w:r>
      <w:r w:rsidR="00A341A9" w:rsidRPr="000E5FAD">
        <w:rPr>
          <w:rFonts w:asciiTheme="minorHAnsi" w:eastAsia="Lucida Sans Unicode" w:hAnsiTheme="minorHAnsi" w:cstheme="minorHAnsi"/>
          <w:sz w:val="22"/>
          <w:szCs w:val="22"/>
        </w:rPr>
        <w:t>z istniejącym obiektem za pomocą schodów wewnętrznych oraz za pomocą platformy pionowej,</w:t>
      </w:r>
    </w:p>
    <w:p w14:paraId="4F959C29" w14:textId="77777777" w:rsidR="00254894" w:rsidRPr="000E5FAD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 rozbudowę</w:t>
      </w:r>
      <w:r w:rsidRPr="000E5FAD">
        <w:rPr>
          <w:rFonts w:asciiTheme="minorHAnsi" w:eastAsia="Lucida Sans Unicode" w:hAnsiTheme="minorHAnsi" w:cstheme="minorHAnsi"/>
          <w:sz w:val="22"/>
          <w:szCs w:val="22"/>
        </w:rPr>
        <w:t xml:space="preserve"> budynku - zwiększenie powierzchni użytkowej budynku przez dobudowanie części parterowej z głównym wejściem do obiektu wraz</w:t>
      </w:r>
      <w:r w:rsidRPr="000E5FAD">
        <w:rPr>
          <w:rFonts w:asciiTheme="minorHAnsi" w:hAnsiTheme="minorHAnsi" w:cstheme="minorHAnsi"/>
          <w:sz w:val="22"/>
          <w:szCs w:val="22"/>
        </w:rPr>
        <w:t xml:space="preserve"> rejestracją pacjentów z poczekalnią, zespoły gabinetów lekarskich połączonych z gabinetami zabiegowymi i przyporządkowanymi do nich poczekalniami. W komunikacji ogólnej dostępne toalety dla pacjentów, w tym osób niepełnosprawnych oraz zlokalizowany zespół pomieszczeń administracyjnych. Powierzchnia ogółem:  263,35 m2.</w:t>
      </w:r>
    </w:p>
    <w:p w14:paraId="3994A4F7" w14:textId="77777777" w:rsidR="00254894" w:rsidRPr="000E5FAD" w:rsidRDefault="00254894" w:rsidP="00254894">
      <w:pPr>
        <w:ind w:left="0" w:firstLine="0"/>
        <w:rPr>
          <w:rFonts w:asciiTheme="minorHAnsi" w:eastAsia="Lucida Sans Unicode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 w</w:t>
      </w:r>
      <w:r w:rsidRPr="000E5FAD">
        <w:rPr>
          <w:rFonts w:asciiTheme="minorHAnsi" w:eastAsia="Lucida Sans Unicode" w:hAnsiTheme="minorHAnsi" w:cstheme="minorHAnsi"/>
          <w:sz w:val="22"/>
          <w:szCs w:val="22"/>
        </w:rPr>
        <w:t>ykonanie elewacji nowo powstałego obiektu wraz z obróbkami blacharskimi,  stolarką  okienną</w:t>
      </w:r>
      <w:r w:rsidR="00FB0942" w:rsidRPr="000E5FAD">
        <w:rPr>
          <w:rFonts w:asciiTheme="minorHAnsi" w:hAnsiTheme="minorHAnsi" w:cstheme="minorHAnsi"/>
          <w:sz w:val="22"/>
          <w:szCs w:val="22"/>
        </w:rPr>
        <w:br/>
      </w:r>
      <w:r w:rsidRPr="000E5FAD">
        <w:rPr>
          <w:rFonts w:asciiTheme="minorHAnsi" w:eastAsia="Lucida Sans Unicode" w:hAnsiTheme="minorHAnsi" w:cstheme="minorHAnsi"/>
          <w:sz w:val="22"/>
          <w:szCs w:val="22"/>
        </w:rPr>
        <w:t>i drzwiową oraz rurami spustowymi PCV.</w:t>
      </w:r>
    </w:p>
    <w:p w14:paraId="168969EE" w14:textId="77777777" w:rsidR="00254894" w:rsidRPr="000E5FAD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 wykonane instalacji sanitarnej: kanalizacji sanitarnej, wodociągowej, wentylacji wodociągowej, centralnego ogrzewania i ciepłej wody użytkowej w</w:t>
      </w:r>
      <w:r w:rsidR="007E0FCC" w:rsidRPr="000E5FAD">
        <w:rPr>
          <w:rFonts w:asciiTheme="minorHAnsi" w:hAnsiTheme="minorHAnsi" w:cstheme="minorHAnsi"/>
          <w:sz w:val="22"/>
          <w:szCs w:val="22"/>
        </w:rPr>
        <w:t>raz z montażem armatury wodno-kanalizacyjnej, instalacji gazu.</w:t>
      </w:r>
    </w:p>
    <w:p w14:paraId="30B18CE7" w14:textId="77777777" w:rsidR="00E47B73" w:rsidRPr="000E5FAD" w:rsidRDefault="00A341A9" w:rsidP="00A341A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 </w:t>
      </w:r>
      <w:r w:rsidR="00FB0942" w:rsidRPr="000E5FAD">
        <w:rPr>
          <w:rFonts w:asciiTheme="minorHAnsi" w:hAnsiTheme="minorHAnsi" w:cstheme="minorHAnsi"/>
          <w:sz w:val="22"/>
          <w:szCs w:val="22"/>
        </w:rPr>
        <w:t>wyk</w:t>
      </w:r>
      <w:r w:rsidR="00E47B73" w:rsidRPr="000E5FAD">
        <w:rPr>
          <w:rFonts w:asciiTheme="minorHAnsi" w:hAnsiTheme="minorHAnsi" w:cstheme="minorHAnsi"/>
          <w:sz w:val="22"/>
          <w:szCs w:val="22"/>
        </w:rPr>
        <w:t xml:space="preserve">onanie instalacji elektrycznych: rozdzielnicy </w:t>
      </w:r>
      <w:proofErr w:type="spellStart"/>
      <w:r w:rsidR="00E47B73" w:rsidRPr="000E5FAD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="00E47B73" w:rsidRPr="000E5FAD">
        <w:rPr>
          <w:rFonts w:asciiTheme="minorHAnsi" w:hAnsiTheme="minorHAnsi" w:cstheme="minorHAnsi"/>
          <w:sz w:val="22"/>
          <w:szCs w:val="22"/>
        </w:rPr>
        <w:t xml:space="preserve"> wraz linią zasilającą, instalacji oświetlenia podstawowego i ewakuacyjnego, instalacji oświetlenia zewnętrznego, instalacji gniazd wtykowych 230V i siłowych, instalacji okablowania strukturalnego,</w:t>
      </w:r>
      <w:r w:rsidR="007E0FCC" w:rsidRPr="000E5FAD">
        <w:rPr>
          <w:rFonts w:asciiTheme="minorHAnsi" w:hAnsiTheme="minorHAnsi" w:cstheme="minorHAnsi"/>
          <w:sz w:val="22"/>
          <w:szCs w:val="22"/>
        </w:rPr>
        <w:t xml:space="preserve"> zasilania urządzeń sanitarnych</w:t>
      </w:r>
      <w:r w:rsidR="007E0FCC" w:rsidRPr="000E5FAD">
        <w:rPr>
          <w:rFonts w:asciiTheme="minorHAnsi" w:hAnsiTheme="minorHAnsi" w:cstheme="minorHAnsi"/>
          <w:sz w:val="22"/>
          <w:szCs w:val="22"/>
        </w:rPr>
        <w:br/>
      </w:r>
      <w:r w:rsidR="00E47B73" w:rsidRPr="000E5FAD">
        <w:rPr>
          <w:rFonts w:asciiTheme="minorHAnsi" w:hAnsiTheme="minorHAnsi" w:cstheme="minorHAnsi"/>
          <w:sz w:val="22"/>
          <w:szCs w:val="22"/>
        </w:rPr>
        <w:t>i technologicznych obiektu</w:t>
      </w:r>
      <w:r w:rsidRPr="000E5FAD">
        <w:rPr>
          <w:rFonts w:asciiTheme="minorHAnsi" w:hAnsiTheme="minorHAnsi" w:cstheme="minorHAnsi"/>
          <w:sz w:val="22"/>
          <w:szCs w:val="22"/>
        </w:rPr>
        <w:t xml:space="preserve">, </w:t>
      </w:r>
      <w:r w:rsidR="00FB0942" w:rsidRPr="000E5FAD">
        <w:rPr>
          <w:rFonts w:asciiTheme="minorHAnsi" w:hAnsiTheme="minorHAnsi" w:cstheme="minorHAnsi"/>
          <w:sz w:val="22"/>
          <w:szCs w:val="22"/>
        </w:rPr>
        <w:t xml:space="preserve">połączeń </w:t>
      </w:r>
      <w:r w:rsidRPr="000E5FAD">
        <w:rPr>
          <w:rFonts w:asciiTheme="minorHAnsi" w:hAnsiTheme="minorHAnsi" w:cstheme="minorHAnsi"/>
          <w:sz w:val="22"/>
          <w:szCs w:val="22"/>
        </w:rPr>
        <w:t> </w:t>
      </w:r>
      <w:r w:rsidR="00FB0942" w:rsidRPr="000E5FAD">
        <w:rPr>
          <w:rFonts w:asciiTheme="minorHAnsi" w:hAnsiTheme="minorHAnsi" w:cstheme="minorHAnsi"/>
          <w:sz w:val="22"/>
          <w:szCs w:val="22"/>
        </w:rPr>
        <w:t>wyrównawczych</w:t>
      </w:r>
      <w:r w:rsidR="00E47B73" w:rsidRPr="000E5FAD">
        <w:rPr>
          <w:rFonts w:asciiTheme="minorHAnsi" w:hAnsiTheme="minorHAnsi" w:cstheme="minorHAnsi"/>
          <w:sz w:val="22"/>
          <w:szCs w:val="22"/>
        </w:rPr>
        <w:t>,</w:t>
      </w:r>
      <w:r w:rsidR="00FB0942" w:rsidRPr="000E5FAD">
        <w:rPr>
          <w:rFonts w:asciiTheme="minorHAnsi" w:hAnsiTheme="minorHAnsi" w:cstheme="minorHAnsi"/>
          <w:sz w:val="22"/>
          <w:szCs w:val="22"/>
        </w:rPr>
        <w:t xml:space="preserve"> </w:t>
      </w:r>
      <w:r w:rsidR="00E47B73" w:rsidRPr="000E5FAD">
        <w:rPr>
          <w:rFonts w:asciiTheme="minorHAnsi" w:hAnsiTheme="minorHAnsi" w:cstheme="minorHAnsi"/>
          <w:sz w:val="22"/>
          <w:szCs w:val="22"/>
        </w:rPr>
        <w:t xml:space="preserve">ochrony przeciwporażeniowej, </w:t>
      </w:r>
      <w:r w:rsidR="00FB0942" w:rsidRPr="000E5FAD">
        <w:rPr>
          <w:rFonts w:asciiTheme="minorHAnsi" w:hAnsiTheme="minorHAnsi" w:cstheme="minorHAnsi"/>
          <w:sz w:val="22"/>
          <w:szCs w:val="22"/>
        </w:rPr>
        <w:t>oc</w:t>
      </w:r>
      <w:r w:rsidR="00E47B73" w:rsidRPr="000E5FAD">
        <w:rPr>
          <w:rFonts w:asciiTheme="minorHAnsi" w:hAnsiTheme="minorHAnsi" w:cstheme="minorHAnsi"/>
          <w:sz w:val="22"/>
          <w:szCs w:val="22"/>
        </w:rPr>
        <w:t>hrony przeciwprzepięciowej,</w:t>
      </w:r>
      <w:r w:rsidRPr="000E5FAD">
        <w:rPr>
          <w:rFonts w:asciiTheme="minorHAnsi" w:hAnsiTheme="minorHAnsi" w:cstheme="minorHAnsi"/>
          <w:sz w:val="22"/>
          <w:szCs w:val="22"/>
        </w:rPr>
        <w:t xml:space="preserve"> </w:t>
      </w:r>
      <w:r w:rsidR="00FB0942" w:rsidRPr="000E5FAD">
        <w:rPr>
          <w:rFonts w:asciiTheme="minorHAnsi" w:hAnsiTheme="minorHAnsi" w:cstheme="minorHAnsi"/>
          <w:sz w:val="22"/>
          <w:szCs w:val="22"/>
        </w:rPr>
        <w:t>instalacji odgromowej,</w:t>
      </w:r>
    </w:p>
    <w:p w14:paraId="267751A9" w14:textId="77777777" w:rsidR="00FB0942" w:rsidRPr="000E5FAD" w:rsidRDefault="00E47B73" w:rsidP="00A341A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 wykonanie instalacji monitoringu CCTV,</w:t>
      </w:r>
    </w:p>
    <w:p w14:paraId="4A848EC5" w14:textId="77777777" w:rsidR="00FB0942" w:rsidRPr="000E5FAD" w:rsidRDefault="00FB0942" w:rsidP="00254894">
      <w:pPr>
        <w:ind w:left="0" w:firstLine="0"/>
        <w:rPr>
          <w:rFonts w:asciiTheme="minorHAnsi" w:eastAsia="Lucida Sans Unicode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lastRenderedPageBreak/>
        <w:t>- wykonanie montażu platformy pionowej</w:t>
      </w:r>
      <w:r w:rsidR="00A341A9" w:rsidRPr="000E5FAD">
        <w:rPr>
          <w:rFonts w:asciiTheme="minorHAnsi" w:hAnsiTheme="minorHAnsi" w:cstheme="minorHAnsi"/>
          <w:sz w:val="22"/>
          <w:szCs w:val="22"/>
        </w:rPr>
        <w:t xml:space="preserve"> przeznaczonej do transportu osób niepełnosprawnych,</w:t>
      </w:r>
    </w:p>
    <w:p w14:paraId="5A65F541" w14:textId="77777777" w:rsidR="00254894" w:rsidRPr="000E5FAD" w:rsidRDefault="007E0FCC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0E5FAD">
        <w:rPr>
          <w:rFonts w:asciiTheme="minorHAnsi" w:hAnsiTheme="minorHAnsi" w:cstheme="minorHAnsi"/>
          <w:sz w:val="22"/>
          <w:szCs w:val="22"/>
        </w:rPr>
        <w:t>- </w:t>
      </w:r>
      <w:r w:rsidR="00254894" w:rsidRPr="000E5FAD">
        <w:rPr>
          <w:rFonts w:asciiTheme="minorHAnsi" w:hAnsiTheme="minorHAnsi" w:cstheme="minorHAnsi"/>
          <w:sz w:val="22"/>
          <w:szCs w:val="22"/>
        </w:rPr>
        <w:t>zagospodarowanie terenu obejmujące budowę obsługi komunikacyjnej obiektu w postaci drogi wewnętrznej, miejsc postojowych i ciągów pieszych.</w:t>
      </w:r>
    </w:p>
    <w:p w14:paraId="147EA8B7" w14:textId="77777777"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Roboty zostaną wykonane wg załączonej dokumentacji projektowo-wykonawczej, specyfikacji technicznej wykonania i odbioru robót budowlanych oraz specyfikacji istotnych warunków zamówienia. Dokumenty te stanowią integralną część umowy. Roboty muszą być wykonane zgodnie z obowiązującymi przepisami, normami, a w szczególności z przepisami Prawa budowlanego oraz na ustalonych niniejszą umową warunkach.</w:t>
      </w:r>
    </w:p>
    <w:p w14:paraId="5A1B2FBF" w14:textId="77777777" w:rsidR="00254894" w:rsidRPr="00254894" w:rsidRDefault="00254894" w:rsidP="00254894">
      <w:pPr>
        <w:pStyle w:val="NormalnyWeb"/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3.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6003A639" w14:textId="77777777"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70CD1DF" w14:textId="77777777"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55" w:hanging="2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>. Zamawiający dopuszcza wprowadzenie zamiany materiałów i urządzeń przedstawionych w ofercie przetargowej pod warunkiem, że zmiany te będą korzystne dla Zamawiającego.</w:t>
      </w:r>
    </w:p>
    <w:p w14:paraId="11DC007A" w14:textId="77777777" w:rsidR="00254894" w:rsidRPr="00254894" w:rsidRDefault="00254894" w:rsidP="00254894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Będą to, przykładowo, okoliczności:</w:t>
      </w:r>
    </w:p>
    <w:p w14:paraId="400AFF18" w14:textId="77777777" w:rsidR="00254894" w:rsidRPr="00254894" w:rsidRDefault="00254894" w:rsidP="00254894">
      <w:pPr>
        <w:pStyle w:val="Tekstpodstawowy"/>
        <w:tabs>
          <w:tab w:val="left" w:pos="567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powodujące obniżenie kosztu ponoszonego przez Zamawiającego na eksploatację i konserwację wykonanego przedmiotu umowy;</w:t>
      </w:r>
    </w:p>
    <w:p w14:paraId="00E90D18" w14:textId="77777777" w:rsidR="00254894" w:rsidRPr="00254894" w:rsidRDefault="00254894" w:rsidP="00254894">
      <w:pPr>
        <w:pStyle w:val="Tekstpodstawowy"/>
        <w:tabs>
          <w:tab w:val="left" w:pos="567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powodujące poprawienie parametrów technicznych;</w:t>
      </w:r>
    </w:p>
    <w:p w14:paraId="07A80F3D" w14:textId="77777777" w:rsidR="00254894" w:rsidRPr="00254894" w:rsidRDefault="00254894" w:rsidP="00254894">
      <w:pPr>
        <w:pStyle w:val="Tekstpodstawowy"/>
        <w:tabs>
          <w:tab w:val="left" w:pos="567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wynikające z aktualizacji rozwiązań z uwagi na postęp technologiczny lub zmiany obowiązujących przepisów.</w:t>
      </w:r>
    </w:p>
    <w:p w14:paraId="555D4F82" w14:textId="77777777" w:rsidR="00254894" w:rsidRPr="00254894" w:rsidRDefault="00254894" w:rsidP="00254894">
      <w:pPr>
        <w:pStyle w:val="Tekstpodstawowy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Dodatkowo możliwa jest zmiana producenta poszczególnych materiałów i urządzeń przedstawionych w ofercie przetargowej pod warunkiem, że zmiana ta nie spowoduje obniżenia parametrów tych materiałów lub urządzeń.</w:t>
      </w:r>
    </w:p>
    <w:p w14:paraId="77C003FB" w14:textId="77777777" w:rsidR="00254894" w:rsidRPr="00254894" w:rsidRDefault="00254894" w:rsidP="00254894">
      <w:pPr>
        <w:pStyle w:val="western"/>
        <w:tabs>
          <w:tab w:val="left" w:pos="284"/>
        </w:tabs>
        <w:spacing w:before="0" w:after="0"/>
        <w:ind w:left="284" w:hanging="2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254894">
        <w:rPr>
          <w:rFonts w:asciiTheme="minorHAnsi" w:hAnsiTheme="minorHAnsi" w:cstheme="minorHAnsi"/>
          <w:sz w:val="22"/>
          <w:szCs w:val="22"/>
        </w:rPr>
        <w:t>. Zmiany, o których mowa w ust. 3, 4 i 5 niniejszego paragrafu muszą być każdorazowo zatwierdzone przez Zamawiającego w porozumieniu z Projektantem.</w:t>
      </w:r>
    </w:p>
    <w:p w14:paraId="1C659CF0" w14:textId="77777777" w:rsidR="00254894" w:rsidRPr="00254894" w:rsidRDefault="00254894" w:rsidP="00254894">
      <w:pPr>
        <w:pStyle w:val="western"/>
        <w:tabs>
          <w:tab w:val="left" w:pos="284"/>
        </w:tabs>
        <w:spacing w:before="0" w:after="0"/>
        <w:ind w:left="283" w:hanging="2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254894">
        <w:rPr>
          <w:rFonts w:asciiTheme="minorHAnsi" w:hAnsiTheme="minorHAnsi" w:cstheme="minorHAnsi"/>
          <w:sz w:val="22"/>
          <w:szCs w:val="22"/>
        </w:rPr>
        <w:t>. Zamiany, o których mowa w ust. 3 i 5 niniejszego paragrafu nie spowodują zmiany ceny wykonania przedmiotu umowy, o której mowa w § 2 ust. 1 niniejszej umowy.</w:t>
      </w:r>
    </w:p>
    <w:p w14:paraId="01425445" w14:textId="77777777"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78D91" w14:textId="77777777"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EEEDDD9" w14:textId="77777777"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Za wykonanie przedmiotu umowy, określonego w § 1 ust. 1 niniejszej umowy, strony ustalają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wynagrodzenie ryczałtowe</w:t>
      </w:r>
      <w:r w:rsidRPr="00254894">
        <w:rPr>
          <w:rFonts w:asciiTheme="minorHAnsi" w:hAnsiTheme="minorHAnsi" w:cstheme="minorHAnsi"/>
          <w:sz w:val="22"/>
          <w:szCs w:val="22"/>
        </w:rPr>
        <w:t>, którego definicję określa art. 632 Kodeksu cywilnego, w wysokości:</w:t>
      </w:r>
    </w:p>
    <w:p w14:paraId="2CC1C1E6" w14:textId="77777777"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netto:</w:t>
      </w:r>
      <w:r w:rsidR="00BA6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14:paraId="203855F8" w14:textId="77777777" w:rsidR="00254894" w:rsidRPr="00254894" w:rsidRDefault="00254894" w:rsidP="00254894">
      <w:pPr>
        <w:pStyle w:val="NormalnyWeb"/>
        <w:tabs>
          <w:tab w:val="left" w:pos="284"/>
          <w:tab w:val="left" w:pos="6237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14:paraId="2C46D486" w14:textId="77777777"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podatek VAT</w:t>
      </w:r>
      <w:r w:rsidRPr="00254894">
        <w:rPr>
          <w:rFonts w:asciiTheme="minorHAnsi" w:hAnsiTheme="minorHAnsi" w:cstheme="minorHAnsi"/>
          <w:sz w:val="22"/>
          <w:szCs w:val="22"/>
        </w:rPr>
        <w:t xml:space="preserve">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23 %,</w:t>
      </w:r>
      <w:r w:rsidRPr="00254894">
        <w:rPr>
          <w:rFonts w:asciiTheme="minorHAnsi" w:hAnsiTheme="minorHAnsi" w:cstheme="minorHAnsi"/>
          <w:sz w:val="22"/>
          <w:szCs w:val="22"/>
        </w:rPr>
        <w:t xml:space="preserve"> tj.: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 zł</w:t>
      </w:r>
    </w:p>
    <w:p w14:paraId="3453F2D2" w14:textId="77777777"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14:paraId="13972979" w14:textId="77777777"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brutto: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14:paraId="291ECFDD" w14:textId="77777777" w:rsid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14:paraId="1E192103" w14:textId="77777777" w:rsidR="002E3F76" w:rsidRDefault="002E3F76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5142DC1" w14:textId="77777777" w:rsidR="002E3F76" w:rsidRPr="00254894" w:rsidRDefault="002E3F76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22C31C3" w14:textId="77777777"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eastAsia="Times New Roman" w:hAnsiTheme="minorHAnsi" w:cstheme="minorHAnsi"/>
          <w:sz w:val="22"/>
          <w:szCs w:val="22"/>
        </w:rPr>
        <w:t>2. 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ab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Wynagrodzenie, o którym mowa w ust. 1 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 xml:space="preserve">niniejszego paragrafu </w:t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obejmuje wszelkie koszty niezbędne do zrealizowania przedmiotu umowy wynikające wprost z dokumentacji projektowej, jak również w niej nie ujęte z powodu wad dokumentacji 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t>spowodowanych jej niezgodnością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>z zasadami wiedzy technicznej lub stanem faktycznym, a bez których nie można wykonać przedmiotu umowy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 xml:space="preserve">. Wykonawca ponosi odpowiedzialność na zasadzie ryzyka z tytułu oszacowania wszelkich kosztów związanych z realizacją przedmiotu umowy. Niedoszacowanie, 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lastRenderedPageBreak/>
        <w:t>pominięcie oraz brak rozpoznania zakresu przedmiotu umowy nie może być podstawą do żądania zmiany wynagrodzenia określonego w ust. 1 niniejszego paragrafu.</w:t>
      </w:r>
    </w:p>
    <w:p w14:paraId="647DC7DA" w14:textId="77777777" w:rsidR="00254894" w:rsidRPr="00254894" w:rsidRDefault="00254894" w:rsidP="00254894">
      <w:pPr>
        <w:tabs>
          <w:tab w:val="left" w:pos="284"/>
          <w:tab w:val="left" w:pos="9656"/>
          <w:tab w:val="left" w:pos="12896"/>
          <w:tab w:val="left" w:pos="129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Kwota określona w ust. 1 niniejszego paragrafu zawiera wszystkie koszty związane z realizacją przedmiotu umowy określonego w § 1 ust. 1 niniejsze</w:t>
      </w:r>
      <w:r w:rsidR="001F2926">
        <w:rPr>
          <w:rFonts w:asciiTheme="minorHAnsi" w:hAnsiTheme="minorHAnsi" w:cstheme="minorHAnsi"/>
          <w:sz w:val="22"/>
          <w:szCs w:val="22"/>
        </w:rPr>
        <w:t>j umowy i nie może ulec zmianie.</w:t>
      </w:r>
    </w:p>
    <w:p w14:paraId="4868D102" w14:textId="77777777" w:rsidR="00254894" w:rsidRPr="00254894" w:rsidRDefault="00254894" w:rsidP="00254894">
      <w:pPr>
        <w:pStyle w:val="Tekstpodstawowywcity34"/>
        <w:tabs>
          <w:tab w:val="left" w:pos="284"/>
        </w:tabs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szCs w:val="22"/>
        </w:rPr>
        <w:tab/>
        <w:t>Wszystkie koszty niezbędne do zrealizowania przedmiotu umowy są to między innymi koszty: podatku VAT w wysokości 23%, wszelkich robót przygotowawczych i porządkowych, zorganizowania, zagospodarowania i późniejszej likwidacji placu budowy, utrzymania zaplecza budowy (naprawa, woda, energia elektryczna, dozorowanie budowy), związane z zabezpieczeniem i oznakowaniem prowadzonych robót, ewentualnych robót rozbiórkowych, demontażowych, wykończeniowych, odtworzeniowych, wywozu materiałów pochodzących z rozbiórki, odwodnienia wykopów, ewentualnego pompowania wody, wywozu nadmiaru gruntu, ewentualnej wymiany gruntu, zagęszczenia gruntu, ewentualnych przekładek w przypadku kolizji z istniejącym uzbrojeniem, wykonania niezbędnych rusztowań, doprowadzenia terenu do porządku, planu bezpieczeństwa i ochrony zdrowia, obsługi geodezyjnej w trakcie robót i wykonania inwentaryzacji geodezyjnej powykonawczej, płatnych prób, badań, pomiarów i odbiorów technicznych,  ubezpieczenia budowy na czas realizacji i innych czynności niezbędnych do wykonania przedmiotu zamówienia.</w:t>
      </w:r>
    </w:p>
    <w:p w14:paraId="78271942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F00E986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310B6690" w14:textId="77777777" w:rsidR="00254894" w:rsidRPr="00254894" w:rsidRDefault="00254894" w:rsidP="00254894">
      <w:pPr>
        <w:tabs>
          <w:tab w:val="left" w:pos="17324"/>
          <w:tab w:val="left" w:pos="2056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Rozliczanie robót będzie się odbywało fakturami częściowymi i fakturą końcową. </w:t>
      </w:r>
    </w:p>
    <w:p w14:paraId="1D6A7496" w14:textId="77777777" w:rsidR="00254894" w:rsidRPr="00254894" w:rsidRDefault="00254894" w:rsidP="00254894">
      <w:pPr>
        <w:pStyle w:val="WW-Tekstpodstawowywcity3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częściowe wystawiane będą po wykonaniu i odebraniu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danego etapu robót określonego w harmonogramie</w:t>
      </w:r>
      <w:r w:rsidR="00963556">
        <w:rPr>
          <w:rFonts w:asciiTheme="minorHAnsi" w:hAnsiTheme="minorHAnsi" w:cstheme="minorHAnsi"/>
          <w:sz w:val="22"/>
          <w:szCs w:val="22"/>
        </w:rPr>
        <w:t xml:space="preserve"> rzeczowo-finansowo-terminowym</w:t>
      </w:r>
      <w:r w:rsidRPr="00254894">
        <w:rPr>
          <w:rFonts w:asciiTheme="minorHAnsi" w:hAnsiTheme="minorHAnsi" w:cstheme="minorHAnsi"/>
          <w:sz w:val="22"/>
          <w:szCs w:val="22"/>
        </w:rPr>
        <w:t xml:space="preserve">.                         </w:t>
      </w:r>
    </w:p>
    <w:p w14:paraId="180762E8" w14:textId="77777777" w:rsidR="00254894" w:rsidRPr="00254894" w:rsidRDefault="00254894" w:rsidP="00254894">
      <w:pPr>
        <w:pStyle w:val="WW-Tekstpodstawowywcity3"/>
        <w:tabs>
          <w:tab w:val="left" w:pos="284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    </w:t>
      </w:r>
      <w:r w:rsidR="00963556">
        <w:rPr>
          <w:rFonts w:asciiTheme="minorHAnsi" w:hAnsiTheme="minorHAnsi" w:cstheme="minorHAnsi"/>
          <w:sz w:val="22"/>
          <w:szCs w:val="22"/>
        </w:rPr>
        <w:t xml:space="preserve">  </w:t>
      </w:r>
      <w:r w:rsidRPr="00254894">
        <w:rPr>
          <w:rFonts w:asciiTheme="minorHAnsi" w:hAnsiTheme="minorHAnsi" w:cstheme="minorHAnsi"/>
          <w:sz w:val="22"/>
          <w:szCs w:val="22"/>
        </w:rPr>
        <w:t>Do każdej faktury częściowej, jak i końcowej, Wykonawca jest zobowiązany dołączyć (jako załącznik) dokument o nazwie: „Wykaz podmiotów, które wykonywały roboty, dostawy lub usługi w ramach składanej faktury, tj. faktury nr …. z dnia ….”. Wykaz ten musi zawierać: nazwę podmiotu, zakres robót, dostaw lub usług wykonanych przez dany podmiot oraz wartość w złotych należną danemu podmiotowi. Ogólna wartość środków finansowych należnych poszczególnym podmiotom musi być równa wartości danej faktury. Załącznik t</w:t>
      </w:r>
      <w:r w:rsidR="004601DE">
        <w:rPr>
          <w:rFonts w:asciiTheme="minorHAnsi" w:hAnsiTheme="minorHAnsi" w:cstheme="minorHAnsi"/>
          <w:sz w:val="22"/>
          <w:szCs w:val="22"/>
        </w:rPr>
        <w:t>en musi być złożony w oryginale</w:t>
      </w:r>
      <w:r w:rsidR="004601DE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podpisany przez Wykonawcę oraz wszystkich Podwykonawców i dalszych Podwykonawców (za wyjątkiem tych, którzy już zakończyli realizację zawartych umów o podwykonawstwo i przedstawili Zamawiającemu oświadczenie, z datą pewną, potwierdzające faktyczne otrzymanie zapłaty od Wykonawcy lub Podwykonawców, z którymi zawarli umowy), bez względu na fakt czy występują w tym wykazie czy też nie, oraz inspektora nadzoru. Brak wykazu spełniającego powyższe wymagania będzie podstawą do odmowy przyjęcia faktury. Zamiast podpisania wykazu, o którym mowa powyżej, dopuszcza się złożenie przez Podwykonawcę lub dalszego Podwykonawcę osobnego oświadczenia o akceptacji wykazu do faktury nr …. z dnia …</w:t>
      </w:r>
    </w:p>
    <w:p w14:paraId="6E6A0B89" w14:textId="77777777" w:rsidR="00254894" w:rsidRPr="00254894" w:rsidRDefault="00254894" w:rsidP="00254894">
      <w:pPr>
        <w:pStyle w:val="WW-Tekstpodstawowywcity3"/>
        <w:tabs>
          <w:tab w:val="left" w:pos="284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Warunkiem zapłaty następnej faktury, zawierającej także powyższy załącznik, jest udokumentowanie przez Wykonawcę, że Podwykonawcy oraz dalsi Podwykonawcy występujący na załączniku złożonym do poprzedniej faktury otrzymali należne im wynagrodzenie. </w:t>
      </w:r>
      <w:r w:rsidRPr="00254894">
        <w:rPr>
          <w:rFonts w:asciiTheme="minorHAnsi" w:hAnsiTheme="minorHAnsi" w:cstheme="minorHAnsi"/>
          <w:sz w:val="22"/>
          <w:szCs w:val="22"/>
        </w:rPr>
        <w:t>Dowodem takiego udokumentowania może być: pisemne oświadczenie Podwykonawcy lub dalszego Podwykonawcy, że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otrzymał należną mu kwotę, dokument bankowy potwierdzający przelew środków na konto Podwykonawcy i inne tego typu dokumenty.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497BE1" w14:textId="77777777" w:rsidR="00254894" w:rsidRPr="00254894" w:rsidRDefault="00254894" w:rsidP="00254894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Wymagane jest aby Podwykonawcy oraz dalsi Podwykonawcy, którzy wykonali przedmioty swoich umów i otrzymali całość należnego im wynagrodzenia składali oświadczenia z datą pewną jednoznacznie potwierdzające powyższe fakty.</w:t>
      </w:r>
    </w:p>
    <w:p w14:paraId="1F226359" w14:textId="77777777" w:rsidR="002E3F76" w:rsidRPr="00254894" w:rsidRDefault="00254894" w:rsidP="002E3F76">
      <w:pPr>
        <w:pStyle w:val="WW-Tekstpodstawowywcity3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regulowane będą w terminie 30 dni od daty otrzyma</w:t>
      </w:r>
      <w:r w:rsidR="00BA6AE6">
        <w:rPr>
          <w:rFonts w:asciiTheme="minorHAnsi" w:hAnsiTheme="minorHAnsi" w:cstheme="minorHAnsi"/>
          <w:sz w:val="22"/>
          <w:szCs w:val="22"/>
        </w:rPr>
        <w:t>nia przez Zamawiającego faktury</w:t>
      </w:r>
      <w:r w:rsidR="00BA6AE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protokołu odbioru wykonanych w tym okresie robót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, przelewem na rachunek bankowy Wykonawcy: ……………………………………………………………………………………………………………….</w:t>
      </w:r>
    </w:p>
    <w:p w14:paraId="054A0382" w14:textId="77777777" w:rsidR="00254894" w:rsidRPr="00254894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4. 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Ostateczne rozliczenie za wykonany przedmiot umowy nastąpi w oparciu o fakturę końcową, wystawioną na podstawie protokołu odbioru końcowego.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Faktura końcowa będzie płatna w terminie 30 dni od daty jej otrzymania przez Zamawiającego.</w:t>
      </w:r>
    </w:p>
    <w:p w14:paraId="03755238" w14:textId="77777777" w:rsidR="00254894" w:rsidRDefault="00254894" w:rsidP="00254894">
      <w:pPr>
        <w:tabs>
          <w:tab w:val="left" w:pos="19808"/>
        </w:tabs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Wartość faktury końcowej nie może być niższa niż </w:t>
      </w:r>
      <w:r w:rsidR="002E3F76">
        <w:rPr>
          <w:rFonts w:asciiTheme="minorHAnsi" w:hAnsiTheme="minorHAnsi" w:cstheme="minorHAnsi"/>
          <w:b/>
          <w:sz w:val="22"/>
          <w:szCs w:val="22"/>
        </w:rPr>
        <w:t>3</w:t>
      </w:r>
      <w:r w:rsidRPr="00254894">
        <w:rPr>
          <w:rFonts w:asciiTheme="minorHAnsi" w:hAnsiTheme="minorHAnsi" w:cstheme="minorHAnsi"/>
          <w:b/>
          <w:sz w:val="22"/>
          <w:szCs w:val="22"/>
        </w:rPr>
        <w:t>0% wynagrodzenia należnego wykonawcy.</w:t>
      </w:r>
    </w:p>
    <w:p w14:paraId="46DFE677" w14:textId="77777777" w:rsidR="008A4826" w:rsidRDefault="00254894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Wykonawca zobowiązany jest do przedstawienia Zamawiającemu, najpóźniej przed datą końcowego rozliczenia z Zamawiającym - najpóźniej na dzień poprzedzający ostateczną zapłatę, oświadczenia, z datą pewną, Podwykonawców i dalszych Podwykonawców potwierdzającego faktyczne otrzymanie zapłaty od  Wykonawcy. Brak oświadczeń będzie skutkował wstrzymaniem zapłaty należnej Wykonawcy bez żadnych konsekwencji </w:t>
      </w:r>
      <w:r w:rsidR="00BA6AE6">
        <w:rPr>
          <w:rFonts w:asciiTheme="minorHAnsi" w:hAnsiTheme="minorHAnsi" w:cstheme="minorHAnsi"/>
          <w:bCs/>
          <w:sz w:val="22"/>
          <w:szCs w:val="22"/>
        </w:rPr>
        <w:t>dla  Zamawiającego wynikających</w:t>
      </w:r>
      <w:r w:rsidR="00BA6AE6">
        <w:rPr>
          <w:rFonts w:asciiTheme="minorHAnsi" w:hAnsiTheme="minorHAnsi" w:cstheme="minorHAnsi"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z nieterminowej zapłaty wynagrodzenia należnego Wykonawcy. </w:t>
      </w:r>
    </w:p>
    <w:p w14:paraId="16993EF2" w14:textId="77777777" w:rsidR="008A4826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101089FB" w14:textId="77777777" w:rsidR="008A4826" w:rsidRPr="00254894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658A2145" w14:textId="77777777"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rPr>
          <w:rFonts w:asciiTheme="minorHAnsi" w:hAnsiTheme="minorHAnsi" w:cstheme="minorHAnsi"/>
          <w:b/>
          <w:strike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25489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Wykonawca oświadcza, że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/nie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czynnym podatnikiem w podatku od towarów i usług VAT.</w:t>
      </w:r>
    </w:p>
    <w:p w14:paraId="7F2B5204" w14:textId="77777777"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</w:t>
      </w:r>
      <w:r w:rsidR="005C1E86">
        <w:rPr>
          <w:rFonts w:asciiTheme="minorHAnsi" w:hAnsiTheme="minorHAnsi" w:cstheme="minorHAnsi"/>
          <w:b/>
          <w:color w:val="000000"/>
          <w:sz w:val="22"/>
          <w:szCs w:val="22"/>
        </w:rPr>
        <w:t>rachunek bankowy, wskazany w § 3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ust. 3 niniejszej umowy jako właściwy do uregulowania należności wynikającej z przedmiotowej umowy, służy do rozliczeń finansowych w ramach wykonywanej przez niego działalności gospodarczej i jest dla niego prowadzony rachunek VAT, o którym mowa w art. 2 pkt 37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ustawy z dnia 11 marca 2004 r.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podatku od towarów i usług. Rachunek jest zgłoszony do …………………………………………………………… </w:t>
      </w:r>
      <w:r w:rsidRPr="00254894">
        <w:rPr>
          <w:rFonts w:asciiTheme="minorHAnsi" w:hAnsiTheme="minorHAnsi" w:cstheme="minorHAnsi"/>
          <w:i/>
          <w:color w:val="000000"/>
          <w:sz w:val="22"/>
          <w:szCs w:val="22"/>
        </w:rPr>
        <w:t>(wskazać Urząd Skarbowy)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widnieje w wykazie podmiotów zarejestrowanych jako podatnicy VAT, niezar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>ejestrowanych oraz wykreślonych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i przywróconych do rejestru VAT.</w:t>
      </w:r>
    </w:p>
    <w:p w14:paraId="3BF6709E" w14:textId="77777777"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54894">
        <w:rPr>
          <w:rFonts w:asciiTheme="minorHAnsi" w:hAnsiTheme="minorHAnsi" w:cstheme="minorHAnsi"/>
          <w:i/>
          <w:color w:val="FF0000"/>
          <w:sz w:val="22"/>
          <w:szCs w:val="22"/>
        </w:rPr>
        <w:t>* niepotrzebne skreślić</w:t>
      </w:r>
    </w:p>
    <w:p w14:paraId="784B3F54" w14:textId="77777777" w:rsidR="00254894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Kary umowne, ustalone w opar</w:t>
      </w:r>
      <w:r w:rsidR="005C1E86">
        <w:rPr>
          <w:rFonts w:asciiTheme="minorHAnsi" w:hAnsiTheme="minorHAnsi" w:cstheme="minorHAnsi"/>
          <w:sz w:val="22"/>
          <w:szCs w:val="22"/>
        </w:rPr>
        <w:t>ciu o zapisy zamieszczone w § 14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umowy będą potrącane z faktur Wykonawcy.</w:t>
      </w:r>
    </w:p>
    <w:p w14:paraId="79C962DD" w14:textId="77777777" w:rsidR="00D64ED3" w:rsidRPr="00E25828" w:rsidRDefault="00D64ED3" w:rsidP="00D64ED3">
      <w:pPr>
        <w:suppressAutoHyphens w:val="0"/>
        <w:autoSpaceDE w:val="0"/>
        <w:autoSpaceDN w:val="0"/>
        <w:adjustRightInd w:val="0"/>
        <w:rPr>
          <w:rFonts w:asciiTheme="minorHAnsi" w:eastAsia="DejaVuSans-Bold" w:hAnsiTheme="minorHAnsi" w:cstheme="minorHAnsi"/>
          <w:bCs/>
          <w:sz w:val="20"/>
          <w:szCs w:val="28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7.  </w:t>
      </w:r>
      <w:r w:rsidRPr="00E25828">
        <w:rPr>
          <w:rFonts w:asciiTheme="minorHAnsi" w:hAnsiTheme="minorHAnsi" w:cstheme="minorHAnsi"/>
          <w:sz w:val="22"/>
          <w:szCs w:val="22"/>
        </w:rPr>
        <w:t>Płatności, o których mowa w niniejszym paragrafie, będą dokonane z budżetu gminy oraz z dotacji</w:t>
      </w:r>
      <w:r w:rsidRPr="00E25828">
        <w:rPr>
          <w:rFonts w:asciiTheme="minorHAnsi" w:hAnsiTheme="minorHAnsi" w:cstheme="minorHAnsi"/>
          <w:bCs/>
          <w:sz w:val="22"/>
          <w:szCs w:val="22"/>
        </w:rPr>
        <w:t xml:space="preserve"> w ramach</w:t>
      </w:r>
      <w:r w:rsidRPr="00E25828">
        <w:rPr>
          <w:rFonts w:asciiTheme="minorHAnsi" w:eastAsia="DejaVuSans-Bold" w:hAnsiTheme="minorHAnsi" w:cstheme="minorHAnsi"/>
          <w:b/>
          <w:sz w:val="22"/>
          <w:szCs w:val="22"/>
        </w:rPr>
        <w:t xml:space="preserve"> Regionalnego Programu Operacyjnego Województwa Śląskiego na lata 2014-2020 (Europejski Fundusz Rozwoju Regionalnego) dla osi priorytetowej: X „Rewitalizacja oraz infrastruktura społeczna i zdrowotna” Działanie 10.1 „Infrastruktura ochrona zdrowia”</w:t>
      </w:r>
      <w:r w:rsidR="00112A2E">
        <w:rPr>
          <w:rFonts w:asciiTheme="minorHAnsi" w:eastAsia="DejaVuSans-Bold" w:hAnsiTheme="minorHAnsi" w:cstheme="minorHAnsi"/>
          <w:b/>
          <w:sz w:val="22"/>
          <w:szCs w:val="22"/>
        </w:rPr>
        <w:t>.</w:t>
      </w:r>
    </w:p>
    <w:p w14:paraId="3DE2A11C" w14:textId="77777777" w:rsidR="00D64ED3" w:rsidRDefault="00D64ED3" w:rsidP="00D64ED3">
      <w:pPr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rok 2020 - kwota ………………</w:t>
      </w:r>
      <w:r w:rsidR="006D5DD5">
        <w:rPr>
          <w:rFonts w:asciiTheme="minorHAnsi" w:hAnsiTheme="minorHAnsi" w:cstheme="minorHAnsi"/>
          <w:bCs/>
          <w:sz w:val="22"/>
          <w:szCs w:val="22"/>
        </w:rPr>
        <w:t>.. zł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3A4B8D82" w14:textId="77777777" w:rsidR="00D64ED3" w:rsidRPr="00254894" w:rsidRDefault="00D64ED3" w:rsidP="00D64ED3">
      <w:pPr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rok 2021: </w:t>
      </w:r>
      <w:r w:rsidR="006D5DD5">
        <w:rPr>
          <w:rFonts w:asciiTheme="minorHAnsi" w:hAnsiTheme="minorHAnsi" w:cstheme="minorHAnsi"/>
          <w:bCs/>
          <w:sz w:val="22"/>
          <w:szCs w:val="22"/>
        </w:rPr>
        <w:t>kwota</w:t>
      </w:r>
      <w:r w:rsidRPr="00254894">
        <w:rPr>
          <w:rFonts w:asciiTheme="minorHAnsi" w:hAnsiTheme="minorHAnsi" w:cstheme="minorHAnsi"/>
          <w:bCs/>
          <w:sz w:val="22"/>
          <w:szCs w:val="22"/>
        </w:rPr>
        <w:t>…………………. zł.</w:t>
      </w:r>
    </w:p>
    <w:p w14:paraId="7F808200" w14:textId="77777777" w:rsidR="00D64ED3" w:rsidRPr="00254894" w:rsidRDefault="00D64ED3" w:rsidP="00254894">
      <w:pPr>
        <w:tabs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00828AC" w14:textId="77777777" w:rsidR="00254894" w:rsidRPr="00254894" w:rsidRDefault="00D64ED3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b/>
          <w:bCs/>
          <w:sz w:val="22"/>
          <w:szCs w:val="22"/>
        </w:rPr>
        <w:t>Wykonawca jest bezwzględnie zobowiązany do zgłaszania wszystkich projektów umów oraz zawartych umów dotyczących podwykonawstwa na roboty budowlane bez względu na ich wartość.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Umowy o podwykonawstwo, których przedmiotem są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>dostawy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lub usługi, nie podlegają obowiązkowi przedkładania zamawiającemu, jeżeli</w:t>
      </w:r>
      <w:r w:rsidR="000E28F1">
        <w:rPr>
          <w:rFonts w:asciiTheme="minorHAnsi" w:hAnsiTheme="minorHAnsi" w:cstheme="minorHAnsi"/>
          <w:sz w:val="22"/>
          <w:szCs w:val="22"/>
        </w:rPr>
        <w:t xml:space="preserve"> ich wartość jest mniejsza niż 5</w:t>
      </w:r>
      <w:r w:rsidR="000E5FAD">
        <w:rPr>
          <w:rFonts w:asciiTheme="minorHAnsi" w:hAnsiTheme="minorHAnsi" w:cstheme="minorHAnsi"/>
          <w:sz w:val="22"/>
          <w:szCs w:val="22"/>
        </w:rPr>
        <w:t>0.</w:t>
      </w:r>
      <w:r w:rsidR="00254894" w:rsidRPr="00254894">
        <w:rPr>
          <w:rFonts w:asciiTheme="minorHAnsi" w:hAnsiTheme="minorHAnsi" w:cstheme="minorHAnsi"/>
          <w:sz w:val="22"/>
          <w:szCs w:val="22"/>
        </w:rPr>
        <w:t>000</w:t>
      </w:r>
      <w:r w:rsidR="000E5FAD">
        <w:rPr>
          <w:rFonts w:asciiTheme="minorHAnsi" w:hAnsiTheme="minorHAnsi" w:cstheme="minorHAnsi"/>
          <w:sz w:val="22"/>
          <w:szCs w:val="22"/>
        </w:rPr>
        <w:t>,00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zł brutto bez względu na przedmiot tych dostaw lub usług.</w:t>
      </w:r>
    </w:p>
    <w:p w14:paraId="540D0CE6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E28F1">
        <w:rPr>
          <w:rFonts w:asciiTheme="minorHAnsi" w:hAnsiTheme="minorHAnsi" w:cstheme="minorHAnsi"/>
          <w:bCs/>
          <w:sz w:val="22"/>
          <w:szCs w:val="22"/>
        </w:rPr>
        <w:tab/>
      </w:r>
      <w:r w:rsidRPr="00254894">
        <w:rPr>
          <w:rFonts w:asciiTheme="minorHAnsi" w:hAnsiTheme="minorHAnsi" w:cstheme="minorHAnsi"/>
          <w:bCs/>
          <w:sz w:val="22"/>
          <w:szCs w:val="22"/>
        </w:rPr>
        <w:t>Zgłaszanie Podwykonawców lub dalszych Podwykonawców, przedstawianie projektów umów, kopii umów, rozliczanie za wykonane przez nich roboty, dostawy lub usługi itp. będzie odbywało się</w:t>
      </w:r>
      <w:r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bCs/>
          <w:sz w:val="22"/>
          <w:szCs w:val="22"/>
        </w:rPr>
        <w:t>zgodnie z następującymi przepisami ustawy Prawo zamówień publicznych</w:t>
      </w:r>
      <w:r w:rsidRPr="00254894">
        <w:rPr>
          <w:rFonts w:asciiTheme="minorHAnsi" w:hAnsiTheme="minorHAnsi" w:cstheme="minorHAnsi"/>
          <w:sz w:val="22"/>
          <w:szCs w:val="22"/>
        </w:rPr>
        <w:t xml:space="preserve">: art. 143a ust. 1; art. 143a ust. 2 pkt 1; 143b. Termin na zgłoszenie przez Zamawiającego pisemnych zastrzeżeń do projektu umowy o podwykonawstwo, której przedmiotem są roboty budowlane, i do projektu jej zmiany lub pisemnego sprzeciwu do tej umowy wynosi 7 dni kalendarzowych) i art. 143c (termin zgłaszania uwag, o których mowa w art. 143c ust. 4 wynosi 10 dni kalendarzowych). 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Poza tym w treściach umów z Podwykonawcami i dalszymi Podwykonawcami muszą być zawarte zapisy zobowiązujące Wykonawcę, Podwykonawcę i dalszego Podwykonawcę do przedstawiania Zamawiającemu protokołów odbiorów częściowych i końcowych podpisanych pomiędzy Wykonawcą, Podwykonawcą i dalszymi Podwykonawcami. W przypadku jeśli w tych protokołach </w:t>
      </w:r>
      <w:r w:rsidRPr="0025489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zawarte będą zastrzeżenia lub uwagi, Wykonawca zobligowany będzie do przestawienia dokumentu potwierdzającego ich faktyczne usunięcie. </w:t>
      </w:r>
    </w:p>
    <w:p w14:paraId="13B4B929" w14:textId="77777777" w:rsidR="00254894" w:rsidRPr="00254894" w:rsidRDefault="00D64ED3" w:rsidP="00D64ED3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10. 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sytuacji, jeżeli Wykonawca polegał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na zdolnościach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innego podmiotu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odniesieniu do warunków dotyczących wykształcenia, kwalifikacji zawodowych lub doświadczenia -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podmiot ten musi być Podwykonawcą części przedmiotu </w:t>
      </w:r>
      <w:r w:rsidR="00254894" w:rsidRPr="00254894">
        <w:rPr>
          <w:rFonts w:asciiTheme="minorHAnsi" w:hAnsiTheme="minorHAnsi" w:cstheme="minorHAnsi"/>
          <w:sz w:val="22"/>
          <w:szCs w:val="22"/>
          <w:lang w:eastAsia="pl-PL"/>
        </w:rPr>
        <w:t xml:space="preserve">umowy dotyczącej rodzaju robót, o których mowa w warunku i o wartości równej co najmniej wartości występującej w warunku, czyli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>o wartości nie mniejszej niż </w:t>
      </w:r>
      <w:r w:rsidR="000E28F1">
        <w:rPr>
          <w:rFonts w:asciiTheme="minorHAnsi" w:hAnsiTheme="minorHAnsi" w:cstheme="minorHAnsi"/>
          <w:bCs/>
          <w:sz w:val="22"/>
          <w:szCs w:val="22"/>
        </w:rPr>
        <w:t>1.5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>00.000,00 zł brutto.</w:t>
      </w:r>
    </w:p>
    <w:p w14:paraId="173026B3" w14:textId="77777777" w:rsidR="00254894" w:rsidRDefault="00254894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495B79" w14:textId="77777777" w:rsidR="000E5FAD" w:rsidRDefault="000E5FAD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46FE81" w14:textId="77777777" w:rsidR="000E5FAD" w:rsidRDefault="000E5FAD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9E9AFE" w14:textId="77777777" w:rsidR="000E5FAD" w:rsidRPr="00254894" w:rsidRDefault="000E5FAD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ACCD20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6B463012" w14:textId="77777777" w:rsidR="00254894" w:rsidRPr="00254894" w:rsidRDefault="00254894" w:rsidP="00397FA0">
      <w:pPr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EAF0E82" w14:textId="77777777"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Wykonawca musi przed rozpoczęciem wykonywania czynności przez te osoby przedstawić inspektorowi nadzoru dokumenty potwierdzające zatrudnianie tych osób </w:t>
      </w:r>
      <w:r w:rsidR="0066256F">
        <w:rPr>
          <w:rFonts w:asciiTheme="minorHAnsi" w:hAnsiTheme="minorHAnsi" w:cstheme="minorHAnsi"/>
          <w:sz w:val="22"/>
          <w:szCs w:val="22"/>
        </w:rPr>
        <w:t>w oparciu o umowę</w:t>
      </w:r>
      <w:r w:rsidR="0066256F">
        <w:rPr>
          <w:rFonts w:asciiTheme="minorHAnsi" w:hAnsiTheme="minorHAnsi" w:cstheme="minorHAnsi"/>
          <w:sz w:val="22"/>
          <w:szCs w:val="22"/>
        </w:rPr>
        <w:br/>
      </w:r>
      <w:r w:rsidR="00254894" w:rsidRPr="00254894">
        <w:rPr>
          <w:rFonts w:asciiTheme="minorHAnsi" w:hAnsiTheme="minorHAnsi" w:cstheme="minorHAnsi"/>
          <w:sz w:val="22"/>
          <w:szCs w:val="22"/>
        </w:rPr>
        <w:t>o pracę, np.:</w:t>
      </w:r>
    </w:p>
    <w:p w14:paraId="1CCC87B1" w14:textId="77777777"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 oświadczenia Wykonawcy lub podwykonawcy o zatrudnieniu pracownika na podstawie umowy o pracę,</w:t>
      </w:r>
    </w:p>
    <w:p w14:paraId="6D7E4B85" w14:textId="77777777"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2) poświadczoną za zgodność z oryginałem kopię umowy o pracę zatrudnionego pracownika, </w:t>
      </w:r>
    </w:p>
    <w:p w14:paraId="21240C54" w14:textId="77777777"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3) inne dokumenty</w:t>
      </w:r>
    </w:p>
    <w:p w14:paraId="7EF9B247" w14:textId="77777777" w:rsidR="00254894" w:rsidRPr="00254894" w:rsidRDefault="00254894" w:rsidP="00254894">
      <w:pPr>
        <w:spacing w:after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C393DBC" w14:textId="77777777" w:rsidR="00254894" w:rsidRPr="00254894" w:rsidRDefault="00254894" w:rsidP="00254894">
      <w:pPr>
        <w:suppressAutoHyphens w:val="0"/>
        <w:autoSpaceDE w:val="0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Pracodawcą musi być Wykonawca lub jeden ze wspólników konsorcjum, zgłoszony zgodnie z przepisami </w:t>
      </w:r>
      <w:proofErr w:type="spellStart"/>
      <w:r w:rsidRPr="00254894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254894">
        <w:rPr>
          <w:rFonts w:asciiTheme="minorHAnsi" w:hAnsiTheme="minorHAnsi" w:cstheme="minorHAnsi"/>
          <w:bCs/>
          <w:sz w:val="22"/>
          <w:szCs w:val="22"/>
        </w:rPr>
        <w:t xml:space="preserve"> podwykonawca lub dalszy podwykonawca</w:t>
      </w:r>
      <w:r w:rsidRPr="00254894">
        <w:rPr>
          <w:rFonts w:asciiTheme="minorHAnsi" w:hAnsiTheme="minorHAnsi" w:cstheme="minorHAnsi"/>
          <w:sz w:val="22"/>
          <w:szCs w:val="22"/>
        </w:rPr>
        <w:t>. Bez przedstawienia jednego z powyższych dokumentów osoby</w:t>
      </w:r>
      <w:r w:rsidR="00FA196B">
        <w:rPr>
          <w:rFonts w:asciiTheme="minorHAnsi" w:hAnsiTheme="minorHAnsi" w:cstheme="minorHAnsi"/>
          <w:sz w:val="22"/>
          <w:szCs w:val="22"/>
        </w:rPr>
        <w:t>, które muszą być zatrudnione w oparciu o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umowę o pracę, nie będą mogły wykonywać pracy z winy Wykonawcy.</w:t>
      </w:r>
    </w:p>
    <w:p w14:paraId="4B023D86" w14:textId="77777777"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54894" w:rsidRPr="00254894">
        <w:rPr>
          <w:rFonts w:asciiTheme="minorHAnsi" w:hAnsiTheme="minorHAnsi" w:cstheme="minorHAnsi"/>
          <w:sz w:val="22"/>
          <w:szCs w:val="22"/>
        </w:rPr>
        <w:t>.</w:t>
      </w:r>
      <w:r w:rsidR="00254894" w:rsidRPr="00254894">
        <w:rPr>
          <w:rFonts w:asciiTheme="minorHAnsi" w:hAnsiTheme="minorHAnsi" w:cstheme="minorHAnsi"/>
          <w:sz w:val="22"/>
          <w:szCs w:val="22"/>
        </w:rPr>
        <w:tab/>
        <w:t>Jeżeli na budowie będzie p</w:t>
      </w:r>
      <w:r w:rsidR="00FA196B">
        <w:rPr>
          <w:rFonts w:asciiTheme="minorHAnsi" w:hAnsiTheme="minorHAnsi" w:cstheme="minorHAnsi"/>
          <w:sz w:val="22"/>
          <w:szCs w:val="22"/>
        </w:rPr>
        <w:t>rzebywać osoba niezatrudniona w oparciu o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umowę o pracę, co zostanie ustalone przez Zamawiającego oraz przez inne osoby i organy upoważnione na podstawie odrębnych </w:t>
      </w:r>
      <w:r w:rsidR="00FA196B">
        <w:rPr>
          <w:rFonts w:asciiTheme="minorHAnsi" w:hAnsiTheme="minorHAnsi" w:cstheme="minorHAnsi"/>
          <w:sz w:val="22"/>
          <w:szCs w:val="22"/>
        </w:rPr>
        <w:t>przepisów (np. Inspekcja Pracy). Równocześnie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Wykonawca zobowiązany jest do usunięcia tej osoby z placu budowy. Wykonawca zapłaci Zamawiającemu tytułem kary umownej 1 000 PLN za każdy taki przypadek. Fakt przebywania takiej osoby na budowie musi zostać potwierdzony pisemną notatką. Notatka nie musi być podpisana przez Wykonawcę lub jego przedstawicieli.</w:t>
      </w:r>
    </w:p>
    <w:p w14:paraId="2FFF0A8F" w14:textId="77777777" w:rsidR="00254894" w:rsidRP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644D15C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920A636" w14:textId="77777777"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Termin wykonania i odbioru robót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ustala się następująco:</w:t>
      </w:r>
    </w:p>
    <w:p w14:paraId="7495661E" w14:textId="77777777"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a) rozpoczęcie realizacji przedmiotu umowy </w:t>
      </w:r>
      <w:r w:rsidRPr="00254894">
        <w:rPr>
          <w:rFonts w:asciiTheme="minorHAnsi" w:hAnsiTheme="minorHAnsi" w:cstheme="minorHAnsi"/>
          <w:bCs/>
          <w:color w:val="000000"/>
          <w:sz w:val="22"/>
          <w:szCs w:val="22"/>
        </w:rPr>
        <w:t>w dniu następnym po podpisaniu umowy,</w:t>
      </w:r>
    </w:p>
    <w:p w14:paraId="227B7A85" w14:textId="77777777"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b)</w:t>
      </w:r>
      <w:r w:rsidRPr="002548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zakończenie realizacji przedmiotu umowy wraz z jego odbiorem</w:t>
      </w:r>
      <w:r w:rsidR="00D64ED3">
        <w:rPr>
          <w:rFonts w:asciiTheme="minorHAnsi" w:hAnsiTheme="minorHAnsi" w:cstheme="minorHAnsi"/>
          <w:color w:val="000000"/>
          <w:sz w:val="22"/>
          <w:szCs w:val="22"/>
        </w:rPr>
        <w:t xml:space="preserve"> oraz uzyskaniem pozwolenia na użytkowanie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D64E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1.08.2021 r.</w:t>
      </w:r>
    </w:p>
    <w:p w14:paraId="76181043" w14:textId="77777777"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E25828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Terminy wykonania poszczególnych</w:t>
      </w:r>
      <w:r w:rsidR="00FA196B">
        <w:rPr>
          <w:rFonts w:asciiTheme="minorHAnsi" w:hAnsiTheme="minorHAnsi" w:cstheme="minorHAnsi"/>
          <w:sz w:val="22"/>
          <w:szCs w:val="22"/>
        </w:rPr>
        <w:t xml:space="preserve"> etapów</w:t>
      </w:r>
      <w:r w:rsidRPr="00254894">
        <w:rPr>
          <w:rFonts w:asciiTheme="minorHAnsi" w:hAnsiTheme="minorHAnsi" w:cstheme="minorHAnsi"/>
          <w:sz w:val="22"/>
          <w:szCs w:val="22"/>
        </w:rPr>
        <w:t xml:space="preserve">, które mogą stanowić osobny element odbioru częściowego, określa harmonogram </w:t>
      </w:r>
      <w:proofErr w:type="spellStart"/>
      <w:r w:rsidRPr="00254894">
        <w:rPr>
          <w:rFonts w:asciiTheme="minorHAnsi" w:hAnsiTheme="minorHAnsi" w:cstheme="minorHAnsi"/>
          <w:sz w:val="22"/>
          <w:szCs w:val="22"/>
        </w:rPr>
        <w:t>rzeczowo-terminowo-finansowy</w:t>
      </w:r>
      <w:proofErr w:type="spellEnd"/>
      <w:r w:rsidRPr="00254894">
        <w:rPr>
          <w:rFonts w:asciiTheme="minorHAnsi" w:hAnsiTheme="minorHAnsi" w:cstheme="minorHAnsi"/>
          <w:sz w:val="22"/>
          <w:szCs w:val="22"/>
        </w:rPr>
        <w:t>, o których mowa w</w:t>
      </w:r>
      <w:r w:rsidR="00397FA0">
        <w:rPr>
          <w:rFonts w:asciiTheme="minorHAnsi" w:hAnsiTheme="minorHAnsi" w:cstheme="minorHAnsi"/>
          <w:sz w:val="22"/>
          <w:szCs w:val="22"/>
        </w:rPr>
        <w:t xml:space="preserve"> pkt XIV </w:t>
      </w:r>
      <w:proofErr w:type="spellStart"/>
      <w:r w:rsidR="00397FA0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397FA0">
        <w:rPr>
          <w:rFonts w:asciiTheme="minorHAnsi" w:hAnsiTheme="minorHAnsi" w:cstheme="minorHAnsi"/>
          <w:sz w:val="22"/>
          <w:szCs w:val="22"/>
        </w:rPr>
        <w:t xml:space="preserve"> 5 do</w:t>
      </w:r>
      <w:r w:rsidR="000E5FAD">
        <w:rPr>
          <w:rFonts w:asciiTheme="minorHAnsi" w:hAnsiTheme="minorHAnsi" w:cstheme="minorHAnsi"/>
          <w:sz w:val="22"/>
          <w:szCs w:val="22"/>
        </w:rPr>
        <w:t xml:space="preserve"> SIWZ </w:t>
      </w:r>
      <w:r w:rsidR="00397FA0">
        <w:rPr>
          <w:rFonts w:asciiTheme="minorHAnsi" w:hAnsiTheme="minorHAnsi" w:cstheme="minorHAnsi"/>
          <w:sz w:val="22"/>
          <w:szCs w:val="22"/>
        </w:rPr>
        <w:t>stanowiący złącznik</w:t>
      </w:r>
      <w:r w:rsidR="00E25828">
        <w:rPr>
          <w:rFonts w:asciiTheme="minorHAnsi" w:hAnsiTheme="minorHAnsi" w:cstheme="minorHAnsi"/>
          <w:sz w:val="22"/>
          <w:szCs w:val="22"/>
        </w:rPr>
        <w:t xml:space="preserve"> nr 2</w:t>
      </w:r>
      <w:r w:rsidR="00397FA0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14:paraId="1434D347" w14:textId="77777777"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E258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Za termin zakończenia robót uważa się datę podpisania protokołu odbioru</w:t>
      </w:r>
      <w:r w:rsidR="00FA196B">
        <w:rPr>
          <w:rFonts w:asciiTheme="minorHAnsi" w:hAnsiTheme="minorHAnsi" w:cstheme="minorHAnsi"/>
          <w:sz w:val="22"/>
          <w:szCs w:val="22"/>
        </w:rPr>
        <w:t xml:space="preserve"> końcowego, o którym mowa w § 1</w:t>
      </w:r>
      <w:r w:rsidR="005C1E86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umowy.</w:t>
      </w:r>
    </w:p>
    <w:p w14:paraId="499A04DD" w14:textId="77777777"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Termin ustalony w ust. 1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 xml:space="preserve"> pkt </w:t>
      </w:r>
      <w:r w:rsidRPr="00254894">
        <w:rPr>
          <w:rFonts w:asciiTheme="minorHAnsi" w:hAnsiTheme="minorHAnsi" w:cstheme="minorHAnsi"/>
          <w:sz w:val="22"/>
          <w:szCs w:val="22"/>
        </w:rPr>
        <w:t>b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254894">
        <w:rPr>
          <w:rFonts w:asciiTheme="minorHAnsi" w:hAnsiTheme="minorHAnsi" w:cstheme="minorHAnsi"/>
          <w:sz w:val="22"/>
          <w:szCs w:val="22"/>
        </w:rPr>
        <w:t xml:space="preserve"> ulegnie przesunięciu w przypadku wystąpienia opóźnień wynikających z:  </w:t>
      </w:r>
    </w:p>
    <w:p w14:paraId="34B9635C" w14:textId="77777777"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przestojów i opóźnień zawinionych przez Zamawiającego;</w:t>
      </w:r>
    </w:p>
    <w:p w14:paraId="4725886E" w14:textId="77777777"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b) działania siły wyższej (np. klęski żywiołowe, epidemie, strajki generalne lub lokalne), mającego bezpośredni wpływ na terminowość wykonywania robót;</w:t>
      </w:r>
    </w:p>
    <w:p w14:paraId="05EFACCC" w14:textId="77777777"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wystąpienia warunków atmosferycznych uniemożliwiających wykonywanie robót – fakt ten musi zostać udokumentowany wpisem kierownika budowy do dziennika budowy oraz zgłoszony niezwłocznie Zamawiającemu i musi zostać potwierdzony przez inspektora nadzoru; </w:t>
      </w:r>
    </w:p>
    <w:p w14:paraId="56C4B080" w14:textId="77777777"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wystąpienia okoliczności, których Strony umowy nie były w stanie przewidzieć, pomimo zachowania należytej staranności;</w:t>
      </w:r>
    </w:p>
    <w:p w14:paraId="52B406A6" w14:textId="77777777" w:rsidR="00254894" w:rsidRPr="00254894" w:rsidRDefault="00C150D2" w:rsidP="00254894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wystąpienia istotnego błędu w dokumentacji projektowej – termin umowny może zostać wydłużony o czas niezbędny na usunięcie wad w projekcie przez Wykonawcę dokumentacji projektowej;</w:t>
      </w:r>
    </w:p>
    <w:p w14:paraId="5F6FFA93" w14:textId="77777777" w:rsidR="00254894" w:rsidRPr="00254894" w:rsidRDefault="00C150D2" w:rsidP="00254894">
      <w:pPr>
        <w:pStyle w:val="awciety"/>
        <w:spacing w:after="0"/>
        <w:ind w:left="585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wykopalisk uniemożliwiających wykonywanie robót.</w:t>
      </w:r>
    </w:p>
    <w:p w14:paraId="65ECC54C" w14:textId="77777777"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Opóźnienia, o których mowa w ust. 4 muszą być odnotowane w dzienniku budowy, udokumentowane stosownymi protokołami podpisanymi przez kierownika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 xml:space="preserve"> budowy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>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oraz zaakceptowane przez Zamawiającego. </w:t>
      </w:r>
    </w:p>
    <w:p w14:paraId="4759E407" w14:textId="77777777"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6. W przedstawionych w ust. 4 przypadkach wystąpienia opóźnień, </w:t>
      </w:r>
      <w:r w:rsidRPr="00254894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254894">
        <w:rPr>
          <w:rFonts w:asciiTheme="minorHAnsi" w:hAnsiTheme="minorHAnsi" w:cstheme="minorHAnsi"/>
          <w:sz w:val="22"/>
          <w:szCs w:val="22"/>
        </w:rPr>
        <w:t>trony ustalą nowe terminy, z tym że maksymalny okres przesunięcia terminu zakończenia realizacji przedmiotu umowy równy będzie okresowi przerwy lub postoju.</w:t>
      </w:r>
    </w:p>
    <w:p w14:paraId="5E8DBE34" w14:textId="77777777" w:rsid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  <w:lang w:val="pl-PL"/>
        </w:rPr>
      </w:pPr>
    </w:p>
    <w:p w14:paraId="7EC6ACAD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26DB563F" w14:textId="77777777" w:rsid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Zamawiający przekaże Wykonawcy plac budowy przed rozpoczęciem robót budowlanych.</w:t>
      </w:r>
    </w:p>
    <w:p w14:paraId="478869DB" w14:textId="77777777" w:rsidR="00D64ED3" w:rsidRDefault="00D64ED3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751CE86" w14:textId="77777777"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6CCDF5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012623B3" w14:textId="77777777" w:rsidR="00254894" w:rsidRPr="00254894" w:rsidRDefault="00254894" w:rsidP="00254894">
      <w:pPr>
        <w:tabs>
          <w:tab w:val="left" w:pos="284"/>
          <w:tab w:val="left" w:pos="13064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hAnsiTheme="minorHAnsi" w:cstheme="minorHAnsi"/>
          <w:b/>
          <w:sz w:val="22"/>
          <w:szCs w:val="22"/>
        </w:rPr>
        <w:t>Kierownicy budowy i robót:</w:t>
      </w:r>
    </w:p>
    <w:p w14:paraId="2F342886" w14:textId="77777777"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 K</w:t>
      </w:r>
      <w:r w:rsidRPr="00254894">
        <w:rPr>
          <w:rFonts w:asciiTheme="minorHAnsi" w:hAnsiTheme="minorHAnsi" w:cstheme="minorHAnsi"/>
          <w:bCs/>
          <w:sz w:val="22"/>
          <w:szCs w:val="22"/>
        </w:rPr>
        <w:t>ierownikiem budowy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jest: ................................................................................., posiadający uprawnienia do kierowania robotami budowlanymi w specjalności </w:t>
      </w:r>
      <w:r w:rsidRPr="00254894">
        <w:rPr>
          <w:rFonts w:asciiTheme="minorHAnsi" w:eastAsia="Lucida Sans Unicode" w:hAnsiTheme="minorHAnsi" w:cstheme="minorHAnsi"/>
          <w:bCs/>
          <w:sz w:val="22"/>
          <w:szCs w:val="22"/>
        </w:rPr>
        <w:t>konstrukcyjno-budowlanej</w:t>
      </w:r>
      <w:r w:rsidRPr="002548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0373BE" w14:textId="77777777"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Numer uprawnień: ...................................</w:t>
      </w:r>
    </w:p>
    <w:p w14:paraId="427C4E46" w14:textId="77777777"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2) Kierownikiem robót z uprawnieniami w specjalności instalacyjnej w zakresie sieci, instalacji i urządzeń elektrycznych i elektroenergetycznych jest: ……………………………………….</w:t>
      </w:r>
      <w:r w:rsidRPr="00254894">
        <w:rPr>
          <w:rFonts w:asciiTheme="minorHAnsi" w:hAnsiTheme="minorHAnsi" w:cstheme="minorHAnsi"/>
          <w:bCs/>
          <w:sz w:val="22"/>
          <w:szCs w:val="22"/>
        </w:rPr>
        <w:br/>
        <w:t>Numer uprawnień: ……………………………………</w:t>
      </w:r>
    </w:p>
    <w:p w14:paraId="35D3BA9B" w14:textId="77777777"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3) Kierownikiem robót z uprawnieniami w specjalności instalacyjnej w zakresie sieci, instalacji i urządzeń cieplnych, wentylacyjnych, gazowych, wodociągowych i kanalizacyjnych jest: ………………………………………………………………………………………………...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>Numer uprawnień:……………………………………</w:t>
      </w:r>
    </w:p>
    <w:p w14:paraId="16AAAAB9" w14:textId="77777777"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="00FA196B">
        <w:rPr>
          <w:rFonts w:asciiTheme="minorHAnsi" w:hAnsiTheme="minorHAnsi" w:cstheme="minorHAnsi"/>
          <w:sz w:val="22"/>
          <w:szCs w:val="22"/>
        </w:rPr>
        <w:t xml:space="preserve">Strony dopuszczają </w:t>
      </w:r>
      <w:r w:rsidRPr="00254894">
        <w:rPr>
          <w:rFonts w:asciiTheme="minorHAnsi" w:hAnsiTheme="minorHAnsi" w:cstheme="minorHAnsi"/>
          <w:sz w:val="22"/>
          <w:szCs w:val="22"/>
        </w:rPr>
        <w:t>możliwość dokonania zmiany kierownika budowy lub robót jedynie za uprzednią pisemną zgodą Zamawiającego.</w:t>
      </w:r>
    </w:p>
    <w:p w14:paraId="2C642997" w14:textId="77777777"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Wykonawca z własnej inicjatywy proponuje zmianę osoby wyszczególnionej w ust. 1 niniejszego paragrafu w następujących przypadkach:</w:t>
      </w:r>
    </w:p>
    <w:p w14:paraId="199C4A0B" w14:textId="77777777"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</w:t>
      </w:r>
      <w:r w:rsidRPr="00254894">
        <w:rPr>
          <w:rFonts w:asciiTheme="minorHAnsi" w:hAnsiTheme="minorHAnsi" w:cstheme="minorHAnsi"/>
          <w:sz w:val="22"/>
          <w:szCs w:val="22"/>
        </w:rPr>
        <w:tab/>
        <w:t>śmierci, choroby lub innych zdarzeń losowych;</w:t>
      </w:r>
    </w:p>
    <w:p w14:paraId="1BD146B7" w14:textId="77777777"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jeżeli zmiana tej osoby stanie się konieczna z jakichkolwiek innych przyczyn niezależnych od Wykonawcy.</w:t>
      </w:r>
    </w:p>
    <w:p w14:paraId="46928F3B" w14:textId="77777777"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hAnsiTheme="minorHAnsi" w:cstheme="minorHAnsi"/>
          <w:sz w:val="22"/>
          <w:szCs w:val="22"/>
        </w:rPr>
        <w:tab/>
        <w:t>W przypadku zmiany osoby wyszczególnionej w ust. 1 niniejszego paragrafu, nowa osoba powołana do pełnienia ww. obowiązków musi spełniać wymagania określone w specyfikacji istotnych warunków zamówienia dla danej funkcji.</w:t>
      </w:r>
    </w:p>
    <w:p w14:paraId="7F8D9F79" w14:textId="77777777"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</w:t>
      </w:r>
      <w:r w:rsidRPr="00254894">
        <w:rPr>
          <w:rFonts w:asciiTheme="minorHAnsi" w:hAnsiTheme="minorHAnsi" w:cstheme="minorHAnsi"/>
          <w:sz w:val="22"/>
          <w:szCs w:val="22"/>
        </w:rPr>
        <w:tab/>
        <w:t>Zamawiający może także zażądać od Wykonawcy zmiany osoby, o której mowa w ust. 1 niniejszego paragrafu, jeżeli uzna, że nie wykonuje należycie swoich obowiązków. Wykonawca obowiązany jest dokonać zmiany tej  osoby w terminie nie dłuższym niż 14 dni od daty złożenia wniosku Zamawiającego.</w:t>
      </w:r>
    </w:p>
    <w:p w14:paraId="772BEB60" w14:textId="77777777"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6AF1BCFB" w14:textId="77777777" w:rsidR="00FA196B" w:rsidRDefault="00FA196B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EBD3CE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302971F5" w14:textId="77777777" w:rsidR="00254894" w:rsidRPr="00254894" w:rsidRDefault="00254894" w:rsidP="00254894">
      <w:pPr>
        <w:tabs>
          <w:tab w:val="left" w:pos="8236"/>
        </w:tabs>
        <w:spacing w:line="200" w:lineRule="atLeast"/>
        <w:ind w:left="15" w:hanging="15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Funkcję inspektora nadzoru z ramienia Zamawiającego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pełnić będzie: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....................................................................................................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 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z siedzibą: ................................................................................................................</w:t>
      </w:r>
      <w:r w:rsidR="004601DE">
        <w:rPr>
          <w:rFonts w:asciiTheme="minorHAnsi" w:hAnsiTheme="minorHAnsi" w:cstheme="minorHAnsi"/>
          <w:color w:val="000000"/>
          <w:sz w:val="22"/>
          <w:szCs w:val="22"/>
        </w:rPr>
        <w:t>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>........</w:t>
      </w:r>
    </w:p>
    <w:p w14:paraId="4105A1F7" w14:textId="77777777"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Zakres uprawnień inspektora nadzoru wynika z zapisów art. 25 </w:t>
      </w:r>
      <w:r w:rsidR="00FA196B">
        <w:rPr>
          <w:rFonts w:asciiTheme="minorHAnsi" w:hAnsiTheme="minorHAnsi" w:cstheme="minorHAnsi"/>
          <w:color w:val="000000"/>
          <w:sz w:val="22"/>
          <w:szCs w:val="22"/>
        </w:rPr>
        <w:t>i 26 ustawy Prawo Budowlane (</w:t>
      </w:r>
      <w:proofErr w:type="spellStart"/>
      <w:r w:rsidR="00FA196B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A196B">
        <w:rPr>
          <w:rFonts w:asciiTheme="minorHAnsi" w:hAnsiTheme="minorHAnsi" w:cstheme="minorHAnsi"/>
          <w:sz w:val="22"/>
          <w:szCs w:val="22"/>
        </w:rPr>
        <w:t>Dz. U. z 2020 r. poz. 1333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). Zamawiający upoważnia inspektora nadzoru do kontrolowania rozliczeń budowy.</w:t>
      </w:r>
    </w:p>
    <w:p w14:paraId="10235208" w14:textId="77777777"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</w:p>
    <w:p w14:paraId="360EB374" w14:textId="77777777"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74BF8" w14:textId="77777777"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4BFA5956" w14:textId="77777777" w:rsidR="00FA196B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BB5D4C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Podczas c</w:t>
      </w:r>
      <w:r w:rsidRPr="00254894">
        <w:rPr>
          <w:rFonts w:asciiTheme="minorHAnsi" w:hAnsiTheme="minorHAnsi" w:cstheme="minorHAnsi"/>
          <w:bCs/>
          <w:sz w:val="22"/>
          <w:szCs w:val="22"/>
        </w:rPr>
        <w:t>ałego okresu trwania robót Wykonawca winien na własny koszt zabezpieczyć i oznakować prowadzone roboty oraz dbać o stan techni</w:t>
      </w:r>
      <w:r w:rsidR="00FA196B">
        <w:rPr>
          <w:rFonts w:asciiTheme="minorHAnsi" w:hAnsiTheme="minorHAnsi" w:cstheme="minorHAnsi"/>
          <w:bCs/>
          <w:sz w:val="22"/>
          <w:szCs w:val="22"/>
        </w:rPr>
        <w:t>czny i prawidłowość oznakowania.</w:t>
      </w:r>
    </w:p>
    <w:p w14:paraId="5E4215FA" w14:textId="77777777" w:rsidR="00254894" w:rsidRP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2. Wykonawca ponosi pełną odpowiedzialność za teren budowy z chwilą przejęcia placu budowy.</w:t>
      </w:r>
    </w:p>
    <w:p w14:paraId="2851FA94" w14:textId="77777777" w:rsid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3. Zamawiający nie zapewnia Wykonawcy terenu pod zaplecze budowy oraz terenu na składowanie materiałów.</w:t>
      </w:r>
    </w:p>
    <w:p w14:paraId="6C06C2AD" w14:textId="77777777" w:rsidR="008A4826" w:rsidRDefault="008A4826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</w:p>
    <w:p w14:paraId="5A67488E" w14:textId="77777777" w:rsidR="008A4826" w:rsidRPr="00254894" w:rsidRDefault="008A4826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</w:p>
    <w:p w14:paraId="47574408" w14:textId="77777777" w:rsidR="00254894" w:rsidRP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</w:p>
    <w:p w14:paraId="79D9B594" w14:textId="77777777" w:rsidR="00254894" w:rsidRPr="00254894" w:rsidRDefault="00254894" w:rsidP="00254894">
      <w:pPr>
        <w:suppressAutoHyphens w:val="0"/>
        <w:autoSpaceDE w:val="0"/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017E454" w14:textId="77777777" w:rsidR="00254894" w:rsidRPr="00254894" w:rsidRDefault="005C1E86" w:rsidP="00254894">
      <w:pPr>
        <w:suppressAutoHyphens w:val="0"/>
        <w:autoSpaceDE w:val="0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14:paraId="1F9F4435" w14:textId="77777777"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 Odbiory częściowe oraz odbiory robót zanikających dokonywane będą przez inspektora nadzoru na podstawie pisemnego zgłoszenia w dzienniku budowy,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7 dni od daty zgłoszenia.</w:t>
      </w:r>
    </w:p>
    <w:p w14:paraId="3C0868FD" w14:textId="77777777"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2. Komisyjny odbiór końcowy robót zorganizowany będzie przez  Zamawiającego w terminie do 10 dni od daty zgłoszenia przez Wykonawcę i potwierdzenia prawidłowości i gotowości wykonanych robót do odbioru przez inspektora nadzoru. </w:t>
      </w:r>
    </w:p>
    <w:p w14:paraId="29B0938B" w14:textId="77777777" w:rsidR="00254894" w:rsidRPr="00254894" w:rsidRDefault="00254894" w:rsidP="00254894">
      <w:pPr>
        <w:pStyle w:val="WW-Tekstpodstawowywcity31"/>
        <w:tabs>
          <w:tab w:val="left" w:pos="823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Komisja zostanie powołana przez Zamawiającego i musi być w niej obecny przedstawiciel Wykonawcy.</w:t>
      </w:r>
    </w:p>
    <w:p w14:paraId="761908F8" w14:textId="77777777"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eastAsia="Verdana" w:hAnsiTheme="minorHAnsi" w:cstheme="minorHAnsi"/>
          <w:sz w:val="22"/>
          <w:szCs w:val="22"/>
        </w:rPr>
        <w:t xml:space="preserve">Odbiór końcowy nie może trwać dłużej niż 5 dni roboczych. </w:t>
      </w:r>
      <w:r w:rsidRPr="00254894">
        <w:rPr>
          <w:rFonts w:asciiTheme="minorHAnsi" w:hAnsiTheme="minorHAnsi" w:cstheme="minorHAnsi"/>
          <w:sz w:val="22"/>
          <w:szCs w:val="22"/>
        </w:rPr>
        <w:t xml:space="preserve">Po dokonaniu czynności odbioru końcowego komisja podpisuje protokół odbioru końcowego, którego data jest terminem zakończenia robót. </w:t>
      </w:r>
    </w:p>
    <w:p w14:paraId="397A0B41" w14:textId="77777777" w:rsidR="00254894" w:rsidRPr="00254894" w:rsidRDefault="00254894" w:rsidP="00254894">
      <w:pPr>
        <w:numPr>
          <w:ilvl w:val="3"/>
          <w:numId w:val="2"/>
        </w:numPr>
        <w:tabs>
          <w:tab w:val="left" w:pos="11618"/>
        </w:tabs>
        <w:spacing w:after="0"/>
        <w:ind w:left="288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14:paraId="1A0E8B84" w14:textId="77777777"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</w:t>
      </w:r>
      <w:r w:rsidRPr="00254894">
        <w:rPr>
          <w:rFonts w:asciiTheme="minorHAnsi" w:hAnsiTheme="minorHAnsi" w:cstheme="minorHAnsi"/>
          <w:bCs/>
          <w:sz w:val="22"/>
          <w:szCs w:val="22"/>
        </w:rPr>
        <w:t>Wykonawca zobowiązany jest do przedstawiania Zamawiającemu protokołów odbiorów częściowych i końcowych podpisanych pomiędzy Wykonawcą, Podwykonawcami i dalszymi Podwykonawcami. W przypadku jeśli w tych protokołach zawarte będą zastrzeżenia lub uwagi, Wykonawca zobligowany będzie do przedstawienia dokumentu potwierdzającego ich  faktyczne usunięcie.</w:t>
      </w:r>
    </w:p>
    <w:p w14:paraId="3B0B04B2" w14:textId="77777777" w:rsidR="00254894" w:rsidRPr="00254894" w:rsidRDefault="00254894" w:rsidP="00254894">
      <w:pPr>
        <w:spacing w:after="0"/>
        <w:ind w:left="314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14:paraId="30BFEDEB" w14:textId="77777777" w:rsidR="00254894" w:rsidRPr="00254894" w:rsidRDefault="00254894" w:rsidP="00254894">
      <w:pPr>
        <w:spacing w:after="0"/>
        <w:ind w:left="312" w:hanging="301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Wykonawca ponosi pełną odpowiedzialność za staranność i estetykę realizacji przedmiotu umowy.</w:t>
      </w:r>
    </w:p>
    <w:p w14:paraId="4E170E43" w14:textId="77777777"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pacing w:val="-4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7. Jeżeli w toku czynności odbioru końcowego zostanie stwierdzone, że roboty budowlane będące jego przedmiotem nie są gotowe do odbioru z powodu ich niezakończenia, z powodu wystąpienia istotnych wad, uniemożliwiających korzystanie z przedmiotu niniejszej umowy, lub z powodu nieprzeprowadzenia wymaganych prób i sprawdzeń, Zamawiający może przerwać odbiór końcowy, wyznaczając Wykonawcy termin do wykonania robót, usunięcia wad lub przeprowadzenia prób i sprawdzeń, uwzględniający ich techniczną złożoność, a po jego upływie powrócić do wykonywania czynności odbioru końcowego. </w:t>
      </w:r>
    </w:p>
    <w:p w14:paraId="658AFB87" w14:textId="77777777"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pacing w:val="-4"/>
          <w:sz w:val="22"/>
          <w:szCs w:val="22"/>
        </w:rPr>
        <w:lastRenderedPageBreak/>
        <w:t>8. Komisja sporządza protokół odbioru końcowego robót. Podpisany protokół odbioru końcowego robót jest podstawą do dokonania końcowych rozliczeń Stron.</w:t>
      </w:r>
    </w:p>
    <w:p w14:paraId="1FE0460F" w14:textId="77777777" w:rsidR="00254894" w:rsidRPr="00254894" w:rsidRDefault="00254894" w:rsidP="00254894">
      <w:pPr>
        <w:tabs>
          <w:tab w:val="left" w:pos="-720"/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 toku czynności odbioru końcowego przedmiotu umowy zostaną stwierdzone wady:</w:t>
      </w:r>
    </w:p>
    <w:p w14:paraId="79EC6305" w14:textId="77777777" w:rsidR="00254894" w:rsidRPr="00254894" w:rsidRDefault="00254894" w:rsidP="00254894">
      <w:pPr>
        <w:tabs>
          <w:tab w:val="left" w:pos="426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9.1.</w:t>
      </w:r>
      <w:r w:rsidRPr="00254894">
        <w:rPr>
          <w:rFonts w:asciiTheme="minorHAnsi" w:hAnsiTheme="minorHAnsi" w:cstheme="minorHAnsi"/>
          <w:sz w:val="22"/>
          <w:szCs w:val="22"/>
        </w:rPr>
        <w:tab/>
        <w:t>nadające się do usunięcia, to Wykonawca zobowiązany jest do ich usunięcia w wyznaczonym przez Zamawiającego terminie. Fakt usunięcia wad zostanie stwierdzony protokólarnie. W przypadku, gdy Wykonawca odmówi usunięcia wad lub nie usunie ich w wyznaczonym przez Zamawiającego terminie, Zamawiający ma prawo zlecić usunięcie wad osobie trzeciej na koszt i ryzyko Wykonawcy, a koszty z tym związane pokryje z kwoty zabezpieczenia należytego wykonania umowy, a gdy kwota ta okaże się niewystarczająca, Zamawiający będzie dochodził od Wykonawcy zwrotu kosztów na zasadach ogólnych;</w:t>
      </w:r>
    </w:p>
    <w:p w14:paraId="7C9FB225" w14:textId="77777777" w:rsidR="00254894" w:rsidRPr="00254894" w:rsidRDefault="00254894" w:rsidP="00254894">
      <w:pPr>
        <w:tabs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9.2.</w:t>
      </w:r>
      <w:r w:rsidRPr="00254894">
        <w:rPr>
          <w:rFonts w:asciiTheme="minorHAnsi" w:hAnsiTheme="minorHAnsi" w:cstheme="minorHAnsi"/>
          <w:sz w:val="22"/>
          <w:szCs w:val="22"/>
        </w:rPr>
        <w:tab/>
        <w:t>nie nadające się do usunięcia, to Zamawiający może:</w:t>
      </w:r>
    </w:p>
    <w:p w14:paraId="1582350C" w14:textId="77777777"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jeżeli wady umożliwiają użytkowanie obiektu zgodnie z jego przeznaczeniem, obniżyć wynagrodzenie Wykonawcy odpowiednio do utraconej wartości użytkowej, estetycznej i technicznej; </w:t>
      </w:r>
    </w:p>
    <w:p w14:paraId="3F39CDB9" w14:textId="77777777"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2)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wady uniemożliwiają użytkowanie wykonanych elementów obiektu zgodnie z przeznaczeniem, to Zamawiający może żądać rozebrania elementów obiektu z wadami na koszt i ryzyko Wykonawcy oraz  ponownego ich wykonania bez dodatkowego wynagrodzenia. Zamawiający wyznaczy odpowiedni termin na usunięcie wad, a fakt usunięcia tych wad zostanie stwierdzony protokólarnie.</w:t>
      </w:r>
    </w:p>
    <w:p w14:paraId="27960D2C" w14:textId="77777777"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3" w:hanging="425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Termin usuwania wad wskazanych przez Zamawiającego wynosi </w:t>
      </w:r>
      <w:r w:rsidRPr="00254894">
        <w:rPr>
          <w:rFonts w:asciiTheme="minorHAnsi" w:hAnsiTheme="minorHAnsi" w:cstheme="minorHAnsi"/>
          <w:iCs/>
          <w:sz w:val="22"/>
          <w:szCs w:val="22"/>
        </w:rPr>
        <w:t>15 dni</w:t>
      </w: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 od daty powiadomienia Wykonawcy o ich powstaniu.</w:t>
      </w:r>
    </w:p>
    <w:p w14:paraId="42841817" w14:textId="77777777"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>Wykonawca zobowiązany jest do wykonania dokumentacji powykonawczej w wersji papierowej i w wersji elektronicznej w formacie PDF.</w:t>
      </w:r>
    </w:p>
    <w:p w14:paraId="609D12A7" w14:textId="77777777" w:rsidR="00254894" w:rsidRDefault="00254894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04E18AE1" w14:textId="77777777" w:rsidR="00620E50" w:rsidRDefault="00620E50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5B999707" w14:textId="77777777" w:rsidR="00620E50" w:rsidRDefault="00620E50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2E43D7B6" w14:textId="77777777" w:rsidR="005C1E86" w:rsidRDefault="005C1E86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7BB737BB" w14:textId="77777777" w:rsidR="005C1E86" w:rsidRDefault="005C1E86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3EE2003D" w14:textId="77777777" w:rsidR="005C1E86" w:rsidRPr="00254894" w:rsidRDefault="005C1E86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7F2FEF03" w14:textId="77777777" w:rsidR="00254894" w:rsidRPr="00254894" w:rsidRDefault="005C1E86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14:paraId="6CF13189" w14:textId="77777777"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 Strony postanawiają, iż odpowiedzialność Wykonawcy z tytułu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rękojmi za wady</w:t>
      </w:r>
      <w:r w:rsidRPr="00254894">
        <w:rPr>
          <w:rFonts w:asciiTheme="minorHAnsi" w:hAnsiTheme="minorHAnsi" w:cstheme="minorHAnsi"/>
          <w:sz w:val="22"/>
          <w:szCs w:val="22"/>
        </w:rPr>
        <w:t xml:space="preserve"> fizyczne każdego z elementów przedmiotu umowy wynosi </w:t>
      </w:r>
      <w:r w:rsidRPr="00254894">
        <w:rPr>
          <w:rFonts w:asciiTheme="minorHAnsi" w:hAnsiTheme="minorHAnsi" w:cstheme="minorHAnsi"/>
          <w:b/>
          <w:sz w:val="22"/>
          <w:szCs w:val="22"/>
        </w:rPr>
        <w:t>5 lat</w:t>
      </w:r>
      <w:r w:rsidRPr="00254894">
        <w:rPr>
          <w:rFonts w:asciiTheme="minorHAnsi" w:hAnsiTheme="minorHAnsi" w:cstheme="minorHAnsi"/>
          <w:sz w:val="22"/>
          <w:szCs w:val="22"/>
        </w:rPr>
        <w:t xml:space="preserve"> licząc od dnia odbioru końcowego całego przedmiotu umowy.</w:t>
      </w:r>
    </w:p>
    <w:p w14:paraId="7C0640E3" w14:textId="77777777"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2. Wykonawca udziela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…. - miesięcznej gwarancji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 wady fizyczne każdego z elementów przedmiotu umowy, licząc od dnia odbioru końcowego całego przedmiotu umowy.</w:t>
      </w:r>
    </w:p>
    <w:p w14:paraId="16F448DE" w14:textId="77777777"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Wykonawca wystawi na rzecz Zamawiającego odrębny dokument gwarancyjny w terminie do 7 dni licząc od dnia odbioru końcowego przedmiotu umowy.</w:t>
      </w:r>
    </w:p>
    <w:p w14:paraId="349C1EA0" w14:textId="77777777" w:rsidR="00254894" w:rsidRPr="00254894" w:rsidRDefault="00254894" w:rsidP="00254894">
      <w:pPr>
        <w:pStyle w:val="Stopka"/>
        <w:tabs>
          <w:tab w:val="clear" w:pos="4536"/>
          <w:tab w:val="clear" w:pos="9072"/>
          <w:tab w:val="left" w:pos="284"/>
        </w:tabs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eastAsia="Arial-BoldMT" w:hAnsiTheme="minorHAnsi" w:cstheme="minorHAnsi"/>
          <w:sz w:val="22"/>
          <w:szCs w:val="22"/>
        </w:rPr>
        <w:t>Wykonawca będzie zobowiązany do udziału w corocznych bezpłatnych przeglądach w okresie gwarancji oraz na miesiąc przed upływem deklarowanego w ofercie przetargowej okresu gwarancyjnego.</w:t>
      </w:r>
    </w:p>
    <w:p w14:paraId="644FBFE2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>Przeglądy gwarancyjne przeprowadzane są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Wykonawcy. Z przeglądu gwarancyjnego sporządzony jest protokół przeglądu gwarancyjnego. Nieobecność Wykonawcy nie wstrzymuje przeprowadzenia przeglądu, a Zamawiający jest wówczas zobowiązany przesłać Wykonawcy protokół przeglądu gwarancyjnego wraz z wezwaniem do usunięcia stwierdzonych wad gwarancyjnych w określonym przez Zamawiającego terminie.</w:t>
      </w:r>
    </w:p>
    <w:p w14:paraId="6281202F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 Przeglądy gwarancyjne polegają na ocenie stanu technicznego przedmiotu umowy i ocenie jakości wykonanych robót oraz wskazaniu ewentualnych wad ujawnionych w okresie rękojmi lub gwarancji jakości.</w:t>
      </w:r>
    </w:p>
    <w:p w14:paraId="0EBC982C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7.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Wykonawca nie usunie wad ujawnionych w okresie rękojmi i gwarancji jakości w określonym przez Zamawiającego terminie, uwzględniającym możliwości techniczne lub technologiczne dotyczące usunięcia wady, Zamawiający, po  uprzednim zawiadomieniu Wykonawcy, jest uprawniony do zlecenia usunięcia wad podmiotowi trzeciemu na koszt i ryzyko Wykonawcy.</w:t>
      </w:r>
    </w:p>
    <w:p w14:paraId="74269571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8.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Odbiory gwarancyjne będą przeprowadzane po przeglądach gwarancyjnych, w okresie rękojmi i w okresie gwarancji jakości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30 dni przed upływem odpowiednio okresu gwarancji jakości, okresu rękojmi, w celu oceny wykonanych robót związanych z usunięciem wad ujawnionych w okresie rękojmi lub gwarancji jakości.</w:t>
      </w:r>
    </w:p>
    <w:p w14:paraId="073FF881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Odbiory gwarancyjne będą dokonywane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upoważnionych przedstawicieli Wykonawcy w wyznaczonym przez Zamawiającego terminie.</w:t>
      </w:r>
    </w:p>
    <w:p w14:paraId="3C2D286F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10.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Odbiór gwarancyjny potwierdzany jest protokołem usunięcia wad, sporządzonym po usunięciu wad ujawnionych w okresie rękojmi i w okresie gwarancji jakości. </w:t>
      </w:r>
    </w:p>
    <w:p w14:paraId="2B74ED50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11.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Nie później niż w ostatnim dniu obowiązywania gwarancji jakości i rękojmi zostanie przeprowadzony odbiór ostateczny. Odbiór ostateczny służy potwierdzeniu usunięcia wszystkich wad ujawnionych w okresie rękojmi i  gwarancji jakości i potwierdzeniu wypełnienia przez Wykonawcę wszystkich obowiązków wynikających z niniejszej umowy. </w:t>
      </w:r>
    </w:p>
    <w:p w14:paraId="3FC0D860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12. Z odbioru ostatecznego sporządza się protokół odbioru ostatecznego.</w:t>
      </w:r>
    </w:p>
    <w:p w14:paraId="6439AB32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13. Jeżeli podczas odbioru ostatecznego okaże się, że nie zostały usunięte wszystkie wady, co skutkuje niemożliwością użytkowania przedmiotu niniejszej umowy bądź jego części, Zamawiający przerywa odbiór ostateczny, a Wykonawca jest zobowiązany przedłużyć gwarancję w stosunku do całego przedmiotu umowy na nowy okres. Zamawiający wyznacza nowy (inny) termin odbioru ostatecznego do upływu którego Wykonawca jest zobowiązany usunąć wady.</w:t>
      </w:r>
    </w:p>
    <w:p w14:paraId="13699294" w14:textId="77777777" w:rsidR="00254894" w:rsidRPr="00254894" w:rsidRDefault="00254894" w:rsidP="00254894">
      <w:pPr>
        <w:pStyle w:val="Akapitzlist"/>
        <w:tabs>
          <w:tab w:val="left" w:pos="284"/>
        </w:tabs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54290371" w14:textId="77777777" w:rsidR="00254894" w:rsidRPr="00254894" w:rsidRDefault="005C1E86" w:rsidP="00254894">
      <w:pPr>
        <w:pStyle w:val="Akapitzlist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12</w:t>
      </w:r>
    </w:p>
    <w:p w14:paraId="4475F16C" w14:textId="77777777" w:rsidR="00254894" w:rsidRPr="00254894" w:rsidRDefault="00254894" w:rsidP="00254894">
      <w:pPr>
        <w:tabs>
          <w:tab w:val="left" w:pos="17608"/>
          <w:tab w:val="left" w:pos="2085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Zamawiającemu przysługuje prawo odstąpienia od umowy w następujących okolicznościach:</w:t>
      </w:r>
    </w:p>
    <w:p w14:paraId="7BBBA13C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razie wystąpienia istotnej zmiany okoliczności powodującej, że wykonanie umowy nie leży</w:t>
      </w:r>
      <w:r w:rsidRPr="00254894">
        <w:rPr>
          <w:rFonts w:asciiTheme="minorHAnsi" w:hAnsiTheme="minorHAnsi" w:cstheme="minorHAnsi"/>
          <w:sz w:val="22"/>
          <w:szCs w:val="22"/>
        </w:rPr>
        <w:br/>
        <w:t>w interesie publicznym, czego nie można było przewidzieć w chwili zawarcia umowy – odstąpienie od umowy w tym przypadku może nastąpić w terminie 30 dni od powzięcia wiadomości o powyższych okolicznościach;</w:t>
      </w:r>
    </w:p>
    <w:p w14:paraId="6825754D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Wykonawca nie rozpoczął robót bez uzasadnionych przyczyn lub nie kontynuuje ich, pomimo wezwania Zamawiającego złożonego na piśmie;</w:t>
      </w:r>
    </w:p>
    <w:p w14:paraId="00120A94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przerwał realizację robót i przerwa ta trwa dłużej niż 7 dni;</w:t>
      </w:r>
    </w:p>
    <w:p w14:paraId="4F2C900E" w14:textId="77777777" w:rsidR="00254894" w:rsidRPr="00254894" w:rsidRDefault="00254894" w:rsidP="00254894">
      <w:pPr>
        <w:tabs>
          <w:tab w:val="left" w:pos="-30382"/>
          <w:tab w:val="left" w:pos="-2734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wykonuje roboty wadliwie, niezgodnie z warunkami przetargu, stosuje materiały niezgodne z wymaganiami oraz nie reaguje na polecenia Zamawiającego.</w:t>
      </w:r>
    </w:p>
    <w:p w14:paraId="7B9F3D14" w14:textId="77777777"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Wykonawcy przysługuje prawo odstąpienia od umowy, jeżeli:</w:t>
      </w:r>
    </w:p>
    <w:p w14:paraId="26F7277F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Zamawiający nie wywiązuje się z obowiązku zapłaty faktur, mimo dodatkowego wezwania w terminie trzech miesięcy od upływu terminu na zapłatę faktur, określonego w niniejszej umowie;</w:t>
      </w:r>
    </w:p>
    <w:p w14:paraId="72B2F718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Zamawiający odmawia, bez uzasadnionej przyczyny, odbioru robót lub odmawia podpisania protokołu odbioru robót - odstąpienie od umowy w tym przypadku może nastąpić w terminie 30 dni od powzięcia wiadomości o powyższej okoliczności;</w:t>
      </w:r>
    </w:p>
    <w:p w14:paraId="56BE4A41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Zamawiający zawiadomi Wykonawcę, iż wobec zaistnienia uprzednio nieprzewidzianych okoliczności nie będzie mógł spełnić swoich zobowiązań wobec Wykonawcy  - odstąpienie od umowy w tym przypadku może nastąpić w terminie 30 dni od powzięcia wiadomości o powyższej okoliczności.</w:t>
      </w:r>
    </w:p>
    <w:p w14:paraId="5D33873D" w14:textId="77777777"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Odstąpienie od umowy winno nastąpić w formie pisemnej pod rygorem nieważności takiego oświadczenia i powinno zawierać uzasadnienie.</w:t>
      </w:r>
    </w:p>
    <w:p w14:paraId="1CD81105" w14:textId="77777777"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4. W przypadku odstąpienia od umowy, Wykonawcę oraz Zamawiającego obciążają  następujące obowiązki szczegółowe:</w:t>
      </w:r>
    </w:p>
    <w:p w14:paraId="2811A8D6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terminie 14 dni od daty odstąpienia od umowy, Wykonawca przy udziale inspektora nadzoru sporządzi szczegółowy protokół inwentaryzacji robót w toku, według stanu na dzień odstąpienia;</w:t>
      </w:r>
    </w:p>
    <w:p w14:paraId="4886E02D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Wykonawca zabezpieczy przerwane roboty w zakresie obustronnie uzgodnionym na koszt tej Strony, z winy której nastąpiło odstąpienie od umowy;</w:t>
      </w:r>
    </w:p>
    <w:p w14:paraId="7952EE4B" w14:textId="77777777"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sporządzi wykaz tych materiałów, konstrukcji lub urządzeń, które nie mogą być wykorzystane przez Wykonawcę do realizacji innych robót nieobjętych niniejszą umową, jeżeli odstąpienie od umowy nastąpiło z przyczyn niezależnych od Wykonawcy;</w:t>
      </w:r>
    </w:p>
    <w:p w14:paraId="7D8CAC2D" w14:textId="77777777"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zgłosi do dokonania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odbioru robót przerwanych oraz robót zabezpieczających, jeżeli odstąpienie od umowy nastąpiło z przyczyn, za które Wykonawca nie odpowiada;</w:t>
      </w:r>
    </w:p>
    <w:p w14:paraId="18B64125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Wykonawca niezwłocznie, najpóźniej w terminie 30 dni, usunie z terenu budowy urządzenia przez niego dostarczone lub wzniesione, stanowiące zaplecze budowy.</w:t>
      </w:r>
    </w:p>
    <w:p w14:paraId="22EDF997" w14:textId="77777777"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w razie odstąpienia od umowy z przyczyn, za które Wykonawca nie ponosi odpowiedzialności, zobowiązany jest w terminie 30 dni, do:</w:t>
      </w:r>
    </w:p>
    <w:p w14:paraId="1E8CE4D5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dokonania odbioru robót przerwanych oraz zapłaty wynagrodzenia za roboty, które zostały wykonane do dnia odstąpienia od umowy;</w:t>
      </w:r>
    </w:p>
    <w:p w14:paraId="1E338417" w14:textId="77777777"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odkupienia materiałów, konstrukcji lub urządzeń, określonych w punkcie 4c), po cenach przedstawionych w kosztorysie;</w:t>
      </w:r>
    </w:p>
    <w:p w14:paraId="395F2F7C" w14:textId="77777777"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13AD8CAE" w14:textId="77777777"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przejęcia od Wykonawcy pod swój dozór terenu budowy.</w:t>
      </w:r>
    </w:p>
    <w:p w14:paraId="03FAA085" w14:textId="77777777" w:rsidR="00254894" w:rsidRPr="00254894" w:rsidRDefault="00254894" w:rsidP="00254894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spacing w:after="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Sposób obliczenia należnego wynagrodzenia Wykonawcy z tytułu wykonania części umowy będzie następujący:</w:t>
      </w:r>
    </w:p>
    <w:p w14:paraId="40ECAF5C" w14:textId="77777777"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a) w przypadku odstąpienia od całego elementu robót określonego w harmonogramie </w:t>
      </w:r>
      <w:proofErr w:type="spellStart"/>
      <w:r w:rsidRPr="00254894">
        <w:rPr>
          <w:rFonts w:asciiTheme="minorHAnsi" w:hAnsiTheme="minorHAnsi" w:cstheme="minorHAnsi"/>
          <w:sz w:val="22"/>
          <w:szCs w:val="22"/>
        </w:rPr>
        <w:t>rzeczowo-terminowo-finansowym</w:t>
      </w:r>
      <w:proofErr w:type="spellEnd"/>
      <w:r w:rsidRPr="00254894">
        <w:rPr>
          <w:rFonts w:asciiTheme="minorHAnsi" w:hAnsiTheme="minorHAnsi" w:cstheme="minorHAnsi"/>
          <w:sz w:val="22"/>
          <w:szCs w:val="22"/>
        </w:rPr>
        <w:t>, nastąpi odliczenie wart</w:t>
      </w:r>
      <w:r w:rsidR="008A4826">
        <w:rPr>
          <w:rFonts w:asciiTheme="minorHAnsi" w:hAnsiTheme="minorHAnsi" w:cstheme="minorHAnsi"/>
          <w:sz w:val="22"/>
          <w:szCs w:val="22"/>
        </w:rPr>
        <w:t>ości tego elementu (wynikającej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 xml:space="preserve">z harmonogramu </w:t>
      </w:r>
      <w:proofErr w:type="spellStart"/>
      <w:r w:rsidRPr="00254894">
        <w:rPr>
          <w:rFonts w:asciiTheme="minorHAnsi" w:hAnsiTheme="minorHAnsi" w:cstheme="minorHAnsi"/>
          <w:sz w:val="22"/>
          <w:szCs w:val="22"/>
        </w:rPr>
        <w:t>rzeczowo-terminowo-finansowego</w:t>
      </w:r>
      <w:proofErr w:type="spellEnd"/>
      <w:r w:rsidRPr="00254894">
        <w:rPr>
          <w:rFonts w:asciiTheme="minorHAnsi" w:hAnsiTheme="minorHAnsi" w:cstheme="minorHAnsi"/>
          <w:sz w:val="22"/>
          <w:szCs w:val="22"/>
        </w:rPr>
        <w:t>) od ogólnej wartości przedmiotu zamówienia;</w:t>
      </w:r>
    </w:p>
    <w:p w14:paraId="53103A3B" w14:textId="77777777"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w przypadku odstąpienia od części robót z danego elementu określonego w harmonogramie </w:t>
      </w:r>
      <w:proofErr w:type="spellStart"/>
      <w:r w:rsidRPr="00254894">
        <w:rPr>
          <w:rFonts w:asciiTheme="minorHAnsi" w:hAnsiTheme="minorHAnsi" w:cstheme="minorHAnsi"/>
          <w:sz w:val="22"/>
          <w:szCs w:val="22"/>
        </w:rPr>
        <w:t>rzeczowo-terminowo-finansowym</w:t>
      </w:r>
      <w:proofErr w:type="spellEnd"/>
      <w:r w:rsidRPr="00254894">
        <w:rPr>
          <w:rFonts w:asciiTheme="minorHAnsi" w:hAnsiTheme="minorHAnsi" w:cstheme="minorHAnsi"/>
          <w:sz w:val="22"/>
          <w:szCs w:val="22"/>
        </w:rPr>
        <w:t xml:space="preserve">, obliczenie wykonanej części tego elementu nastąpi na podstawie kosztorysów powykonawczych, </w:t>
      </w:r>
      <w:r w:rsidR="008A4826">
        <w:rPr>
          <w:rFonts w:asciiTheme="minorHAnsi" w:hAnsiTheme="minorHAnsi" w:cstheme="minorHAnsi"/>
          <w:sz w:val="22"/>
          <w:szCs w:val="22"/>
        </w:rPr>
        <w:t>przygotowanych przez Wykonawcę,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a zatwierdzonych przez inspektora nadzoru.</w:t>
      </w:r>
    </w:p>
    <w:p w14:paraId="3096D329" w14:textId="77777777" w:rsidR="00254894" w:rsidRPr="00254894" w:rsidRDefault="00254894" w:rsidP="00254894">
      <w:pPr>
        <w:spacing w:after="0"/>
        <w:ind w:left="600" w:hanging="3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14:paraId="252F8AB0" w14:textId="77777777"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ceny jednostkowe robót zostaną przyjęte z kosztorysów o których mowa w § 1 ust. 8a) niniejszej umowy, a ilości wykonanych robót z książki obmiarów;                 </w:t>
      </w:r>
    </w:p>
    <w:p w14:paraId="2BE83DA8" w14:textId="77777777"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w przypadku, gdy nie będzie możliwe rozliczenie danej roboty w oparciu o w/w zapisy, brakujące ceny czynników produkcji zostaną przyjęte z zeszytów SEKOCENBUD (jako średnie) za okres ich wbudowania. </w:t>
      </w:r>
    </w:p>
    <w:p w14:paraId="079226F5" w14:textId="77777777"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4" w:hanging="1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Podstawą do określenia nakładów rzeczowych będą KNR-y. W przypadku braku odpowiednich pozycji – KNNR-y, a następnie wycena indywidualna Wykonawcy zatwierdzona przez Zamawiającego. </w:t>
      </w:r>
    </w:p>
    <w:p w14:paraId="0CED3F14" w14:textId="77777777" w:rsidR="00254894" w:rsidRPr="00254894" w:rsidRDefault="00254894" w:rsidP="00254894">
      <w:pPr>
        <w:pStyle w:val="WW-Tekstpodstawowywcity31"/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Wynagrodzenie należne Wykonawcy za zabezpieczenie przerwanych prac nastąpi na   podstawie kosztorysów powykonawczych przygotowanych przez Wykonawcę, a zatwierdzonych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zgodnie z zapisami zamieszczonymi w ust. 6 niniejszego paragrafu.</w:t>
      </w:r>
    </w:p>
    <w:p w14:paraId="04998CFB" w14:textId="77777777" w:rsidR="00254894" w:rsidRPr="00254894" w:rsidRDefault="00254894" w:rsidP="00254894">
      <w:pPr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14:paraId="11C21AD4" w14:textId="77777777"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- ceny jednostkowe robót zostaną przyjęte z kosztorysów o których mowa w § 1 ust. 8a) niniejszej umowy, a ilości wykonanych robót z książki obmiarów;</w:t>
      </w:r>
    </w:p>
    <w:p w14:paraId="5E8BFFD8" w14:textId="77777777"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w przypadku, gdy nie będzie możliwe rozliczenie danej roboty w oparciu o w/w zapisy, brakujące ceny czynników produkcji zostaną przyjęte z zeszytów SEKOCENBUD (jako średnie) za okres ich wbudowania. Podstawą do określenia nakładów rzeczowych będą KNR-y. W przypadku braku odpowiednich pozycji – KNNR-y, a następnie wycena indywidualna Wykonawcy zatwierdzona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Zamawiającego.</w:t>
      </w:r>
    </w:p>
    <w:p w14:paraId="3BE2F097" w14:textId="77777777" w:rsidR="00254894" w:rsidRPr="00254894" w:rsidRDefault="00254894" w:rsidP="00254894">
      <w:pPr>
        <w:tabs>
          <w:tab w:val="left" w:pos="-31680"/>
          <w:tab w:val="left" w:pos="525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3492A5" w14:textId="77777777" w:rsidR="00254894" w:rsidRPr="00254894" w:rsidRDefault="005C1E86" w:rsidP="00254894">
      <w:pPr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13</w:t>
      </w:r>
    </w:p>
    <w:p w14:paraId="57EA89D9" w14:textId="77777777" w:rsidR="00254894" w:rsidRPr="00254894" w:rsidRDefault="00254894" w:rsidP="00254894">
      <w:pPr>
        <w:pStyle w:val="WW-Tekstpodstawowywcity2"/>
        <w:tabs>
          <w:tab w:val="left" w:pos="17608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1. 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Wykonawca zapłaci Zamawiającemu karę umowną:</w:t>
      </w:r>
    </w:p>
    <w:p w14:paraId="5BB735BA" w14:textId="77777777"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a) za odstąpienie od umowy przez Zamawiającego z przyczyn, za które odpowiedzialność ponosi Wykonawca -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 za przedmiot umowy;</w:t>
      </w:r>
    </w:p>
    <w:p w14:paraId="1E950FFE" w14:textId="77777777"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za zwłokę w oddaniu określonego w umowie przedmiotu odbioru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każdy dzień zwłoki;</w:t>
      </w:r>
    </w:p>
    <w:p w14:paraId="57933A92" w14:textId="77777777"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za nieprzedłożenie do zaakceptowania projektu umowy o podwykonawstwo, której przedmiotem są roboty budowlane lub projektu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złotych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 każdy nieprzedłożony do zaakceptowania projekt umowy lub jej zmiany;</w:t>
      </w:r>
    </w:p>
    <w:p w14:paraId="463ACED3" w14:textId="77777777"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d) za nieprzedłożenie poświadczonej za zgodność z oryginałem kopii umowy o podwykonawstwo lub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złotych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 każdą nieprzedłożoną kopię umowy lub jej zmiany;</w:t>
      </w:r>
    </w:p>
    <w:p w14:paraId="591D620C" w14:textId="77777777"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za nieterminową zapłatę wynagrodzenia należnego Podwykonawcom lub dalszym Podwykonawcom - w wysokości ustawowych odsetek za nieterminową zapłatę;</w:t>
      </w:r>
    </w:p>
    <w:p w14:paraId="574747B1" w14:textId="77777777"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f) za brak zapłaty należnego wynagrodzenia Podwykonawcom lub dalszym Podwykonawcom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0,5%</w:t>
      </w:r>
      <w:r w:rsidRPr="00254894">
        <w:rPr>
          <w:rFonts w:asciiTheme="minorHAnsi" w:hAnsiTheme="minorHAnsi" w:cstheme="minorHAnsi"/>
          <w:sz w:val="22"/>
          <w:szCs w:val="22"/>
        </w:rPr>
        <w:t xml:space="preserve"> należnego im wynagrodzenia za każde dokonanie przez Zamawiającego bezpośredniej płatności na rzecz Podwykonawców lub dalszych Podwykonawców;</w:t>
      </w:r>
    </w:p>
    <w:p w14:paraId="64962944" w14:textId="77777777"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g) za brak dokonania wymaganej przez Zamawiającego zmiany umowy o podwykonawstwo w zakresie terminu zapłaty we wskazanym przez Zamawiającego terminie - w 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1.000,00 złotych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14:paraId="6FB9F8FB" w14:textId="77777777"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h) za dopuszczenie do wykonywania przedmiotu umowy innego podmiotu niż Wykonawca lub zaakceptowany przez Zamawiającego Podwykonawca lub dalszy Podwykonawca - w 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umowy;</w:t>
      </w:r>
    </w:p>
    <w:p w14:paraId="4C91A8DF" w14:textId="77777777"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i)</w:t>
      </w:r>
      <w:r w:rsidRPr="00254894">
        <w:rPr>
          <w:rFonts w:asciiTheme="minorHAnsi" w:hAnsiTheme="minorHAnsi" w:cstheme="minorHAnsi"/>
          <w:b/>
          <w:sz w:val="22"/>
          <w:szCs w:val="22"/>
        </w:rPr>
        <w:t>  za przebywanie na placu budowy osoby,</w:t>
      </w:r>
      <w:r w:rsidR="005C1E86">
        <w:rPr>
          <w:rFonts w:asciiTheme="minorHAnsi" w:hAnsiTheme="minorHAnsi" w:cstheme="minorHAnsi"/>
          <w:b/>
          <w:sz w:val="22"/>
          <w:szCs w:val="22"/>
        </w:rPr>
        <w:t xml:space="preserve"> o której mowa w § 4</w:t>
      </w:r>
      <w:r w:rsidR="008A4826">
        <w:rPr>
          <w:rFonts w:asciiTheme="minorHAnsi" w:hAnsiTheme="minorHAnsi" w:cstheme="minorHAnsi"/>
          <w:b/>
          <w:sz w:val="22"/>
          <w:szCs w:val="22"/>
        </w:rPr>
        <w:t>, niezatrudnionej na umowę</w:t>
      </w:r>
      <w:r w:rsidR="008A4826">
        <w:rPr>
          <w:rFonts w:asciiTheme="minorHAnsi" w:hAnsiTheme="minorHAnsi" w:cstheme="minorHAnsi"/>
          <w:b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sz w:val="22"/>
          <w:szCs w:val="22"/>
        </w:rPr>
        <w:t>o pracę – w wysokości 1.000,00 złotych za każdy taki przypadek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14:paraId="0B085E3D" w14:textId="77777777"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j)  za zwłokę w usunięciu wad stwierdzonych przy odbiorze końcowym lub ujawnionych w okresie gwarancji lub rękojmi albo stwierdzonych w trakcie odbioru ostatecznego, czyli przed upłynięciem okresu gwarancji lub rękojmi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 każdy dzień zwłoki, liczonej od dnia wyznaczonego na usunięcie wad.</w:t>
      </w:r>
    </w:p>
    <w:p w14:paraId="5B13FADD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2. Zamawiający zapłaci Wykonawcy karę umową za odstąpienie od umowy przez Wykonawcę z przyczyn, za które ponosi odpowiedzialność Zamawiający –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wyjątkiem wystąpienia sytuacji, przedstawionej w art. 145 ustawy Prawo zamówień publicznych (j.t. Dz. U. z 2019 r. poz. 1843 ze zm.).</w:t>
      </w:r>
    </w:p>
    <w:p w14:paraId="288BCCAC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Kary umowne, o których mowa w niniejszej umowie będą potrącane z faktur Wykonawcy.</w:t>
      </w:r>
    </w:p>
    <w:p w14:paraId="1637BAE7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Kary będą potrącane automatycznie bez uzyskiwania zgody Wykonawcy.</w:t>
      </w:r>
    </w:p>
    <w:p w14:paraId="7309F047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ma prawo dochodzić odszkodowania uzupełniającego na zasadach Kodeksu  cywilnego,  jeżeli szkoda przewyższy wysokość kar umownych.</w:t>
      </w:r>
    </w:p>
    <w:p w14:paraId="5F53D51E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lastRenderedPageBreak/>
        <w:t>6. Zamawiający może usunąć, bez zgody sądu powszechnego, w zastępstwie Wykonawcy i na jego koszt, wady nieusunięte w wyznaczonym terminie.</w:t>
      </w:r>
    </w:p>
    <w:p w14:paraId="2E23CD85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 przypadku uzgodnienia zmiany terminów realizacji kara umowna będzie liczona od nowych terminów.</w:t>
      </w:r>
    </w:p>
    <w:p w14:paraId="2E903731" w14:textId="77777777"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8. Kary umowne za przekroczenie terminu, o którym mowa w ust. 1 pkt b), czyli "za zwłokę w oddaniu przedmiotu umowy" oraz "za zwłokę w usunięciu wad stwierd</w:t>
      </w:r>
      <w:r w:rsidR="008A4826">
        <w:rPr>
          <w:rFonts w:asciiTheme="minorHAnsi" w:hAnsiTheme="minorHAnsi" w:cstheme="minorHAnsi"/>
          <w:sz w:val="22"/>
          <w:szCs w:val="22"/>
        </w:rPr>
        <w:t>zonych przy odbiorze końcowym",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 xml:space="preserve">o którym mowa w ust. 1 pkt j) nie mogą przekroczyć </w:t>
      </w:r>
      <w:r w:rsidRPr="00254894">
        <w:rPr>
          <w:rFonts w:asciiTheme="minorHAnsi" w:hAnsiTheme="minorHAnsi" w:cstheme="minorHAnsi"/>
          <w:b/>
          <w:sz w:val="22"/>
          <w:szCs w:val="22"/>
        </w:rPr>
        <w:t>20%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umowy.</w:t>
      </w:r>
    </w:p>
    <w:p w14:paraId="6DA21E67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7539D1" w14:textId="77777777" w:rsidR="00254894" w:rsidRPr="00254894" w:rsidRDefault="00EF3FD9" w:rsidP="00254894">
      <w:pPr>
        <w:spacing w:after="0"/>
        <w:ind w:left="0" w:firstLine="0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14</w:t>
      </w:r>
    </w:p>
    <w:p w14:paraId="4F38166A" w14:textId="77777777" w:rsidR="00254894" w:rsidRPr="00254894" w:rsidRDefault="00254894" w:rsidP="00254894">
      <w:pPr>
        <w:tabs>
          <w:tab w:val="left" w:pos="16188"/>
        </w:tabs>
        <w:spacing w:after="0"/>
        <w:rPr>
          <w:rFonts w:asciiTheme="minorHAnsi" w:eastAsia="Lucida Sans Unicode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1. Wykonawca wniósł zabezpieczenie należytego wykonania umowy w wysokości </w:t>
      </w:r>
      <w:r w:rsidRPr="00254894">
        <w:rPr>
          <w:rFonts w:asciiTheme="minorHAnsi" w:eastAsia="Lucida Sans Unicode" w:hAnsiTheme="minorHAnsi" w:cstheme="minorHAnsi"/>
          <w:b/>
          <w:bCs/>
          <w:sz w:val="22"/>
          <w:szCs w:val="22"/>
        </w:rPr>
        <w:t>5</w:t>
      </w:r>
      <w:r w:rsidRPr="00254894">
        <w:rPr>
          <w:rFonts w:asciiTheme="minorHAnsi" w:eastAsia="Lucida Sans Unicode" w:hAnsiTheme="minorHAnsi" w:cstheme="minorHAnsi"/>
          <w:b/>
          <w:sz w:val="22"/>
          <w:szCs w:val="22"/>
        </w:rPr>
        <w:t>% ceny oferty brutto</w:t>
      </w: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, co stanowi kwotę w wysokości: ……………………………. zł </w:t>
      </w:r>
    </w:p>
    <w:p w14:paraId="35C0B45B" w14:textId="77777777" w:rsidR="00254894" w:rsidRPr="00254894" w:rsidRDefault="00254894" w:rsidP="00254894">
      <w:pPr>
        <w:tabs>
          <w:tab w:val="left" w:pos="16188"/>
        </w:tabs>
        <w:spacing w:after="0"/>
        <w:ind w:firstLine="3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………………………………………………………………………………………………………………………………………</w:t>
      </w:r>
    </w:p>
    <w:p w14:paraId="3CD3C45A" w14:textId="77777777" w:rsidR="00254894" w:rsidRPr="00254894" w:rsidRDefault="00254894" w:rsidP="00254894">
      <w:pPr>
        <w:tabs>
          <w:tab w:val="left" w:pos="12780"/>
          <w:tab w:val="left" w:pos="1609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Zabezpieczenie jest wniesione w formie: ……………………………………………………………………………..…..</w:t>
      </w:r>
    </w:p>
    <w:p w14:paraId="23207A80" w14:textId="77777777" w:rsidR="00254894" w:rsidRPr="00254894" w:rsidRDefault="00254894" w:rsidP="00254894">
      <w:pPr>
        <w:pStyle w:val="1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 przypadku wnoszenia zabezpieczenia w innej formie niż pieniądz treść dokumentu stanowiącego zabezpieczenie musi być zgodna z art. 151 Prawa zamówień publicznych.</w:t>
      </w:r>
    </w:p>
    <w:p w14:paraId="3008571E" w14:textId="77777777" w:rsidR="00254894" w:rsidRPr="00254894" w:rsidRDefault="00254894" w:rsidP="00254894">
      <w:pPr>
        <w:pStyle w:val="1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 treści zabezpieczenia przedstawionego w formie gwarancji/poręczenia winno wynikać, że bank, ubezpieczyciel, poręczyciel zapłaci, na rzecz Zamawiającego w terminie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maksymalnie 15 dni</w:t>
      </w:r>
      <w:r w:rsidRPr="00254894">
        <w:rPr>
          <w:rFonts w:asciiTheme="minorHAnsi" w:hAnsiTheme="minorHAnsi" w:cstheme="minorHAnsi"/>
          <w:sz w:val="22"/>
          <w:szCs w:val="22"/>
        </w:rPr>
        <w:t xml:space="preserve"> od pisemnego żądania kwotę zabezpieczenia, </w:t>
      </w:r>
      <w:r w:rsidRPr="00254894">
        <w:rPr>
          <w:rFonts w:asciiTheme="minorHAnsi" w:hAnsiTheme="minorHAnsi" w:cstheme="minorHAnsi"/>
          <w:b/>
          <w:sz w:val="22"/>
          <w:szCs w:val="22"/>
        </w:rPr>
        <w:t>na pierwsze wezwanie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Zamawiającego, </w:t>
      </w:r>
      <w:r w:rsidRPr="00254894">
        <w:rPr>
          <w:rFonts w:asciiTheme="minorHAnsi" w:hAnsiTheme="minorHAnsi" w:cstheme="minorHAnsi"/>
          <w:b/>
          <w:sz w:val="22"/>
          <w:szCs w:val="22"/>
        </w:rPr>
        <w:t>bez odwołania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hAnsiTheme="minorHAnsi" w:cstheme="minorHAnsi"/>
          <w:b/>
          <w:sz w:val="22"/>
          <w:szCs w:val="22"/>
        </w:rPr>
        <w:t>bez warunku</w:t>
      </w:r>
      <w:r w:rsidRPr="00254894">
        <w:rPr>
          <w:rFonts w:asciiTheme="minorHAnsi" w:hAnsiTheme="minorHAnsi" w:cstheme="minorHAnsi"/>
          <w:sz w:val="22"/>
          <w:szCs w:val="22"/>
        </w:rPr>
        <w:t>, bez konieczności sporządzania i podpisywania jakichkolwiek protokołów odbioru robót lub usuwania wad w okresie rękojmi oraz niezależnie od kwestionowania czy zastrzeżeń Wykonawcy i bez dochodzenia czy wezwanie Zamawiającego jest uzasadnione czy nie.</w:t>
      </w:r>
    </w:p>
    <w:p w14:paraId="4B02F2D7" w14:textId="77777777" w:rsidR="00254894" w:rsidRPr="00254894" w:rsidRDefault="00254894" w:rsidP="00254894">
      <w:pPr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 przypadku nienależytego wykonania zamówienia lub nieusunięcia wad przedmiotu zamówienia, zabezpieczenie wraz z powstałymi odsetkami staje się własnością Zamawiającego i będzie wykorzystane do zgodnego z umową wykonania robót i do pokrycia roszczeń z tytułu rękojmi za wady.</w:t>
      </w:r>
    </w:p>
    <w:p w14:paraId="4B2AECE2" w14:textId="77777777" w:rsidR="00254894" w:rsidRPr="00254894" w:rsidRDefault="00254894" w:rsidP="00254894">
      <w:pPr>
        <w:pStyle w:val="WW-Tekstpodstawowywcity2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4. W przypadku należytego wykonania robót – 70% zabezpieczenia zostanie zwrócone lub zwolnione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30 dni po odbiorze końcowym całego przedmiotu umowy potwierdzającym jego należyte wykonanie. Pozostała część, tj. 30% zostanie zwrócona lub zwolniona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15 dni po upływie rękojmi za wady na podstawie protokołu z ostatecznego przeglądu bez usterek i wad. W przypadku wystąpienia usterek lub wad podstawą do zwrotu lub zwolnienia zabezpieczenia będzie protokół ich usunięcia. </w:t>
      </w:r>
    </w:p>
    <w:p w14:paraId="48CE7E95" w14:textId="77777777"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W sytuacji, gdy wskutek ok</w:t>
      </w:r>
      <w:r w:rsidR="00EF3FD9">
        <w:rPr>
          <w:rFonts w:asciiTheme="minorHAnsi" w:hAnsiTheme="minorHAnsi" w:cstheme="minorHAnsi"/>
          <w:sz w:val="22"/>
          <w:szCs w:val="22"/>
        </w:rPr>
        <w:t>oliczności, o których mowa w § 5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 W przeciwnym razie Zamawiający ma prawo potrącić wartość zabezpieczenia należytego wykonania umowy z płatności za wykonanie przedmiotu umowy.</w:t>
      </w:r>
    </w:p>
    <w:p w14:paraId="34DAE3DC" w14:textId="77777777"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W trakcie realizacji umowy Wykonawca może dokonać zmiany formy zabezpieczenia na jedną lub kilka form, o których mowa w punkcie 15 specyfikacji istotnych warunków zamówienia. Zmiana formy zabezpieczenia musi być dokonana z zachowaniem ciągłości zabezpieczenia i bez zmiany jego wysokości.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643E92" w14:textId="77777777"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1441A" w14:textId="77777777"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D5E63D9" w14:textId="77777777" w:rsidR="00254894" w:rsidRPr="00254894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15</w:t>
      </w:r>
    </w:p>
    <w:p w14:paraId="092963D6" w14:textId="77777777" w:rsidR="00254894" w:rsidRPr="00254894" w:rsidRDefault="00254894" w:rsidP="00254894">
      <w:pPr>
        <w:spacing w:after="0"/>
        <w:ind w:left="300" w:hanging="313"/>
        <w:rPr>
          <w:rFonts w:asciiTheme="minorHAnsi" w:hAnsiTheme="minorHAnsi" w:cstheme="minorHAnsi"/>
          <w:kern w:val="2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254894">
        <w:rPr>
          <w:rFonts w:asciiTheme="minorHAnsi" w:eastAsia="TimesNewRomanPSMT" w:hAnsiTheme="minorHAnsi" w:cstheme="minorHAnsi"/>
          <w:b/>
          <w:sz w:val="22"/>
          <w:szCs w:val="22"/>
        </w:rPr>
        <w:t>przed zawarciem umowy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przedłożył Zamawiającemu kserokopię dokumentu 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poświadczoną za zgodność z oryginałem przez Wykonawcę, potwierdzającego że jest ubezpieczony 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lastRenderedPageBreak/>
        <w:t>od odpowiedzialno</w:t>
      </w:r>
      <w:r w:rsidRPr="00620E50">
        <w:rPr>
          <w:rFonts w:asciiTheme="minorHAnsi" w:eastAsia="TimesNewRoman" w:hAnsiTheme="minorHAnsi" w:cstheme="minorHAnsi"/>
          <w:sz w:val="22"/>
          <w:szCs w:val="22"/>
        </w:rPr>
        <w:t>ś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620E50">
        <w:rPr>
          <w:rFonts w:asciiTheme="minorHAnsi" w:hAnsiTheme="minorHAnsi" w:cstheme="minorHAnsi"/>
          <w:sz w:val="22"/>
          <w:szCs w:val="22"/>
        </w:rPr>
        <w:t>w zakresie prowadzonej działalności związanej z przedmiotem zamówienia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620E50">
        <w:rPr>
          <w:rFonts w:asciiTheme="minorHAnsi" w:hAnsiTheme="minorHAnsi" w:cstheme="minorHAnsi"/>
          <w:b/>
          <w:sz w:val="22"/>
          <w:szCs w:val="22"/>
        </w:rPr>
        <w:t>w okresie realizacji przedmiotu umowy</w:t>
      </w:r>
      <w:r w:rsidRPr="00620E50">
        <w:rPr>
          <w:rFonts w:asciiTheme="minorHAnsi" w:hAnsiTheme="minorHAnsi" w:cstheme="minorHAnsi"/>
          <w:sz w:val="22"/>
          <w:szCs w:val="22"/>
        </w:rPr>
        <w:t xml:space="preserve"> na sumę gwarancyjną w wysokości </w:t>
      </w:r>
      <w:r w:rsidRPr="00620E50">
        <w:rPr>
          <w:rFonts w:asciiTheme="minorHAnsi" w:hAnsiTheme="minorHAnsi" w:cstheme="minorHAnsi"/>
          <w:b/>
          <w:bCs/>
          <w:sz w:val="22"/>
          <w:szCs w:val="22"/>
        </w:rPr>
        <w:t xml:space="preserve">co najmniej </w:t>
      </w:r>
      <w:r w:rsidR="00620E50">
        <w:rPr>
          <w:rFonts w:asciiTheme="minorHAnsi" w:hAnsiTheme="minorHAnsi" w:cstheme="minorHAnsi"/>
          <w:b/>
          <w:bCs/>
          <w:sz w:val="22"/>
          <w:szCs w:val="22"/>
        </w:rPr>
        <w:t>75</w:t>
      </w:r>
      <w:r w:rsidRPr="00620E50">
        <w:rPr>
          <w:rFonts w:asciiTheme="minorHAnsi" w:hAnsiTheme="minorHAnsi" w:cstheme="minorHAnsi"/>
          <w:b/>
          <w:sz w:val="22"/>
          <w:szCs w:val="22"/>
        </w:rPr>
        <w:t>0.000,00 zł (słownie:</w:t>
      </w:r>
      <w:r w:rsidR="00620E50">
        <w:rPr>
          <w:rFonts w:asciiTheme="minorHAnsi" w:hAnsiTheme="minorHAnsi" w:cstheme="minorHAnsi"/>
          <w:b/>
          <w:sz w:val="22"/>
          <w:szCs w:val="22"/>
        </w:rPr>
        <w:t xml:space="preserve"> siedemset pięćdziesiąt tysięcy złotych</w:t>
      </w:r>
      <w:r w:rsidRPr="00620E50">
        <w:rPr>
          <w:rFonts w:asciiTheme="minorHAnsi" w:hAnsiTheme="minorHAnsi" w:cstheme="minorHAnsi"/>
          <w:b/>
          <w:sz w:val="22"/>
          <w:szCs w:val="22"/>
        </w:rPr>
        <w:t>)</w:t>
      </w:r>
      <w:r w:rsidRPr="00620E50">
        <w:rPr>
          <w:rFonts w:asciiTheme="minorHAnsi" w:hAnsiTheme="minorHAnsi" w:cstheme="minorHAnsi"/>
          <w:sz w:val="22"/>
          <w:szCs w:val="22"/>
        </w:rPr>
        <w:t xml:space="preserve"> </w:t>
      </w:r>
      <w:r w:rsidRPr="00620E50">
        <w:rPr>
          <w:rFonts w:asciiTheme="minorHAnsi" w:hAnsiTheme="minorHAnsi" w:cstheme="minorHAnsi"/>
          <w:b/>
          <w:bCs/>
          <w:sz w:val="22"/>
          <w:szCs w:val="22"/>
        </w:rPr>
        <w:t>na jedno i na wszystkie zdarzenia (wypadki)</w:t>
      </w:r>
      <w:r w:rsidRPr="00620E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E7C0B7" w14:textId="77777777" w:rsidR="00B1675F" w:rsidRPr="00254894" w:rsidRDefault="00254894" w:rsidP="004D0757">
      <w:pPr>
        <w:spacing w:after="0"/>
        <w:ind w:left="300" w:hanging="313"/>
        <w:rPr>
          <w:rFonts w:asciiTheme="minorHAnsi" w:eastAsia="TimesNewRomanPSMT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</w:t>
      </w:r>
      <w:r w:rsidRPr="00620E50">
        <w:rPr>
          <w:rFonts w:asciiTheme="minorHAnsi" w:hAnsiTheme="minorHAnsi" w:cstheme="minorHAnsi"/>
          <w:sz w:val="22"/>
          <w:szCs w:val="22"/>
        </w:rPr>
        <w:t>. </w:t>
      </w:r>
      <w:r w:rsidR="00B1675F" w:rsidRPr="00620E50">
        <w:rPr>
          <w:rFonts w:asciiTheme="minorHAnsi" w:hAnsiTheme="minorHAnsi" w:cstheme="minorHAnsi"/>
          <w:sz w:val="22"/>
          <w:szCs w:val="22"/>
        </w:rPr>
        <w:t xml:space="preserve"> 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620E50">
        <w:rPr>
          <w:rFonts w:asciiTheme="minorHAnsi" w:eastAsia="TimesNewRomanPSMT" w:hAnsiTheme="minorHAnsi" w:cstheme="minorHAnsi"/>
          <w:b/>
          <w:sz w:val="22"/>
          <w:szCs w:val="22"/>
        </w:rPr>
        <w:t>przed odbiorem końcowym robót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przedłoży Zamawiającemu kserokopię dokumentu poświadczoną za zgodność z oryginałem przez Wykonawcę, potwierdzającego że jest ubezpieczony od odpowiedzialno</w:t>
      </w:r>
      <w:r w:rsidRPr="00620E50">
        <w:rPr>
          <w:rFonts w:asciiTheme="minorHAnsi" w:eastAsia="TimesNewRoman" w:hAnsiTheme="minorHAnsi" w:cstheme="minorHAnsi"/>
          <w:sz w:val="22"/>
          <w:szCs w:val="22"/>
        </w:rPr>
        <w:t>ś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620E50">
        <w:rPr>
          <w:rFonts w:asciiTheme="minorHAnsi" w:hAnsiTheme="minorHAnsi" w:cstheme="minorHAnsi"/>
          <w:sz w:val="22"/>
          <w:szCs w:val="22"/>
        </w:rPr>
        <w:t>w zakresie prowadzonej działalności związanej z przedmiotem zamówienia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620E50">
        <w:rPr>
          <w:rFonts w:asciiTheme="minorHAnsi" w:hAnsiTheme="minorHAnsi" w:cstheme="minorHAnsi"/>
          <w:b/>
          <w:sz w:val="22"/>
          <w:szCs w:val="22"/>
        </w:rPr>
        <w:t>w okresie obowiązywania gwarancji i rękojmi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na sumę gwarancyjną w wysokości </w:t>
      </w:r>
      <w:r w:rsidRPr="00620E50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co najmniej </w:t>
      </w:r>
      <w:r w:rsidR="00C150D2" w:rsidRPr="00620E50">
        <w:rPr>
          <w:rFonts w:asciiTheme="minorHAnsi" w:eastAsia="TimesNewRomanPSMT" w:hAnsiTheme="minorHAnsi" w:cstheme="minorHAnsi"/>
          <w:b/>
          <w:bCs/>
          <w:sz w:val="22"/>
          <w:szCs w:val="22"/>
        </w:rPr>
        <w:t>2</w:t>
      </w:r>
      <w:r w:rsidRPr="00620E50">
        <w:rPr>
          <w:rFonts w:asciiTheme="minorHAnsi" w:eastAsia="TimesNewRomanPSMT" w:hAnsiTheme="minorHAnsi" w:cstheme="minorHAnsi"/>
          <w:b/>
          <w:sz w:val="22"/>
          <w:szCs w:val="22"/>
        </w:rPr>
        <w:t>00.000,00 zł (słownie:</w:t>
      </w:r>
      <w:r w:rsidR="00C150D2" w:rsidRPr="00620E50">
        <w:rPr>
          <w:rFonts w:asciiTheme="minorHAnsi" w:eastAsia="TimesNewRomanPSMT" w:hAnsiTheme="minorHAnsi" w:cstheme="minorHAnsi"/>
          <w:b/>
          <w:sz w:val="22"/>
          <w:szCs w:val="22"/>
        </w:rPr>
        <w:t xml:space="preserve"> dwieście tysięcy złotych</w:t>
      </w:r>
      <w:r w:rsidRPr="00620E50">
        <w:rPr>
          <w:rFonts w:asciiTheme="minorHAnsi" w:eastAsia="TimesNewRomanPSMT" w:hAnsiTheme="minorHAnsi" w:cstheme="minorHAnsi"/>
          <w:b/>
          <w:sz w:val="22"/>
          <w:szCs w:val="22"/>
        </w:rPr>
        <w:t xml:space="preserve">) </w:t>
      </w:r>
      <w:r w:rsidRPr="00620E50">
        <w:rPr>
          <w:rFonts w:asciiTheme="minorHAnsi" w:eastAsia="TimesNewRomanPSMT" w:hAnsiTheme="minorHAnsi" w:cstheme="minorHAnsi"/>
          <w:b/>
          <w:bCs/>
          <w:sz w:val="22"/>
          <w:szCs w:val="22"/>
        </w:rPr>
        <w:t>na jedno i na wszystkie zdarzenia (wypadki).</w:t>
      </w:r>
    </w:p>
    <w:p w14:paraId="3CD8FA42" w14:textId="77777777" w:rsidR="00254894" w:rsidRPr="00254894" w:rsidRDefault="00254894" w:rsidP="00254894">
      <w:pPr>
        <w:pStyle w:val="glowny"/>
        <w:tabs>
          <w:tab w:val="left" w:pos="708"/>
        </w:tabs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3.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Wykonawca ma obowi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zek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>,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po ka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dorazowym odnowieniu 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 xml:space="preserve">ubezpieczenia,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przedło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>enia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Zamawiającemu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kserokopi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>i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dokumentu poświadczo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>nej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za zgodność z oryginałem przez Wykonawcę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 xml:space="preserve">,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potwierdzającego że jest ubezpieczony od odpowiedzialno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ś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ci cywilnej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> 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terminie do 14 dni kalendarzowych od daty </w:t>
      </w:r>
      <w:r w:rsidRPr="00254894">
        <w:rPr>
          <w:rFonts w:asciiTheme="minorHAnsi" w:eastAsia="TimesNewRomanPSMT" w:hAnsiTheme="minorHAnsi" w:cstheme="minorHAnsi"/>
          <w:sz w:val="22"/>
          <w:szCs w:val="22"/>
          <w:lang w:val="pl-PL"/>
        </w:rPr>
        <w:t xml:space="preserve">jego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wystawienia.</w:t>
      </w:r>
    </w:p>
    <w:p w14:paraId="6B057E48" w14:textId="77777777" w:rsidR="00254894" w:rsidRPr="00254894" w:rsidRDefault="00254894" w:rsidP="00254894">
      <w:pPr>
        <w:autoSpaceDE w:val="0"/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4.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 przypadku nieodnowienia ubezpieczenia przez Wykonawcę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 trakcie realizacji umowy, Zamawiający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e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od umowy albo ubezpieczyć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Wykonawcę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na jego koszt. Koszty poniesione na ubezpieczenie Wykonawcy, Zamawiający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ci z wynagrodzenia Wykonawcy,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a gdyby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cenie to nie było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liwe - z zabezpieczenia nale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ytego wykonania umowy.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pienie od umowy z przyczyn, o których mowa w niniejszym ust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ępie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, stanowi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pienie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z przyczyn zawinionych przez 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Wykonawcę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. </w:t>
      </w:r>
    </w:p>
    <w:p w14:paraId="4CCA74DC" w14:textId="77777777" w:rsidR="00254894" w:rsidRPr="00254894" w:rsidRDefault="00254894" w:rsidP="00254894">
      <w:pPr>
        <w:overflowPunct w:val="0"/>
        <w:autoSpaceDE w:val="0"/>
        <w:spacing w:after="0"/>
        <w:ind w:left="300" w:hanging="313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W sytuacji, gdy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wskutek nieprzewidzianych okoliczności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przedmiotu zamówienia, Wykonawca zobowiązany jest do przedłużenia terminu ważności wniesionego ubezpieczenia, albo jeśli nie jest to możliwe, do wniesienia nowego ubezpieczenia na okres wynikający z aneksu do umowy.</w:t>
      </w:r>
    </w:p>
    <w:p w14:paraId="0DF1FA8F" w14:textId="77777777" w:rsidR="00254894" w:rsidRPr="00254894" w:rsidRDefault="00254894" w:rsidP="00D64ED3">
      <w:pPr>
        <w:spacing w:after="0"/>
        <w:ind w:left="300" w:hanging="31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</w:t>
      </w:r>
      <w:r w:rsidRPr="002548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Wykonawca odpowiada za wszelkie ryzyka związane z wykonywaniem robót budowlanych objętych niniejszą umową, tj. wypadki i szkody zaistniałe w wyniku prowadzonych prac, powstałe na placu budowy lub poza nim, a także przyjmuje na siebie odpowiedzialność cywilną wobec osób trzecich oraz z tytułu zdarzeń losowych, która w pełni zabezpieczy mogące wystąpić roszczenia w pełnej wysokości.</w:t>
      </w:r>
    </w:p>
    <w:p w14:paraId="1726033D" w14:textId="77777777" w:rsidR="00254894" w:rsidRPr="00254894" w:rsidRDefault="00254894" w:rsidP="00D64ED3">
      <w:pPr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2856F2FC" w14:textId="77777777" w:rsidR="00254894" w:rsidRPr="00620E50" w:rsidRDefault="00254894" w:rsidP="00254894">
      <w:pPr>
        <w:tabs>
          <w:tab w:val="left" w:pos="16188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AB46D63" w14:textId="77777777" w:rsidR="00254894" w:rsidRPr="00620E50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620E50">
        <w:rPr>
          <w:rFonts w:asciiTheme="minorHAnsi" w:hAnsiTheme="minorHAnsi" w:cstheme="minorHAnsi"/>
          <w:b/>
          <w:bCs/>
          <w:sz w:val="22"/>
          <w:szCs w:val="22"/>
        </w:rPr>
        <w:t>§ 16</w:t>
      </w:r>
    </w:p>
    <w:p w14:paraId="66D53F83" w14:textId="77777777" w:rsidR="00254894" w:rsidRPr="00620E50" w:rsidRDefault="00254894" w:rsidP="00254894">
      <w:pPr>
        <w:pStyle w:val="Tekstpodstawowy"/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20E50">
        <w:rPr>
          <w:rFonts w:asciiTheme="minorHAnsi" w:hAnsiTheme="minorHAnsi" w:cstheme="minorHAnsi"/>
          <w:sz w:val="22"/>
          <w:szCs w:val="22"/>
        </w:rPr>
        <w:t xml:space="preserve">Zmiany postanowień zawartej umowy mogą nastąpić za zgodą obu </w:t>
      </w:r>
      <w:r w:rsidRPr="00620E50"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8A4826" w:rsidRPr="00620E50">
        <w:rPr>
          <w:rFonts w:asciiTheme="minorHAnsi" w:hAnsiTheme="minorHAnsi" w:cstheme="minorHAnsi"/>
          <w:sz w:val="22"/>
          <w:szCs w:val="22"/>
        </w:rPr>
        <w:t>tron wyrażoną na piśmie,</w:t>
      </w:r>
      <w:r w:rsidR="008A4826" w:rsidRPr="00620E50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20E50">
        <w:rPr>
          <w:rFonts w:asciiTheme="minorHAnsi" w:hAnsiTheme="minorHAnsi" w:cstheme="minorHAnsi"/>
          <w:sz w:val="22"/>
          <w:szCs w:val="22"/>
        </w:rPr>
        <w:t xml:space="preserve">w formie aneksu do umowy, pod rygorem nieważności. </w:t>
      </w:r>
      <w:r w:rsidRPr="00620E50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Zmiany umowy muszą być zgodne z  treścią art. 144 ust. 1 Prawa zamówień publicznych. </w:t>
      </w:r>
    </w:p>
    <w:p w14:paraId="1DF2688C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A1822C" w14:textId="77777777" w:rsidR="00254894" w:rsidRPr="00254894" w:rsidRDefault="00EF3FD9" w:rsidP="00254894">
      <w:pPr>
        <w:spacing w:after="0"/>
        <w:ind w:left="0" w:firstLine="0"/>
        <w:jc w:val="center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17</w:t>
      </w:r>
    </w:p>
    <w:p w14:paraId="0A0BBE7C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Zamawiający nie wyraża zgody na dokonywanie przelewu wierzytelności, cesji wierzytelności oraz podpisywanie wszelkich innych umów przez Wykonawcę, z których treści będzie wynikało prawo do dochodzenia bezpośrednio zapłaty i roszczeń finansowych od Gminy Częstochowa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14:paraId="7F974F1E" w14:textId="77777777" w:rsidR="00254894" w:rsidRDefault="00254894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C33B51" w14:textId="77777777" w:rsidR="00620E50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EC7715C" w14:textId="77777777" w:rsidR="00620E50" w:rsidRPr="00254894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4B595" w14:textId="77777777" w:rsidR="00254894" w:rsidRPr="00254894" w:rsidRDefault="00EF3FD9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18</w:t>
      </w:r>
    </w:p>
    <w:p w14:paraId="60C6E2D4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odpowiednie przepisy ustawy Prawo zamówień publicznych, Prawa budowlanego wraz z aktami wykonawczymi, Kodeksu cywilnego oraz ustawy z dnia 2 marca 2020 r. o szczególnych rozwiązaniach związanych z zapobieganiem, przeciwdziałaniem i zwalczaniem COVID-19, innych chorób zakaźnych oraz wywołanych nimi sytuacji kryzysowych (Dz. U. z 2020 r., poz. 374 ze </w:t>
      </w:r>
      <w:proofErr w:type="spellStart"/>
      <w:r w:rsidRPr="00254894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254894">
        <w:rPr>
          <w:rFonts w:asciiTheme="minorHAnsi" w:hAnsiTheme="minorHAnsi" w:cstheme="minorHAnsi"/>
          <w:sz w:val="22"/>
          <w:szCs w:val="22"/>
        </w:rPr>
        <w:t>).</w:t>
      </w:r>
    </w:p>
    <w:p w14:paraId="48F8C6B7" w14:textId="77777777" w:rsid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AEC434F" w14:textId="77777777" w:rsidR="00D64ED3" w:rsidRPr="00254894" w:rsidRDefault="00D64ED3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EE599" w14:textId="77777777"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19</w:t>
      </w:r>
    </w:p>
    <w:p w14:paraId="161AE564" w14:textId="77777777"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Ewentualne spory powstałe na tle wykonania przedmiotu umowy, Strony poddają rozstrzygnięciu sądom powszechnym właściwym dla siedziby Zamawiającego.</w:t>
      </w:r>
    </w:p>
    <w:p w14:paraId="20DEF9C2" w14:textId="77777777"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204572" w14:textId="77777777"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20</w:t>
      </w:r>
    </w:p>
    <w:p w14:paraId="6214E235" w14:textId="77777777" w:rsidR="00254894" w:rsidRDefault="00786206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3-e</w:t>
      </w:r>
      <w:r w:rsidR="00254894" w:rsidRPr="00254894">
        <w:rPr>
          <w:rFonts w:asciiTheme="minorHAnsi" w:hAnsiTheme="minorHAnsi" w:cstheme="minorHAnsi"/>
          <w:sz w:val="22"/>
          <w:szCs w:val="22"/>
        </w:rPr>
        <w:t>ch j</w:t>
      </w:r>
      <w:r>
        <w:rPr>
          <w:rFonts w:asciiTheme="minorHAnsi" w:hAnsiTheme="minorHAnsi" w:cstheme="minorHAnsi"/>
          <w:sz w:val="22"/>
          <w:szCs w:val="22"/>
        </w:rPr>
        <w:t>ednobrzmiących egzemplarzach - 2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egz. dla Zamawiającego i  1 egz. dla Wykonawcy.</w:t>
      </w:r>
    </w:p>
    <w:p w14:paraId="5636E325" w14:textId="77777777"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2B4DEC2" w14:textId="77777777"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FD26390" w14:textId="77777777"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5424FCD" w14:textId="77777777"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FC1FB2" w14:textId="77777777" w:rsidR="00D57591" w:rsidRPr="003F15C2" w:rsidRDefault="00D57591" w:rsidP="00D57591">
      <w:pPr>
        <w:ind w:left="36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Integralną część umowy stanowią załączniki:</w:t>
      </w:r>
    </w:p>
    <w:p w14:paraId="7258E0A7" w14:textId="77777777" w:rsidR="00D57591" w:rsidRPr="003F15C2" w:rsidRDefault="000E5FAD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 Oferta Wykonawcy</w:t>
      </w:r>
    </w:p>
    <w:p w14:paraId="56AF6393" w14:textId="77777777"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-  S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>IWZ wraz z załącznikami</w:t>
      </w:r>
    </w:p>
    <w:p w14:paraId="218BD073" w14:textId="77777777"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 w:rsidRPr="003F15C2">
        <w:rPr>
          <w:rFonts w:asciiTheme="minorHAnsi" w:hAnsiTheme="minorHAnsi" w:cstheme="minorHAnsi"/>
          <w:color w:val="000000"/>
          <w:sz w:val="22"/>
          <w:szCs w:val="22"/>
        </w:rPr>
        <w:t>-  Załącznik nr 1 do umowy dokument udzielenia gwarancji</w:t>
      </w:r>
    </w:p>
    <w:p w14:paraId="0BC8A1A6" w14:textId="77777777"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-  Załącznik nr 2 Harmonogram rzeczowo-finansowo-terminowy </w:t>
      </w:r>
    </w:p>
    <w:p w14:paraId="2AEE16ED" w14:textId="77777777"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AF24FBA" w14:textId="77777777" w:rsidR="00D57591" w:rsidRPr="00254894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E94CF1" w14:textId="77777777" w:rsidR="00254894" w:rsidRPr="00254894" w:rsidRDefault="00254894" w:rsidP="00254894">
      <w:pPr>
        <w:spacing w:after="0"/>
        <w:ind w:left="1560" w:firstLine="0"/>
        <w:rPr>
          <w:rFonts w:asciiTheme="minorHAnsi" w:hAnsiTheme="minorHAnsi" w:cstheme="minorHAnsi"/>
          <w:b/>
          <w:sz w:val="22"/>
          <w:szCs w:val="22"/>
        </w:rPr>
      </w:pPr>
    </w:p>
    <w:p w14:paraId="6D398021" w14:textId="77777777" w:rsidR="00254894" w:rsidRPr="00254894" w:rsidRDefault="00254894" w:rsidP="00D57591">
      <w:pPr>
        <w:spacing w:after="0"/>
        <w:ind w:left="0" w:firstLine="0"/>
        <w:rPr>
          <w:rFonts w:asciiTheme="minorHAnsi" w:hAnsiTheme="minorHAnsi" w:cstheme="minorHAnsi"/>
          <w:i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ZAMAWIAJĄCY:                                                                   </w:t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1F5763C" w14:textId="77777777" w:rsidR="001A7F6E" w:rsidRDefault="001A7F6E">
      <w:pPr>
        <w:rPr>
          <w:rFonts w:asciiTheme="minorHAnsi" w:hAnsiTheme="minorHAnsi" w:cstheme="minorHAnsi"/>
        </w:rPr>
      </w:pPr>
    </w:p>
    <w:p w14:paraId="50C5CC90" w14:textId="77777777" w:rsidR="00D57591" w:rsidRDefault="00D57591">
      <w:pPr>
        <w:rPr>
          <w:rFonts w:asciiTheme="minorHAnsi" w:hAnsiTheme="minorHAnsi" w:cstheme="minorHAnsi"/>
        </w:rPr>
      </w:pPr>
    </w:p>
    <w:p w14:paraId="4F459850" w14:textId="77777777" w:rsidR="00D57591" w:rsidRDefault="00D57591">
      <w:pPr>
        <w:rPr>
          <w:rFonts w:asciiTheme="minorHAnsi" w:hAnsiTheme="minorHAnsi" w:cstheme="minorHAnsi"/>
        </w:rPr>
      </w:pPr>
    </w:p>
    <w:p w14:paraId="3BF11366" w14:textId="77777777" w:rsidR="00D57591" w:rsidRDefault="00D57591">
      <w:pPr>
        <w:rPr>
          <w:rFonts w:asciiTheme="minorHAnsi" w:hAnsiTheme="minorHAnsi" w:cstheme="minorHAnsi"/>
        </w:rPr>
      </w:pPr>
    </w:p>
    <w:p w14:paraId="2A81FDD5" w14:textId="77777777" w:rsidR="00D57591" w:rsidRDefault="00D57591">
      <w:pPr>
        <w:rPr>
          <w:rFonts w:asciiTheme="minorHAnsi" w:hAnsiTheme="minorHAnsi" w:cstheme="minorHAnsi"/>
        </w:rPr>
      </w:pPr>
    </w:p>
    <w:p w14:paraId="57F39CAF" w14:textId="77777777" w:rsidR="00EF3FD9" w:rsidRDefault="00EF3FD9">
      <w:pPr>
        <w:rPr>
          <w:rFonts w:asciiTheme="minorHAnsi" w:hAnsiTheme="minorHAnsi" w:cstheme="minorHAnsi"/>
        </w:rPr>
      </w:pPr>
    </w:p>
    <w:p w14:paraId="37CECA47" w14:textId="77777777" w:rsidR="00EF3FD9" w:rsidRDefault="00EF3FD9">
      <w:pPr>
        <w:rPr>
          <w:rFonts w:asciiTheme="minorHAnsi" w:hAnsiTheme="minorHAnsi" w:cstheme="minorHAnsi"/>
        </w:rPr>
      </w:pPr>
    </w:p>
    <w:p w14:paraId="1332E46E" w14:textId="77777777" w:rsidR="00DC398D" w:rsidRDefault="00DC398D">
      <w:pPr>
        <w:rPr>
          <w:rFonts w:asciiTheme="minorHAnsi" w:hAnsiTheme="minorHAnsi" w:cstheme="minorHAnsi"/>
        </w:rPr>
      </w:pPr>
    </w:p>
    <w:p w14:paraId="22721340" w14:textId="77777777" w:rsidR="00DC398D" w:rsidRDefault="00DC398D">
      <w:pPr>
        <w:rPr>
          <w:rFonts w:asciiTheme="minorHAnsi" w:hAnsiTheme="minorHAnsi" w:cstheme="minorHAnsi"/>
        </w:rPr>
      </w:pPr>
    </w:p>
    <w:p w14:paraId="0D593613" w14:textId="77777777" w:rsidR="00DC398D" w:rsidRDefault="00DC398D">
      <w:pPr>
        <w:rPr>
          <w:rFonts w:asciiTheme="minorHAnsi" w:hAnsiTheme="minorHAnsi" w:cstheme="minorHAnsi"/>
        </w:rPr>
      </w:pPr>
    </w:p>
    <w:p w14:paraId="327C36BE" w14:textId="77777777" w:rsidR="00DC398D" w:rsidRDefault="00DC398D">
      <w:pPr>
        <w:rPr>
          <w:rFonts w:asciiTheme="minorHAnsi" w:hAnsiTheme="minorHAnsi" w:cstheme="minorHAnsi"/>
        </w:rPr>
      </w:pPr>
    </w:p>
    <w:p w14:paraId="624CE792" w14:textId="77777777" w:rsidR="00DC398D" w:rsidRDefault="00DC398D">
      <w:pPr>
        <w:rPr>
          <w:rFonts w:asciiTheme="minorHAnsi" w:hAnsiTheme="minorHAnsi" w:cstheme="minorHAnsi"/>
        </w:rPr>
      </w:pPr>
    </w:p>
    <w:p w14:paraId="3B5CAFFE" w14:textId="77777777" w:rsidR="00DC398D" w:rsidRDefault="00DC398D">
      <w:pPr>
        <w:rPr>
          <w:rFonts w:asciiTheme="minorHAnsi" w:hAnsiTheme="minorHAnsi" w:cstheme="minorHAnsi"/>
        </w:rPr>
      </w:pPr>
    </w:p>
    <w:p w14:paraId="6DD888F3" w14:textId="77777777" w:rsidR="00DC398D" w:rsidRDefault="00DC398D">
      <w:pPr>
        <w:rPr>
          <w:rFonts w:asciiTheme="minorHAnsi" w:hAnsiTheme="minorHAnsi" w:cstheme="minorHAnsi"/>
        </w:rPr>
      </w:pPr>
    </w:p>
    <w:p w14:paraId="270ABEC6" w14:textId="77777777" w:rsidR="00EF3FD9" w:rsidRDefault="00EF3FD9">
      <w:pPr>
        <w:rPr>
          <w:rFonts w:asciiTheme="minorHAnsi" w:hAnsiTheme="minorHAnsi" w:cstheme="minorHAnsi"/>
        </w:rPr>
      </w:pPr>
    </w:p>
    <w:p w14:paraId="62458C5E" w14:textId="77777777" w:rsidR="00DC398D" w:rsidRDefault="00DC398D">
      <w:pPr>
        <w:rPr>
          <w:rFonts w:asciiTheme="minorHAnsi" w:hAnsiTheme="minorHAnsi" w:cstheme="minorHAnsi"/>
        </w:rPr>
      </w:pPr>
    </w:p>
    <w:p w14:paraId="2126D535" w14:textId="77777777" w:rsidR="00D57591" w:rsidRPr="0057683A" w:rsidRDefault="00D57591" w:rsidP="00D57591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lastRenderedPageBreak/>
        <w:t>Załącznik nr 1 do Umowy</w:t>
      </w:r>
    </w:p>
    <w:p w14:paraId="69CE0AAC" w14:textId="77777777"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DOKUMENT</w:t>
      </w:r>
    </w:p>
    <w:p w14:paraId="207C6012" w14:textId="77777777"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UDZIELENIA GWARANCJI </w:t>
      </w:r>
    </w:p>
    <w:p w14:paraId="5E7E687B" w14:textId="77777777"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na roboty budowlane wykonane na podstawie</w:t>
      </w:r>
    </w:p>
    <w:p w14:paraId="327B1DA3" w14:textId="77777777"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umowy nr …./ ...... / 2020   z dnia ….......     </w:t>
      </w:r>
    </w:p>
    <w:p w14:paraId="382CBFB8" w14:textId="77777777" w:rsidR="00D57591" w:rsidRPr="0057683A" w:rsidRDefault="00D57591" w:rsidP="0057683A">
      <w:pPr>
        <w:pStyle w:val="Akapitzlist"/>
        <w:tabs>
          <w:tab w:val="left" w:pos="284"/>
        </w:tabs>
        <w:overflowPunct w:val="0"/>
        <w:autoSpaceDE w:val="0"/>
        <w:spacing w:after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dotyczącej zadania inwestycyjnego pn.: </w:t>
      </w:r>
      <w:r w:rsidR="0057683A" w:rsidRPr="0057683A">
        <w:rPr>
          <w:rFonts w:asciiTheme="minorHAnsi" w:hAnsiTheme="minorHAnsi" w:cstheme="minorHAnsi"/>
          <w:sz w:val="22"/>
          <w:szCs w:val="22"/>
        </w:rPr>
        <w:t xml:space="preserve">Rozbudowa Ośrodka Zdrowia w Mstowie przy ulicy Wolności </w:t>
      </w:r>
      <w:r w:rsidRPr="0057683A">
        <w:rPr>
          <w:rFonts w:asciiTheme="minorHAnsi" w:hAnsiTheme="minorHAnsi" w:cstheme="minorHAnsi"/>
          <w:sz w:val="22"/>
          <w:szCs w:val="22"/>
        </w:rPr>
        <w:t>................... reprezentowaną przez:</w:t>
      </w:r>
    </w:p>
    <w:p w14:paraId="27C3D6F4" w14:textId="77777777"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 właściciel firmy, zwany w dalszej części</w:t>
      </w:r>
    </w:p>
    <w:p w14:paraId="1F1A11B4" w14:textId="77777777"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Wykonawcą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14:paraId="4625EFAC" w14:textId="77777777" w:rsidR="00D57591" w:rsidRPr="0057683A" w:rsidRDefault="00D57591" w:rsidP="00D57591">
      <w:pPr>
        <w:pStyle w:val="Akapitzlist"/>
        <w:widowControl w:val="0"/>
        <w:tabs>
          <w:tab w:val="left" w:pos="426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na rzecz</w:t>
      </w:r>
    </w:p>
    <w:p w14:paraId="386865B0" w14:textId="77777777"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Gminy Mstów </w:t>
      </w:r>
      <w:r w:rsidRPr="0057683A">
        <w:rPr>
          <w:rFonts w:asciiTheme="minorHAnsi" w:hAnsiTheme="minorHAnsi" w:cstheme="minorHAnsi"/>
          <w:sz w:val="22"/>
          <w:szCs w:val="22"/>
        </w:rPr>
        <w:t xml:space="preserve"> z siedzibą w Mstów  przy ul.</w:t>
      </w:r>
      <w:r w:rsidR="0057683A" w:rsidRPr="0057683A">
        <w:rPr>
          <w:rFonts w:asciiTheme="minorHAnsi" w:hAnsiTheme="minorHAnsi" w:cstheme="minorHAnsi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sz w:val="22"/>
          <w:szCs w:val="22"/>
        </w:rPr>
        <w:t>Gminnej 14, którą reprezentują:</w:t>
      </w:r>
    </w:p>
    <w:p w14:paraId="1811E05D" w14:textId="77777777"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- ….................................</w:t>
      </w:r>
      <w:r w:rsidRPr="0057683A">
        <w:rPr>
          <w:rFonts w:asciiTheme="minorHAnsi" w:hAnsiTheme="minorHAnsi" w:cstheme="minorHAnsi"/>
          <w:sz w:val="22"/>
          <w:szCs w:val="22"/>
        </w:rPr>
        <w:t xml:space="preserve"> – Wójt Gminy </w:t>
      </w:r>
    </w:p>
    <w:p w14:paraId="00D917F2" w14:textId="77777777"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3784F52" w14:textId="77777777"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zwaną w dalszej części </w:t>
      </w:r>
      <w:r w:rsidRPr="005768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14:paraId="5987BD4D" w14:textId="77777777"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    o następującej treści:</w:t>
      </w:r>
    </w:p>
    <w:p w14:paraId="47762760" w14:textId="77777777"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D15B5A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1. Wykonawca ponosi odpowiedzialność z tytułu rękojmi za wady fizyczne każdego z elementów przedmiotu umowy przez okres </w:t>
      </w:r>
      <w:r w:rsidRPr="0057683A">
        <w:rPr>
          <w:rFonts w:asciiTheme="minorHAnsi" w:hAnsiTheme="minorHAnsi" w:cstheme="minorHAnsi"/>
          <w:b/>
          <w:sz w:val="22"/>
          <w:szCs w:val="22"/>
        </w:rPr>
        <w:t>…………</w:t>
      </w:r>
      <w:r w:rsidRPr="0057683A">
        <w:rPr>
          <w:rFonts w:asciiTheme="minorHAnsi" w:hAnsiTheme="minorHAnsi" w:cstheme="minorHAnsi"/>
          <w:sz w:val="22"/>
          <w:szCs w:val="22"/>
        </w:rPr>
        <w:t>, licząc od dnia odbioru końcowego całego przedmiotu umowy.</w:t>
      </w:r>
    </w:p>
    <w:p w14:paraId="6CAA5E7D" w14:textId="77777777"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5EF7D699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2. Wykonawca udziela Zamawiającemu …....</w:t>
      </w:r>
      <w:r w:rsidRPr="0057683A">
        <w:rPr>
          <w:rFonts w:asciiTheme="minorHAnsi" w:hAnsiTheme="minorHAnsi" w:cstheme="minorHAnsi"/>
          <w:b/>
          <w:color w:val="FF0066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b/>
          <w:sz w:val="22"/>
          <w:szCs w:val="22"/>
        </w:rPr>
        <w:t>miesięcznej</w:t>
      </w:r>
      <w:r w:rsidRPr="0057683A">
        <w:rPr>
          <w:rFonts w:asciiTheme="minorHAnsi" w:hAnsiTheme="minorHAnsi" w:cstheme="minorHAnsi"/>
          <w:sz w:val="22"/>
          <w:szCs w:val="22"/>
        </w:rPr>
        <w:t xml:space="preserve"> gwarancji jakości na wykonane w ramach przedmiotu umowy roboty i użyte materiały.</w:t>
      </w:r>
    </w:p>
    <w:p w14:paraId="64F088B7" w14:textId="77777777"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7AB9CC36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3. W okresie gwarancji Wykonawca zobowiązany jest do nieodpłatnego usuwania wszelkich zgłoszonych mu usterek i wad ujawnionych po odbiorze końcowym, w terminie 15 dni roboczych od otrzymania zawiadomienia o ujawnionych usterkach lub wadach, a w uzasadnionych przypadkach, w innym uzgodnionym przez strony terminie. Usunięcie wad powinno być stwierdzone protokolarnie.</w:t>
      </w:r>
      <w:r w:rsidR="00DC398D">
        <w:rPr>
          <w:rFonts w:asciiTheme="minorHAnsi" w:hAnsiTheme="minorHAnsi" w:cstheme="minorHAnsi"/>
          <w:sz w:val="22"/>
          <w:szCs w:val="22"/>
        </w:rPr>
        <w:br/>
      </w:r>
    </w:p>
    <w:p w14:paraId="44DC3DDC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4. Nie podlegają uprawnieniom z tytułu gwarancji jakości wady powstałe na skutek:</w:t>
      </w:r>
    </w:p>
    <w:p w14:paraId="503DFFB5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a) siły wyższej pod pojęciem której rozumie się stan wojny lub stan klęski żywiołowej,</w:t>
      </w:r>
    </w:p>
    <w:p w14:paraId="758793F9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b) normalnego zużycia obiektu lub jego części,</w:t>
      </w:r>
    </w:p>
    <w:p w14:paraId="6D44B3C3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c) szkód wynikłych z winy Użytkownika, a szczególnie  użytkowania obiektu w sposób niezgodny z instrukcją lub zasadami eksploatacji i użytkowania,</w:t>
      </w:r>
    </w:p>
    <w:p w14:paraId="7FB126DD" w14:textId="77777777"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d) uszkodzeń mechanicznych i aktów wandalizmu.</w:t>
      </w:r>
    </w:p>
    <w:p w14:paraId="4A2CE332" w14:textId="77777777" w:rsidR="00D57591" w:rsidRPr="0057683A" w:rsidRDefault="00D57591" w:rsidP="00D57591">
      <w:pPr>
        <w:pStyle w:val="Akapitzlist"/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3714D932" w14:textId="77777777"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5. Wykonawca jest zobowiązany do udziału w corocznych bezpłatnych przeglądach w okresie gwarancji oraz na 14 dni przed upływem deklarowanego okresu gwarancyjnego.</w:t>
      </w:r>
    </w:p>
    <w:p w14:paraId="35DD1973" w14:textId="77777777"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E2612C9" w14:textId="77777777"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Wykonawca jest zobowiązany do ponoszenia kosztów niezbędnych przeglądów serwisowych i wymiany niezbędnych części w okresie trwania gwarancji.</w:t>
      </w:r>
    </w:p>
    <w:p w14:paraId="15ABAA33" w14:textId="77777777" w:rsidR="00D57591" w:rsidRDefault="00D57591" w:rsidP="00D57591">
      <w:pPr>
        <w:pStyle w:val="Akapitzlist"/>
        <w:autoSpaceDE w:val="0"/>
        <w:spacing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75AD1FB2" w14:textId="77777777" w:rsidR="00D57591" w:rsidRPr="0057683A" w:rsidRDefault="00D57591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14:paraId="0DA5E036" w14:textId="77777777"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2F972480" w14:textId="77777777"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546014C5" w14:textId="77777777"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0509B458" w14:textId="77777777" w:rsidR="00D57591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................................................</w:t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 xml:space="preserve">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>(data i podpis)</w:t>
      </w:r>
    </w:p>
    <w:p w14:paraId="60584139" w14:textId="77777777" w:rsid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14:paraId="34CB1CD2" w14:textId="77777777" w:rsidR="0057683A" w:rsidRDefault="0057683A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lastRenderedPageBreak/>
        <w:t>Załącznik nr 2 do Umowy</w:t>
      </w:r>
    </w:p>
    <w:p w14:paraId="6F1D7A74" w14:textId="77777777"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14:paraId="58EFAFFF" w14:textId="77777777"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14:paraId="7E3FAD37" w14:textId="77777777" w:rsidR="003F15C2" w:rsidRPr="003F15C2" w:rsidRDefault="003F15C2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14:paraId="6BE5002D" w14:textId="77777777" w:rsidR="0057683A" w:rsidRDefault="0057683A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Harmonogram rzeczowo-finansowo-terminowy zadania: </w:t>
      </w:r>
    </w:p>
    <w:p w14:paraId="4B44BF73" w14:textId="77777777" w:rsidR="0057683A" w:rsidRDefault="0057683A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Rozbudowa Ośrodka Zdrowia w Mstowie przy ulicy Wolności</w:t>
      </w:r>
    </w:p>
    <w:p w14:paraId="2771776B" w14:textId="77777777" w:rsidR="003F15C2" w:rsidRPr="0057683A" w:rsidRDefault="003F15C2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10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"/>
        <w:gridCol w:w="1892"/>
        <w:gridCol w:w="1540"/>
        <w:gridCol w:w="1559"/>
        <w:gridCol w:w="1417"/>
        <w:gridCol w:w="1843"/>
        <w:gridCol w:w="1559"/>
      </w:tblGrid>
      <w:tr w:rsidR="0057683A" w:rsidRPr="00576D4C" w14:paraId="5C462D8B" w14:textId="77777777" w:rsidTr="0057683A">
        <w:trPr>
          <w:trHeight w:val="5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F192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7448A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Zakres rzeczowy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F15037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Wartość</w:t>
            </w: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całkowita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E3C9" w14:textId="77777777" w:rsidR="0057683A" w:rsidRPr="00576D4C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>V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</w:t>
            </w: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C78C6" w14:textId="77777777" w:rsidR="0057683A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B22D35" w14:textId="77777777" w:rsidR="0057683A" w:rsidRPr="00576D4C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 kwartał 20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067D059A" w14:textId="77777777" w:rsidR="0057683A" w:rsidRPr="00576D4C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C9308" w14:textId="77777777" w:rsidR="0057683A" w:rsidRPr="00576D4C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I kwartał 202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14237" w14:textId="77777777" w:rsidR="0057683A" w:rsidRPr="00576D4C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II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202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</w:tr>
      <w:tr w:rsidR="0057683A" w:rsidRPr="00576D4C" w14:paraId="6B6B4AB0" w14:textId="77777777" w:rsidTr="0057683A">
        <w:trPr>
          <w:trHeight w:val="8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4E071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B73A04D" w14:textId="77777777" w:rsidR="0057683A" w:rsidRPr="003F15C2" w:rsidRDefault="006F2571" w:rsidP="003F15C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Prace architektoniczno-budowlane i wykończeniowe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D98FBA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6B9FA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1D95FC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B3D1EE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2D75F2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7864C9A3" w14:textId="77777777" w:rsidTr="0057683A">
        <w:trPr>
          <w:trHeight w:val="58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1D401F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1943F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E417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30D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33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1B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E37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4AA8368F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9857E4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70B266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D476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91C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4A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88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0EC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373C90AD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41F5A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7AACA4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CB4C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38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8D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12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9B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200F5761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87059B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EECD19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FDF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BEC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D44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F4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C3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19BA478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7DF36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5ACC38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639F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BE7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F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01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8B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6CE2F5BE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016E14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E8D0FA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ED3F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F5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43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8F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DA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B5B10AA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FA62B2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93D6C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549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8F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47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B5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43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E025C45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9B3AA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6CE6D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DB54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40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0B4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C4D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1C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B4F534A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AB961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C690D0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357B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92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05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E83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599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664D6D5B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3B2D61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48A081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4C88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C4D0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D5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F3C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5F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6ADBA41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693358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E39767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1B7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78C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98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909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24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7D9A6B00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CF37F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A3BFB9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FBB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23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07F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940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28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243FAEDA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07DB28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6F669F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BA7A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B68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66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829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EF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16836CFD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23A1DC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054566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10AD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6A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F41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E7C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83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0CDFE29B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F8D950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59CC4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E8B7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25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62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6C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2C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2CDDEFFE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051DE4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58758A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1471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65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B6A6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DFA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82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25226450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4CB099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1FC8CD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5DE7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37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F7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34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56C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4A4380E3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6F1300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BAD8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D41F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96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79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F1B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789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4EABC156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B44E32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A3D1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3FA0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78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E0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5A5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3CA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6DA37DFA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24E4F2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F68C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4282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36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959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BE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B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281EF5F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24CC51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BF19DE" w14:textId="77777777" w:rsidR="0057683A" w:rsidRPr="00CD52CF" w:rsidRDefault="006F2571" w:rsidP="003F15C2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Prace instalacyjne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501656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375E66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D14728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7B7E7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0AF5CA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554DA2D9" w14:textId="77777777" w:rsidTr="0057683A"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C8E9A6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72D9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DE19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5B3F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485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8AD7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2D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009D0160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6D5033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878C" w14:textId="77777777" w:rsidR="0057683A" w:rsidRPr="00CD52CF" w:rsidRDefault="0057683A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E997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6A2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0F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CDD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18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6E51C09A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4A651E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  <w:r w:rsidRPr="00D73A9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15EDF1" w14:textId="77777777" w:rsidR="0057683A" w:rsidRPr="00CD52CF" w:rsidRDefault="0057683A" w:rsidP="0057683A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Zagospodarowanie terenu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35604D1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60381FC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9E5748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87463B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89DF1CA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49FC6F8E" w14:textId="77777777" w:rsidTr="0057683A"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534" w14:textId="77777777" w:rsidR="0057683A" w:rsidRPr="00CD52CF" w:rsidRDefault="003F15C2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5D0B" w14:textId="77777777" w:rsidR="0057683A" w:rsidRPr="00CD52CF" w:rsidRDefault="0057683A" w:rsidP="0057683A">
            <w:pPr>
              <w:spacing w:after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179B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06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8CE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283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FD1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57683A" w:rsidRPr="00576D4C" w14:paraId="7C58946E" w14:textId="77777777" w:rsidTr="005768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7120" w14:textId="77777777" w:rsidR="0057683A" w:rsidRPr="00CD52CF" w:rsidRDefault="003F15C2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F6" w14:textId="77777777" w:rsidR="0057683A" w:rsidRPr="00CD52CF" w:rsidRDefault="0057683A" w:rsidP="0057683A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3C6B" w14:textId="77777777" w:rsidR="0057683A" w:rsidRPr="00CD52C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08C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63C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A8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7EB4" w14:textId="77777777" w:rsidR="0057683A" w:rsidRPr="00D73A9F" w:rsidRDefault="0057683A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</w:tbl>
    <w:p w14:paraId="6D434661" w14:textId="77777777" w:rsidR="0057683A" w:rsidRP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hAnsiTheme="minorHAnsi" w:cstheme="minorHAnsi"/>
          <w:sz w:val="22"/>
          <w:szCs w:val="22"/>
        </w:rPr>
      </w:pPr>
    </w:p>
    <w:p w14:paraId="48EFF258" w14:textId="77777777"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14:paraId="38310498" w14:textId="77777777"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14:paraId="4B8A00E7" w14:textId="77777777" w:rsidR="003F15C2" w:rsidRPr="0057683A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14:paraId="085174EA" w14:textId="77777777"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37FEE410" w14:textId="77777777"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48801659" w14:textId="77777777"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14:paraId="74E63AAE" w14:textId="77777777" w:rsidR="003F15C2" w:rsidRDefault="003F15C2" w:rsidP="003F15C2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 xml:space="preserve">................................................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  <w:t>(data i podpis)</w:t>
      </w:r>
    </w:p>
    <w:p w14:paraId="3F662A0F" w14:textId="77777777" w:rsidR="00D57591" w:rsidRPr="0057683A" w:rsidRDefault="00D57591" w:rsidP="0057683A">
      <w:pPr>
        <w:rPr>
          <w:rFonts w:asciiTheme="minorHAnsi" w:hAnsiTheme="minorHAnsi" w:cstheme="minorHAnsi"/>
          <w:sz w:val="22"/>
          <w:szCs w:val="22"/>
        </w:rPr>
      </w:pPr>
    </w:p>
    <w:sectPr w:rsidR="00D57591" w:rsidRPr="005768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CE766" w14:textId="77777777" w:rsidR="00462B6E" w:rsidRDefault="00462B6E" w:rsidP="00DC398D">
      <w:pPr>
        <w:spacing w:after="0"/>
      </w:pPr>
      <w:r>
        <w:separator/>
      </w:r>
    </w:p>
  </w:endnote>
  <w:endnote w:type="continuationSeparator" w:id="0">
    <w:p w14:paraId="07F2B156" w14:textId="77777777" w:rsidR="00462B6E" w:rsidRDefault="00462B6E" w:rsidP="00DC3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auto"/>
    <w:pitch w:val="default"/>
  </w:font>
  <w:font w:name="Arial-BoldMT">
    <w:charset w:val="EE"/>
    <w:family w:val="swiss"/>
    <w:pitch w:val="default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87CC6" w14:textId="77777777" w:rsidR="00462B6E" w:rsidRDefault="00462B6E" w:rsidP="00DC398D">
      <w:pPr>
        <w:spacing w:after="0"/>
      </w:pPr>
      <w:r>
        <w:separator/>
      </w:r>
    </w:p>
  </w:footnote>
  <w:footnote w:type="continuationSeparator" w:id="0">
    <w:p w14:paraId="271B3D42" w14:textId="77777777" w:rsidR="00462B6E" w:rsidRDefault="00462B6E" w:rsidP="00DC3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AECD" w14:textId="77777777" w:rsidR="00DC398D" w:rsidRPr="007F6FCB" w:rsidRDefault="00DC398D" w:rsidP="00DC398D">
    <w:pPr>
      <w:pStyle w:val="Nagwek"/>
      <w:rPr>
        <w:lang w:val="en-US"/>
      </w:rPr>
    </w:pPr>
    <w:r>
      <w:rPr>
        <w:noProof/>
        <w:lang w:eastAsia="pl-PL"/>
      </w:rPr>
      <w:drawing>
        <wp:inline distT="0" distB="0" distL="0" distR="0" wp14:anchorId="44DE61CD" wp14:editId="225AD8D4">
          <wp:extent cx="5760720" cy="579120"/>
          <wp:effectExtent l="0" t="0" r="0" b="0"/>
          <wp:docPr id="1" name="Obraz 1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4C3D0" w14:textId="77777777" w:rsidR="00DC398D" w:rsidRDefault="00DC398D">
    <w:pPr>
      <w:pStyle w:val="Nagwek"/>
    </w:pPr>
  </w:p>
  <w:p w14:paraId="0F48FE7F" w14:textId="77777777" w:rsidR="00DC398D" w:rsidRDefault="00DC3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ArialNarrow" w:hAnsi="Verdana" w:cs="Arial"/>
        <w:b/>
        <w:bCs/>
        <w:i/>
        <w:iCs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CC1186"/>
    <w:multiLevelType w:val="hybridMultilevel"/>
    <w:tmpl w:val="20640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B"/>
    <w:rsid w:val="000E28F1"/>
    <w:rsid w:val="000E5FAD"/>
    <w:rsid w:val="00112A2E"/>
    <w:rsid w:val="001256BB"/>
    <w:rsid w:val="001A7F6E"/>
    <w:rsid w:val="001F2926"/>
    <w:rsid w:val="00254894"/>
    <w:rsid w:val="002D0176"/>
    <w:rsid w:val="002E3F76"/>
    <w:rsid w:val="003409CC"/>
    <w:rsid w:val="00397FA0"/>
    <w:rsid w:val="003A1F01"/>
    <w:rsid w:val="003F15C2"/>
    <w:rsid w:val="004601DE"/>
    <w:rsid w:val="00462B6E"/>
    <w:rsid w:val="00485592"/>
    <w:rsid w:val="004D0757"/>
    <w:rsid w:val="004D38FD"/>
    <w:rsid w:val="004F690D"/>
    <w:rsid w:val="00545253"/>
    <w:rsid w:val="00553D5B"/>
    <w:rsid w:val="0057683A"/>
    <w:rsid w:val="005B1C19"/>
    <w:rsid w:val="005C1E86"/>
    <w:rsid w:val="00617E70"/>
    <w:rsid w:val="00620E50"/>
    <w:rsid w:val="0066256F"/>
    <w:rsid w:val="006B4F6F"/>
    <w:rsid w:val="006D5DD5"/>
    <w:rsid w:val="006F2571"/>
    <w:rsid w:val="00786206"/>
    <w:rsid w:val="007E0FCC"/>
    <w:rsid w:val="008A4826"/>
    <w:rsid w:val="009459CB"/>
    <w:rsid w:val="00963556"/>
    <w:rsid w:val="00A341A9"/>
    <w:rsid w:val="00B1675F"/>
    <w:rsid w:val="00BA6AE6"/>
    <w:rsid w:val="00BB5D4C"/>
    <w:rsid w:val="00C150D2"/>
    <w:rsid w:val="00D57591"/>
    <w:rsid w:val="00D64ED3"/>
    <w:rsid w:val="00DA6FDE"/>
    <w:rsid w:val="00DC398D"/>
    <w:rsid w:val="00E25828"/>
    <w:rsid w:val="00E47B73"/>
    <w:rsid w:val="00EF3FD9"/>
    <w:rsid w:val="00F40323"/>
    <w:rsid w:val="00FA196B"/>
    <w:rsid w:val="00FB0942"/>
    <w:rsid w:val="00FB3271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EACD"/>
  <w15:docId w15:val="{7826C0F0-9C7A-49D6-8EEF-4A74CC6B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89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254894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4894"/>
    <w:rPr>
      <w:rFonts w:ascii="Arial" w:eastAsia="Times New Roman" w:hAnsi="Arial" w:cs="Arial"/>
      <w:b/>
      <w:kern w:val="1"/>
      <w:szCs w:val="20"/>
      <w:lang w:val="x-none" w:eastAsia="ar-SA"/>
    </w:rPr>
  </w:style>
  <w:style w:type="character" w:styleId="Uwydatnienie">
    <w:name w:val="Emphasis"/>
    <w:qFormat/>
    <w:rsid w:val="00254894"/>
    <w:rPr>
      <w:i/>
      <w:iCs/>
    </w:rPr>
  </w:style>
  <w:style w:type="paragraph" w:styleId="Tekstpodstawowy">
    <w:name w:val="Body Text"/>
    <w:basedOn w:val="Normalny"/>
    <w:link w:val="TekstpodstawowyZnak"/>
    <w:rsid w:val="00254894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WW-Tekstpodstawowywcity2">
    <w:name w:val="WW-Tekst podstawowy wcięty 2"/>
    <w:basedOn w:val="Normalny"/>
    <w:rsid w:val="00254894"/>
  </w:style>
  <w:style w:type="paragraph" w:customStyle="1" w:styleId="WW-Tekstpodstawowywcity3">
    <w:name w:val="WW-Tekst podstawowy wcięty 3"/>
    <w:basedOn w:val="Normalny"/>
    <w:rsid w:val="00254894"/>
  </w:style>
  <w:style w:type="paragraph" w:styleId="Stopka">
    <w:name w:val="footer"/>
    <w:aliases w:val=" Znak,Znak"/>
    <w:basedOn w:val="Normalny"/>
    <w:link w:val="StopkaZnak1"/>
    <w:uiPriority w:val="99"/>
    <w:rsid w:val="00254894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uiPriority w:val="99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rsid w:val="00254894"/>
  </w:style>
  <w:style w:type="paragraph" w:customStyle="1" w:styleId="glowny">
    <w:name w:val="glowny"/>
    <w:basedOn w:val="Stopka"/>
    <w:rsid w:val="00254894"/>
  </w:style>
  <w:style w:type="paragraph" w:customStyle="1" w:styleId="awciety">
    <w:name w:val="a) wciety"/>
    <w:basedOn w:val="Normalny"/>
    <w:rsid w:val="00254894"/>
  </w:style>
  <w:style w:type="paragraph" w:customStyle="1" w:styleId="WW-Tekstpodstawowywcity31">
    <w:name w:val="WW-Tekst podstawowy wcięty 31"/>
    <w:basedOn w:val="Normalny"/>
    <w:rsid w:val="00254894"/>
  </w:style>
  <w:style w:type="paragraph" w:customStyle="1" w:styleId="44-">
    <w:name w:val="44-"/>
    <w:basedOn w:val="awciety"/>
    <w:rsid w:val="00254894"/>
  </w:style>
  <w:style w:type="paragraph" w:customStyle="1" w:styleId="Akapitzlist1">
    <w:name w:val="Akapit z listą1"/>
    <w:basedOn w:val="Normalny"/>
    <w:rsid w:val="00254894"/>
  </w:style>
  <w:style w:type="paragraph" w:styleId="NormalnyWeb">
    <w:name w:val="Normal (Web)"/>
    <w:basedOn w:val="Normalny"/>
    <w:rsid w:val="00254894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254894"/>
    <w:pPr>
      <w:suppressAutoHyphens w:val="0"/>
      <w:ind w:left="720"/>
    </w:pPr>
    <w:rPr>
      <w:szCs w:val="24"/>
    </w:rPr>
  </w:style>
  <w:style w:type="paragraph" w:customStyle="1" w:styleId="Tekstpodstawowywcity34">
    <w:name w:val="Tekst podstawowy wcięty 34"/>
    <w:basedOn w:val="Normalny"/>
    <w:rsid w:val="00254894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rsid w:val="00254894"/>
    <w:pPr>
      <w:spacing w:before="280" w:after="280"/>
      <w:ind w:left="0" w:firstLine="0"/>
    </w:pPr>
    <w:rPr>
      <w:szCs w:val="24"/>
    </w:rPr>
  </w:style>
  <w:style w:type="character" w:customStyle="1" w:styleId="StopkaZnak1">
    <w:name w:val="Stopka Znak1"/>
    <w:aliases w:val=" Znak Znak,Znak Znak"/>
    <w:link w:val="Stopka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10">
    <w:name w:val="1"/>
    <w:basedOn w:val="Normalny"/>
    <w:rsid w:val="00254894"/>
    <w:pPr>
      <w:suppressAutoHyphens w:val="0"/>
      <w:spacing w:before="100" w:beforeAutospacing="1" w:after="100" w:afterAutospacing="1"/>
      <w:ind w:left="0" w:firstLine="0"/>
      <w:jc w:val="left"/>
    </w:pPr>
    <w:rPr>
      <w:rFonts w:eastAsia="SimSun"/>
      <w:kern w:val="0"/>
      <w:szCs w:val="24"/>
      <w:lang w:eastAsia="zh-CN"/>
    </w:rPr>
  </w:style>
  <w:style w:type="character" w:customStyle="1" w:styleId="AkapitzlistZnak">
    <w:name w:val="Akapit z listą Znak"/>
    <w:aliases w:val="L1 Znak,Numerowanie Znak,Akapit z listą5 Znak,CW_Lista Znak"/>
    <w:link w:val="Akapitzlist"/>
    <w:locked/>
    <w:rsid w:val="0025489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19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C39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C398D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41ED-0DCD-43C9-A069-F66AE7A4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6498</Words>
  <Characters>38989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UMOWA nr </vt:lpstr>
    </vt:vector>
  </TitlesOfParts>
  <Company/>
  <LinksUpToDate>false</LinksUpToDate>
  <CharactersWithSpaces>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Łapeta</dc:creator>
  <cp:keywords/>
  <dc:description/>
  <cp:lastModifiedBy>Tomasz Jakubczak</cp:lastModifiedBy>
  <cp:revision>2</cp:revision>
  <cp:lastPrinted>2020-10-02T11:54:00Z</cp:lastPrinted>
  <dcterms:created xsi:type="dcterms:W3CDTF">2020-10-02T13:43:00Z</dcterms:created>
  <dcterms:modified xsi:type="dcterms:W3CDTF">2020-10-02T13:43:00Z</dcterms:modified>
</cp:coreProperties>
</file>