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7946DB">
        <w:rPr>
          <w:rFonts w:ascii="Times New Roman" w:hAnsi="Times New Roman"/>
          <w:sz w:val="24"/>
          <w:szCs w:val="24"/>
          <w:lang w:eastAsia="pl-PL"/>
        </w:rPr>
        <w:t>2</w:t>
      </w:r>
      <w:r w:rsidR="00262669">
        <w:rPr>
          <w:rFonts w:ascii="Times New Roman" w:hAnsi="Times New Roman"/>
          <w:sz w:val="24"/>
          <w:szCs w:val="24"/>
          <w:lang w:eastAsia="pl-PL"/>
        </w:rPr>
        <w:t>3</w:t>
      </w:r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70C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85476D">
        <w:rPr>
          <w:rFonts w:ascii="Times New Roman" w:hAnsi="Times New Roman"/>
          <w:b/>
          <w:bCs/>
          <w:sz w:val="24"/>
          <w:szCs w:val="24"/>
        </w:rPr>
        <w:t>Budowa o</w:t>
      </w:r>
      <w:bookmarkStart w:id="0" w:name="_GoBack"/>
      <w:bookmarkEnd w:id="0"/>
      <w:r w:rsidR="00C0430C">
        <w:rPr>
          <w:rFonts w:ascii="Times New Roman" w:hAnsi="Times New Roman"/>
          <w:b/>
          <w:bCs/>
          <w:sz w:val="24"/>
          <w:szCs w:val="24"/>
        </w:rPr>
        <w:t>świetlenia oraz zasilania elektroenergetycznego w ciągu Placu Mickiewicza w miejscowości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A925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grudnia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70CD5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Zestawienie kosztów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66" w:rsidRDefault="00493666" w:rsidP="00681C03">
      <w:pPr>
        <w:spacing w:after="0" w:line="240" w:lineRule="auto"/>
      </w:pPr>
      <w:r>
        <w:separator/>
      </w:r>
    </w:p>
  </w:endnote>
  <w:endnote w:type="continuationSeparator" w:id="0">
    <w:p w:rsidR="00493666" w:rsidRDefault="00493666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66" w:rsidRDefault="00493666" w:rsidP="00681C03">
      <w:pPr>
        <w:spacing w:after="0" w:line="240" w:lineRule="auto"/>
      </w:pPr>
      <w:r>
        <w:separator/>
      </w:r>
    </w:p>
  </w:footnote>
  <w:footnote w:type="continuationSeparator" w:id="0">
    <w:p w:rsidR="00493666" w:rsidRDefault="00493666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16935"/>
    <w:rsid w:val="00121C9A"/>
    <w:rsid w:val="002622FB"/>
    <w:rsid w:val="00262669"/>
    <w:rsid w:val="002D04FB"/>
    <w:rsid w:val="00361030"/>
    <w:rsid w:val="003B6AFA"/>
    <w:rsid w:val="003E3B3D"/>
    <w:rsid w:val="00493666"/>
    <w:rsid w:val="004D3AF2"/>
    <w:rsid w:val="004E26E4"/>
    <w:rsid w:val="00564077"/>
    <w:rsid w:val="00620C09"/>
    <w:rsid w:val="00681C03"/>
    <w:rsid w:val="00686B2D"/>
    <w:rsid w:val="006C0113"/>
    <w:rsid w:val="006C6801"/>
    <w:rsid w:val="00770CD5"/>
    <w:rsid w:val="007946DB"/>
    <w:rsid w:val="007A428C"/>
    <w:rsid w:val="007F27FD"/>
    <w:rsid w:val="0084703A"/>
    <w:rsid w:val="0085476D"/>
    <w:rsid w:val="00912ACB"/>
    <w:rsid w:val="00A772FD"/>
    <w:rsid w:val="00A925AF"/>
    <w:rsid w:val="00B02E94"/>
    <w:rsid w:val="00B33327"/>
    <w:rsid w:val="00BE1BE6"/>
    <w:rsid w:val="00BE3B9F"/>
    <w:rsid w:val="00C03202"/>
    <w:rsid w:val="00C0430C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3</cp:revision>
  <dcterms:created xsi:type="dcterms:W3CDTF">2019-11-08T08:07:00Z</dcterms:created>
  <dcterms:modified xsi:type="dcterms:W3CDTF">2019-11-08T08:18:00Z</dcterms:modified>
</cp:coreProperties>
</file>