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3CC3" w14:textId="0957FA2A" w:rsidR="00D92852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 xml:space="preserve">Załącznik do Zarządzenia Nr </w:t>
      </w:r>
      <w:r w:rsidR="00EF46E3">
        <w:rPr>
          <w:rFonts w:ascii="Times New Roman" w:hAnsi="Times New Roman" w:cs="Times New Roman"/>
        </w:rPr>
        <w:t>113</w:t>
      </w:r>
      <w:r w:rsidR="00476A2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</w:p>
    <w:p w14:paraId="2998B03F" w14:textId="71CE6C52" w:rsidR="00D92852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>Wójta Gminy Mstów</w:t>
      </w:r>
    </w:p>
    <w:p w14:paraId="6872104A" w14:textId="2C620240" w:rsidR="002A2EBF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 xml:space="preserve">z dnia </w:t>
      </w:r>
      <w:r w:rsidR="00EF46E3">
        <w:rPr>
          <w:rFonts w:ascii="Times New Roman" w:hAnsi="Times New Roman" w:cs="Times New Roman"/>
        </w:rPr>
        <w:t>08 października</w:t>
      </w:r>
      <w:r w:rsidR="00476A20">
        <w:rPr>
          <w:rFonts w:ascii="Times New Roman" w:hAnsi="Times New Roman" w:cs="Times New Roman"/>
        </w:rPr>
        <w:t xml:space="preserve"> </w:t>
      </w:r>
      <w:r w:rsidR="00EF46E3">
        <w:rPr>
          <w:rFonts w:ascii="Times New Roman" w:hAnsi="Times New Roman" w:cs="Times New Roman"/>
        </w:rPr>
        <w:t>2021</w:t>
      </w:r>
      <w:r w:rsidR="00476A20">
        <w:rPr>
          <w:rFonts w:ascii="Times New Roman" w:hAnsi="Times New Roman" w:cs="Times New Roman"/>
        </w:rPr>
        <w:t>r</w:t>
      </w:r>
      <w:r w:rsidR="00EF46E3">
        <w:rPr>
          <w:rFonts w:ascii="Times New Roman" w:hAnsi="Times New Roman" w:cs="Times New Roman"/>
        </w:rPr>
        <w:t>.</w:t>
      </w:r>
    </w:p>
    <w:p w14:paraId="514DB774" w14:textId="2D83BEC6" w:rsidR="002A2EBF" w:rsidRDefault="002A2EBF" w:rsidP="002A2EBF">
      <w:pPr>
        <w:spacing w:line="276" w:lineRule="auto"/>
        <w:rPr>
          <w:rFonts w:ascii="Times New Roman" w:hAnsi="Times New Roman" w:cs="Times New Roman"/>
        </w:rPr>
      </w:pPr>
    </w:p>
    <w:p w14:paraId="323A7F68" w14:textId="4D353E54" w:rsidR="002A2EBF" w:rsidRDefault="002A2EBF" w:rsidP="00D928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zgłaszania uwag</w:t>
      </w:r>
    </w:p>
    <w:p w14:paraId="08D56C74" w14:textId="7AE2988D" w:rsidR="002A2EBF" w:rsidRDefault="002A2EBF" w:rsidP="00D928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projektu uchwały Rady Gminy Mstów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5EA482" w14:textId="6003EA46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zgłaszający:</w:t>
      </w:r>
    </w:p>
    <w:p w14:paraId="113F7811" w14:textId="689C661F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nazwa organizacji i dane rejestrowe, osoby uprawnione do reprezentowania organizacji,</w:t>
      </w:r>
    </w:p>
    <w:p w14:paraId="5306A082" w14:textId="7808D833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osób fizycznych – imię i nazwisko oraz adres zamieszkania osoby zgłaszającej udział w konsultacjach.</w:t>
      </w:r>
    </w:p>
    <w:p w14:paraId="065B21AE" w14:textId="4F98AF62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D1746" w14:textId="62AB3AFD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rozwiązania/uwagi do projektu uchwały:</w:t>
      </w:r>
    </w:p>
    <w:p w14:paraId="1CE13296" w14:textId="167048D5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6DEE7" w14:textId="7B8E3EA1" w:rsidR="002A2EBF" w:rsidRDefault="002A2EBF" w:rsidP="002A2EBF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8336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Data i podpis osoby zgłaszającej</w:t>
      </w:r>
    </w:p>
    <w:p w14:paraId="304624CD" w14:textId="5800542B" w:rsidR="002A2EBF" w:rsidRPr="002A2EBF" w:rsidRDefault="002A2EBF" w:rsidP="009B7549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…..…..……………………………</w:t>
      </w:r>
    </w:p>
    <w:sectPr w:rsidR="002A2EBF" w:rsidRPr="002A2EBF" w:rsidSect="002833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B55"/>
    <w:multiLevelType w:val="hybridMultilevel"/>
    <w:tmpl w:val="CDA4A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12C7"/>
    <w:multiLevelType w:val="hybridMultilevel"/>
    <w:tmpl w:val="94449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F"/>
    <w:rsid w:val="0028336F"/>
    <w:rsid w:val="002A2EBF"/>
    <w:rsid w:val="003E4551"/>
    <w:rsid w:val="00476A20"/>
    <w:rsid w:val="009B7549"/>
    <w:rsid w:val="00D5603E"/>
    <w:rsid w:val="00D92852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691"/>
  <w15:chartTrackingRefBased/>
  <w15:docId w15:val="{175726EB-FD66-41FD-B29F-5BF474C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6</cp:revision>
  <dcterms:created xsi:type="dcterms:W3CDTF">2020-10-22T11:52:00Z</dcterms:created>
  <dcterms:modified xsi:type="dcterms:W3CDTF">2021-10-08T06:14:00Z</dcterms:modified>
</cp:coreProperties>
</file>